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B4CD4" w14:textId="77777777" w:rsidR="00671752" w:rsidRPr="00EA0EC7" w:rsidRDefault="00C44C48" w:rsidP="00671752">
      <w:pPr>
        <w:jc w:val="center"/>
        <w:rPr>
          <w:i/>
          <w:sz w:val="22"/>
        </w:rPr>
      </w:pPr>
      <w:r w:rsidRPr="00C44C48">
        <w:rPr>
          <w:i/>
          <w:noProof/>
          <w:sz w:val="22"/>
          <w:lang w:eastAsia="en-GB"/>
        </w:rPr>
        <w:drawing>
          <wp:inline distT="0" distB="0" distL="0" distR="0" wp14:anchorId="5A6ACA00" wp14:editId="4DD44009">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45F5933" w14:textId="77777777" w:rsidR="00EA0EC7" w:rsidRPr="00931CEB" w:rsidRDefault="002A4B71" w:rsidP="00CE3E14">
      <w:pPr>
        <w:pStyle w:val="NoSpacing"/>
        <w:spacing w:line="360" w:lineRule="auto"/>
        <w:rPr>
          <w:rFonts w:ascii="Arial" w:hAnsi="Arial" w:cs="Arial"/>
          <w:color w:val="000000" w:themeColor="text1"/>
          <w:lang w:val="da-DK"/>
        </w:rPr>
      </w:pPr>
      <w:r>
        <w:rPr>
          <w:rFonts w:ascii="Arial" w:hAnsi="Arial" w:cs="Arial"/>
          <w:lang w:val="da-DK"/>
        </w:rPr>
        <w:t>8th November</w:t>
      </w:r>
      <w:r w:rsidR="005B7304">
        <w:rPr>
          <w:rFonts w:ascii="Arial" w:hAnsi="Arial" w:cs="Arial"/>
          <w:lang w:val="da-DK"/>
        </w:rPr>
        <w:t xml:space="preserve"> 2018</w:t>
      </w:r>
    </w:p>
    <w:p w14:paraId="38EDE0DB" w14:textId="77777777" w:rsidR="00963FFF" w:rsidRPr="00931CEB" w:rsidRDefault="009D64FB" w:rsidP="00711F8A">
      <w:pPr>
        <w:spacing w:line="360" w:lineRule="auto"/>
        <w:jc w:val="center"/>
        <w:rPr>
          <w:b/>
          <w:color w:val="000000" w:themeColor="text1"/>
          <w:sz w:val="22"/>
        </w:rPr>
      </w:pPr>
      <w:r>
        <w:rPr>
          <w:b/>
          <w:color w:val="000000" w:themeColor="text1"/>
          <w:sz w:val="22"/>
        </w:rPr>
        <w:t xml:space="preserve">BIRMINGHAM </w:t>
      </w:r>
      <w:r w:rsidR="002A4B71">
        <w:rPr>
          <w:b/>
          <w:color w:val="000000" w:themeColor="text1"/>
          <w:sz w:val="22"/>
        </w:rPr>
        <w:t xml:space="preserve">ST MARY’S HOSPICE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18D7F78B" w14:textId="77777777" w:rsidR="00963FFF" w:rsidRPr="00CE2F27" w:rsidRDefault="00963FFF" w:rsidP="00CE2F27">
      <w:pPr>
        <w:pStyle w:val="NormalWeb"/>
        <w:spacing w:before="0" w:beforeAutospacing="0" w:after="0" w:afterAutospacing="0" w:line="276" w:lineRule="auto"/>
        <w:textAlignment w:val="baseline"/>
        <w:rPr>
          <w:rFonts w:ascii="Arial" w:hAnsi="Arial" w:cs="Arial"/>
          <w:color w:val="000000" w:themeColor="text1"/>
          <w:sz w:val="20"/>
          <w:szCs w:val="20"/>
        </w:rPr>
      </w:pPr>
    </w:p>
    <w:p w14:paraId="30405C00" w14:textId="77777777" w:rsidR="00053C10" w:rsidRPr="00CE2F27" w:rsidRDefault="009D64FB" w:rsidP="00CE2F27">
      <w:pPr>
        <w:spacing w:line="276" w:lineRule="auto"/>
        <w:jc w:val="both"/>
        <w:rPr>
          <w:rFonts w:eastAsia="+mn-ea"/>
          <w:color w:val="000000" w:themeColor="text1"/>
          <w:kern w:val="24"/>
          <w:sz w:val="20"/>
          <w:szCs w:val="20"/>
        </w:rPr>
      </w:pPr>
      <w:r w:rsidRPr="00CE2F27">
        <w:rPr>
          <w:rFonts w:eastAsia="+mn-ea"/>
          <w:color w:val="000000" w:themeColor="text1"/>
          <w:kern w:val="24"/>
          <w:sz w:val="20"/>
          <w:szCs w:val="20"/>
        </w:rPr>
        <w:t xml:space="preserve">Birmingham </w:t>
      </w:r>
      <w:r w:rsidR="002A4B71" w:rsidRPr="00CE2F27">
        <w:rPr>
          <w:rFonts w:eastAsia="+mn-ea"/>
          <w:color w:val="000000" w:themeColor="text1"/>
          <w:kern w:val="24"/>
          <w:sz w:val="20"/>
          <w:szCs w:val="20"/>
        </w:rPr>
        <w:t>St Mary’s Hospice</w:t>
      </w:r>
      <w:r w:rsidR="00706B7A" w:rsidRPr="00CE2F27">
        <w:rPr>
          <w:rFonts w:eastAsia="+mn-ea"/>
          <w:color w:val="000000" w:themeColor="text1"/>
          <w:kern w:val="24"/>
          <w:sz w:val="20"/>
          <w:szCs w:val="20"/>
        </w:rPr>
        <w:t xml:space="preserve"> </w:t>
      </w:r>
      <w:r w:rsidR="00963FFF" w:rsidRPr="00CE2F27">
        <w:rPr>
          <w:rFonts w:eastAsia="+mn-ea"/>
          <w:color w:val="000000" w:themeColor="text1"/>
          <w:kern w:val="24"/>
          <w:sz w:val="20"/>
          <w:szCs w:val="20"/>
        </w:rPr>
        <w:t>is celebrating after being awarded</w:t>
      </w:r>
      <w:r w:rsidR="00706B7A" w:rsidRPr="00CE2F27">
        <w:rPr>
          <w:rFonts w:eastAsia="+mn-ea"/>
          <w:color w:val="000000" w:themeColor="text1"/>
          <w:kern w:val="24"/>
          <w:sz w:val="20"/>
          <w:szCs w:val="20"/>
        </w:rPr>
        <w:t xml:space="preserve"> </w:t>
      </w:r>
      <w:r w:rsidR="0086053B" w:rsidRPr="00CE2F27">
        <w:rPr>
          <w:rFonts w:eastAsia="+mn-ea"/>
          <w:color w:val="000000" w:themeColor="text1"/>
          <w:kern w:val="24"/>
          <w:sz w:val="20"/>
          <w:szCs w:val="20"/>
        </w:rPr>
        <w:t>£5</w:t>
      </w:r>
      <w:r w:rsidR="000475BE" w:rsidRPr="00CE2F27">
        <w:rPr>
          <w:rFonts w:eastAsia="+mn-ea"/>
          <w:color w:val="000000" w:themeColor="text1"/>
          <w:kern w:val="24"/>
          <w:sz w:val="20"/>
          <w:szCs w:val="20"/>
        </w:rPr>
        <w:t>,000</w:t>
      </w:r>
      <w:r w:rsidR="00D25118" w:rsidRPr="00CE2F27">
        <w:rPr>
          <w:rFonts w:eastAsia="+mn-ea"/>
          <w:color w:val="000000" w:themeColor="text1"/>
          <w:kern w:val="24"/>
          <w:sz w:val="20"/>
          <w:szCs w:val="20"/>
        </w:rPr>
        <w:t xml:space="preserve"> </w:t>
      </w:r>
      <w:r w:rsidR="009A4606" w:rsidRPr="00CE2F27">
        <w:rPr>
          <w:rFonts w:eastAsia="+mn-ea"/>
          <w:color w:val="000000" w:themeColor="text1"/>
          <w:kern w:val="24"/>
          <w:sz w:val="20"/>
          <w:szCs w:val="20"/>
        </w:rPr>
        <w:t>worth of</w:t>
      </w:r>
      <w:r w:rsidR="00963FFF" w:rsidRPr="00CE2F27">
        <w:rPr>
          <w:rFonts w:eastAsia="+mn-ea"/>
          <w:color w:val="000000" w:themeColor="text1"/>
          <w:kern w:val="24"/>
          <w:sz w:val="20"/>
          <w:szCs w:val="20"/>
        </w:rPr>
        <w:t xml:space="preserve"> funding from The Screwfix Foundation, </w:t>
      </w:r>
      <w:r w:rsidR="008532BF" w:rsidRPr="00CE2F27">
        <w:rPr>
          <w:rFonts w:eastAsia="+mn-ea"/>
          <w:color w:val="000000" w:themeColor="text1"/>
          <w:kern w:val="24"/>
          <w:sz w:val="20"/>
          <w:szCs w:val="20"/>
        </w:rPr>
        <w:t>a charity which</w:t>
      </w:r>
      <w:r w:rsidR="00053C10" w:rsidRPr="00CE2F27">
        <w:rPr>
          <w:rFonts w:eastAsia="+mn-ea"/>
          <w:color w:val="000000" w:themeColor="text1"/>
          <w:kern w:val="24"/>
          <w:sz w:val="20"/>
          <w:szCs w:val="20"/>
        </w:rPr>
        <w:t xml:space="preserve"> support</w:t>
      </w:r>
      <w:r w:rsidR="008532BF" w:rsidRPr="00CE2F27">
        <w:rPr>
          <w:rFonts w:eastAsia="+mn-ea"/>
          <w:color w:val="000000" w:themeColor="text1"/>
          <w:kern w:val="24"/>
          <w:sz w:val="20"/>
          <w:szCs w:val="20"/>
        </w:rPr>
        <w:t>s</w:t>
      </w:r>
      <w:r w:rsidR="00053C10" w:rsidRPr="00CE2F27">
        <w:rPr>
          <w:rFonts w:eastAsia="+mn-ea"/>
          <w:color w:val="000000" w:themeColor="text1"/>
          <w:kern w:val="24"/>
          <w:sz w:val="20"/>
          <w:szCs w:val="20"/>
        </w:rPr>
        <w:t xml:space="preserve"> projects </w:t>
      </w:r>
      <w:r w:rsidR="008532BF" w:rsidRPr="00CE2F27">
        <w:rPr>
          <w:rFonts w:eastAsia="+mn-ea"/>
          <w:color w:val="000000" w:themeColor="text1"/>
          <w:kern w:val="24"/>
          <w:sz w:val="20"/>
          <w:szCs w:val="20"/>
        </w:rPr>
        <w:t>to</w:t>
      </w:r>
      <w:r w:rsidR="00053C10" w:rsidRPr="00CE2F27">
        <w:rPr>
          <w:rFonts w:eastAsia="+mn-ea"/>
          <w:color w:val="000000" w:themeColor="text1"/>
          <w:kern w:val="24"/>
          <w:sz w:val="20"/>
          <w:szCs w:val="20"/>
        </w:rPr>
        <w:t xml:space="preserve"> fix, repair, maintain and improve properties and facilities for those in need. </w:t>
      </w:r>
    </w:p>
    <w:p w14:paraId="301630EF" w14:textId="77777777" w:rsidR="009D64FB" w:rsidRPr="00CE2F27" w:rsidRDefault="009D64FB" w:rsidP="00CE2F27">
      <w:pPr>
        <w:spacing w:line="276" w:lineRule="auto"/>
        <w:jc w:val="both"/>
        <w:rPr>
          <w:rFonts w:eastAsia="+mn-ea"/>
          <w:color w:val="000000" w:themeColor="text1"/>
          <w:kern w:val="24"/>
          <w:sz w:val="20"/>
          <w:szCs w:val="20"/>
        </w:rPr>
      </w:pPr>
    </w:p>
    <w:p w14:paraId="5E601EDC" w14:textId="77777777" w:rsidR="009D64FB" w:rsidRPr="00CE2F27" w:rsidRDefault="009D64FB" w:rsidP="00CE2F27">
      <w:pPr>
        <w:spacing w:line="276" w:lineRule="auto"/>
        <w:jc w:val="both"/>
        <w:rPr>
          <w:rFonts w:eastAsia="+mn-ea"/>
          <w:color w:val="000000" w:themeColor="text1"/>
          <w:kern w:val="24"/>
          <w:sz w:val="20"/>
          <w:szCs w:val="20"/>
        </w:rPr>
      </w:pPr>
      <w:r w:rsidRPr="00CE2F27">
        <w:rPr>
          <w:rFonts w:eastAsia="+mn-ea"/>
          <w:color w:val="000000" w:themeColor="text1"/>
          <w:kern w:val="24"/>
          <w:sz w:val="20"/>
          <w:szCs w:val="20"/>
        </w:rPr>
        <w:t xml:space="preserve">The Hospice – which provides vital care and support to people and their families who are living with life-limiting illness – will be using the funding to renovate </w:t>
      </w:r>
      <w:r w:rsidR="000C029F" w:rsidRPr="00CE2F27">
        <w:rPr>
          <w:rFonts w:eastAsia="+mn-ea"/>
          <w:color w:val="000000" w:themeColor="text1"/>
          <w:kern w:val="24"/>
          <w:sz w:val="20"/>
          <w:szCs w:val="20"/>
        </w:rPr>
        <w:t>a bathroom</w:t>
      </w:r>
      <w:r w:rsidRPr="00CE2F27">
        <w:rPr>
          <w:rFonts w:eastAsia="+mn-ea"/>
          <w:color w:val="000000" w:themeColor="text1"/>
          <w:kern w:val="24"/>
          <w:sz w:val="20"/>
          <w:szCs w:val="20"/>
        </w:rPr>
        <w:t xml:space="preserve"> at its Inpatient Unit</w:t>
      </w:r>
      <w:r w:rsidR="00FC3E50" w:rsidRPr="00CE2F27">
        <w:rPr>
          <w:rFonts w:eastAsia="+mn-ea"/>
          <w:color w:val="000000" w:themeColor="text1"/>
          <w:kern w:val="24"/>
          <w:sz w:val="20"/>
          <w:szCs w:val="20"/>
        </w:rPr>
        <w:t xml:space="preserve"> in Selly Park</w:t>
      </w:r>
      <w:r w:rsidRPr="00CE2F27">
        <w:rPr>
          <w:rFonts w:eastAsia="+mn-ea"/>
          <w:color w:val="000000" w:themeColor="text1"/>
          <w:kern w:val="24"/>
          <w:sz w:val="20"/>
          <w:szCs w:val="20"/>
        </w:rPr>
        <w:t xml:space="preserve">. </w:t>
      </w:r>
      <w:bookmarkStart w:id="0" w:name="_GoBack"/>
      <w:bookmarkEnd w:id="0"/>
      <w:r w:rsidR="00997E18" w:rsidRPr="00CE2F27">
        <w:rPr>
          <w:rFonts w:eastAsia="+mn-ea"/>
          <w:color w:val="000000" w:themeColor="text1"/>
          <w:kern w:val="24"/>
          <w:sz w:val="20"/>
          <w:szCs w:val="20"/>
        </w:rPr>
        <w:t xml:space="preserve">The renovation will include the installation of a therapeutic bath, which will play a vital role in helping to boost wellbeing and comfort to people when they need it most. </w:t>
      </w:r>
    </w:p>
    <w:p w14:paraId="3936283A" w14:textId="77777777" w:rsidR="00401BC1" w:rsidRPr="00CE2F27" w:rsidRDefault="00401BC1" w:rsidP="00CE2F27">
      <w:pPr>
        <w:spacing w:line="276" w:lineRule="auto"/>
        <w:jc w:val="both"/>
        <w:rPr>
          <w:rFonts w:eastAsia="+mn-ea"/>
          <w:color w:val="000000" w:themeColor="text1"/>
          <w:kern w:val="24"/>
          <w:sz w:val="20"/>
          <w:szCs w:val="20"/>
        </w:rPr>
      </w:pPr>
    </w:p>
    <w:p w14:paraId="6DB21C46" w14:textId="77777777" w:rsidR="00401BC1" w:rsidRPr="00CE2F27" w:rsidRDefault="00E1152A" w:rsidP="00CE2F27">
      <w:pPr>
        <w:spacing w:line="276" w:lineRule="auto"/>
        <w:rPr>
          <w:sz w:val="20"/>
          <w:szCs w:val="20"/>
        </w:rPr>
      </w:pPr>
      <w:r w:rsidRPr="00CE2F27">
        <w:rPr>
          <w:sz w:val="20"/>
          <w:szCs w:val="20"/>
        </w:rPr>
        <w:t>Lucy Watkins, head of fundraising</w:t>
      </w:r>
      <w:r w:rsidR="00401BC1" w:rsidRPr="00CE2F27">
        <w:rPr>
          <w:sz w:val="20"/>
          <w:szCs w:val="20"/>
        </w:rPr>
        <w:t xml:space="preserve"> at Birmingham St Mary’s Hospice, said: “We are really grateful to The Screwfix Foundation for donating these much-needed funds to our charity. We’re really looking forward to renovating our bathroom and I know that once completed, it will be a huge benefit to the people we care for at the Hospice. </w:t>
      </w:r>
    </w:p>
    <w:p w14:paraId="64F39626" w14:textId="77777777" w:rsidR="00401BC1" w:rsidRPr="00CE2F27" w:rsidRDefault="00401BC1" w:rsidP="00CE2F27">
      <w:pPr>
        <w:spacing w:line="276" w:lineRule="auto"/>
        <w:rPr>
          <w:sz w:val="20"/>
          <w:szCs w:val="20"/>
        </w:rPr>
      </w:pPr>
    </w:p>
    <w:p w14:paraId="6FD41F38" w14:textId="77777777" w:rsidR="00401BC1" w:rsidRPr="00CE2F27" w:rsidRDefault="00401BC1" w:rsidP="00CE2F27">
      <w:pPr>
        <w:spacing w:line="276" w:lineRule="auto"/>
        <w:rPr>
          <w:sz w:val="20"/>
          <w:szCs w:val="20"/>
        </w:rPr>
      </w:pPr>
      <w:r w:rsidRPr="00CE2F27">
        <w:rPr>
          <w:sz w:val="20"/>
          <w:szCs w:val="20"/>
        </w:rPr>
        <w:t xml:space="preserve">“It costs £8 million each year to run our vital services – over 60 per cent of which needs to come from voluntary donations – so we really do rely on the generous support of other charities, such as The Screwfix Foundation, to ensure we can continue to care for people wherever and whenever they need us. On behalf of the Hospice, I’d like to thank everyone who was involved in the fundraising – it will make a real difference to people living with life-limiting illness across Birmingham and Sandwell.” </w:t>
      </w:r>
    </w:p>
    <w:p w14:paraId="37BEAB5E" w14:textId="77777777" w:rsidR="00053C10" w:rsidRPr="00CE2F27" w:rsidRDefault="00053C10" w:rsidP="00CE2F27">
      <w:pPr>
        <w:spacing w:line="276" w:lineRule="auto"/>
        <w:jc w:val="both"/>
        <w:rPr>
          <w:rFonts w:eastAsia="+mn-ea"/>
          <w:color w:val="000000" w:themeColor="text1"/>
          <w:kern w:val="24"/>
          <w:sz w:val="20"/>
          <w:szCs w:val="20"/>
        </w:rPr>
      </w:pPr>
    </w:p>
    <w:p w14:paraId="28C11116" w14:textId="50E3E9FB" w:rsidR="007607B0" w:rsidRPr="00CE2F27" w:rsidRDefault="002A4B71" w:rsidP="00CE2F27">
      <w:pPr>
        <w:spacing w:line="276" w:lineRule="auto"/>
        <w:jc w:val="both"/>
        <w:rPr>
          <w:rFonts w:eastAsia="+mn-ea"/>
          <w:color w:val="000000" w:themeColor="text1"/>
          <w:kern w:val="24"/>
          <w:sz w:val="20"/>
          <w:szCs w:val="20"/>
        </w:rPr>
      </w:pPr>
      <w:r w:rsidRPr="00CE2F27">
        <w:rPr>
          <w:rFonts w:eastAsia="+mn-ea"/>
          <w:color w:val="000000" w:themeColor="text1"/>
          <w:kern w:val="24"/>
          <w:sz w:val="20"/>
          <w:szCs w:val="20"/>
        </w:rPr>
        <w:t>Kayleigh Shorthouse</w:t>
      </w:r>
      <w:r w:rsidR="009D41F7" w:rsidRPr="00CE2F27">
        <w:rPr>
          <w:rFonts w:eastAsia="+mn-ea"/>
          <w:color w:val="000000" w:themeColor="text1"/>
          <w:kern w:val="24"/>
          <w:sz w:val="20"/>
          <w:szCs w:val="20"/>
        </w:rPr>
        <w:t xml:space="preserve"> </w:t>
      </w:r>
      <w:r w:rsidR="00937F1B" w:rsidRPr="00CE2F27">
        <w:rPr>
          <w:rFonts w:eastAsia="+mn-ea"/>
          <w:color w:val="000000" w:themeColor="text1"/>
          <w:kern w:val="24"/>
          <w:sz w:val="20"/>
          <w:szCs w:val="20"/>
        </w:rPr>
        <w:t>Store</w:t>
      </w:r>
      <w:r w:rsidR="0006412D" w:rsidRPr="00CE2F27">
        <w:rPr>
          <w:rFonts w:eastAsia="+mn-ea"/>
          <w:color w:val="000000" w:themeColor="text1"/>
          <w:kern w:val="24"/>
          <w:sz w:val="20"/>
          <w:szCs w:val="20"/>
        </w:rPr>
        <w:t xml:space="preserve"> Manager</w:t>
      </w:r>
      <w:r w:rsidR="00CE3E14" w:rsidRPr="00CE2F27">
        <w:rPr>
          <w:rFonts w:eastAsia="+mn-ea"/>
          <w:color w:val="000000" w:themeColor="text1"/>
          <w:kern w:val="24"/>
          <w:sz w:val="20"/>
          <w:szCs w:val="20"/>
        </w:rPr>
        <w:t xml:space="preserve"> of the</w:t>
      </w:r>
      <w:r w:rsidR="006D3D54" w:rsidRPr="00CE2F27">
        <w:rPr>
          <w:rFonts w:eastAsia="+mn-ea"/>
          <w:color w:val="000000" w:themeColor="text1"/>
          <w:kern w:val="24"/>
          <w:sz w:val="20"/>
          <w:szCs w:val="20"/>
        </w:rPr>
        <w:t xml:space="preserve"> </w:t>
      </w:r>
      <w:r w:rsidRPr="00CE2F27">
        <w:rPr>
          <w:rFonts w:eastAsia="+mn-ea"/>
          <w:color w:val="000000" w:themeColor="text1"/>
          <w:kern w:val="24"/>
          <w:sz w:val="20"/>
          <w:szCs w:val="20"/>
        </w:rPr>
        <w:t>Kings Norton</w:t>
      </w:r>
      <w:r w:rsidR="005F7C6F" w:rsidRPr="00CE2F27">
        <w:rPr>
          <w:rFonts w:eastAsia="+mn-ea"/>
          <w:color w:val="000000" w:themeColor="text1"/>
          <w:kern w:val="24"/>
          <w:sz w:val="20"/>
          <w:szCs w:val="20"/>
        </w:rPr>
        <w:t xml:space="preserve"> </w:t>
      </w:r>
      <w:r w:rsidR="00CE3E14" w:rsidRPr="00CE2F27">
        <w:rPr>
          <w:rFonts w:eastAsia="+mn-ea"/>
          <w:color w:val="000000" w:themeColor="text1"/>
          <w:kern w:val="24"/>
          <w:sz w:val="20"/>
          <w:szCs w:val="20"/>
        </w:rPr>
        <w:t>Screwfix store</w:t>
      </w:r>
      <w:r w:rsidR="008176D5" w:rsidRPr="00CE2F27">
        <w:rPr>
          <w:rFonts w:eastAsia="+mn-ea"/>
          <w:color w:val="000000" w:themeColor="text1"/>
          <w:kern w:val="24"/>
          <w:sz w:val="20"/>
          <w:szCs w:val="20"/>
        </w:rPr>
        <w:t>,</w:t>
      </w:r>
      <w:r w:rsidR="00EA60BD" w:rsidRPr="00CE2F27">
        <w:rPr>
          <w:rFonts w:eastAsia="+mn-ea"/>
          <w:color w:val="000000" w:themeColor="text1"/>
          <w:kern w:val="24"/>
          <w:sz w:val="20"/>
          <w:szCs w:val="20"/>
        </w:rPr>
        <w:t xml:space="preserve"> </w:t>
      </w:r>
      <w:r w:rsidR="00CE3E14" w:rsidRPr="00CE2F27">
        <w:rPr>
          <w:rFonts w:eastAsia="+mn-ea"/>
          <w:color w:val="000000" w:themeColor="text1"/>
          <w:kern w:val="24"/>
          <w:sz w:val="20"/>
          <w:szCs w:val="20"/>
        </w:rPr>
        <w:t xml:space="preserve">comments: </w:t>
      </w:r>
      <w:r w:rsidR="007607B0" w:rsidRPr="00CE2F27">
        <w:rPr>
          <w:rFonts w:eastAsia="+mn-ea"/>
          <w:color w:val="000000" w:themeColor="text1"/>
          <w:kern w:val="24"/>
          <w:sz w:val="20"/>
          <w:szCs w:val="20"/>
        </w:rPr>
        <w:t xml:space="preserve">“We’re really pleased that one of our local charities has been awarded funding by The Screwfix Foundation. </w:t>
      </w:r>
      <w:r w:rsidR="0006412D" w:rsidRPr="00CE2F27">
        <w:rPr>
          <w:rFonts w:eastAsia="+mn-ea"/>
          <w:color w:val="000000" w:themeColor="text1"/>
          <w:kern w:val="24"/>
          <w:sz w:val="20"/>
          <w:szCs w:val="20"/>
        </w:rPr>
        <w:t>Staff</w:t>
      </w:r>
      <w:r w:rsidR="007607B0" w:rsidRPr="00CE2F27">
        <w:rPr>
          <w:rFonts w:eastAsia="+mn-ea"/>
          <w:color w:val="000000" w:themeColor="text1"/>
          <w:kern w:val="24"/>
          <w:sz w:val="20"/>
          <w:szCs w:val="20"/>
        </w:rPr>
        <w:t xml:space="preserve"> from across the business have held a variety of fundraising events to raise vital funds for The Screwfix Foundation, so it’s fantastic to see the money we have raised being invested back into </w:t>
      </w:r>
      <w:r w:rsidR="0006412D" w:rsidRPr="00CE2F27">
        <w:rPr>
          <w:rFonts w:eastAsia="+mn-ea"/>
          <w:color w:val="000000" w:themeColor="text1"/>
          <w:kern w:val="24"/>
          <w:sz w:val="20"/>
          <w:szCs w:val="20"/>
        </w:rPr>
        <w:t>such a worth</w:t>
      </w:r>
      <w:r w:rsidR="001B36B8" w:rsidRPr="00CE2F27">
        <w:rPr>
          <w:rFonts w:eastAsia="+mn-ea"/>
          <w:color w:val="000000" w:themeColor="text1"/>
          <w:kern w:val="24"/>
          <w:sz w:val="20"/>
          <w:szCs w:val="20"/>
        </w:rPr>
        <w:t>while</w:t>
      </w:r>
      <w:r w:rsidR="0006412D" w:rsidRPr="00CE2F27">
        <w:rPr>
          <w:rFonts w:eastAsia="+mn-ea"/>
          <w:color w:val="000000" w:themeColor="text1"/>
          <w:kern w:val="24"/>
          <w:sz w:val="20"/>
          <w:szCs w:val="20"/>
        </w:rPr>
        <w:t xml:space="preserve"> community project</w:t>
      </w:r>
      <w:r w:rsidR="007607B0" w:rsidRPr="00CE2F27">
        <w:rPr>
          <w:rFonts w:eastAsia="+mn-ea"/>
          <w:color w:val="000000" w:themeColor="text1"/>
          <w:kern w:val="24"/>
          <w:sz w:val="20"/>
          <w:szCs w:val="20"/>
        </w:rPr>
        <w:t>.</w:t>
      </w:r>
      <w:r w:rsidR="008176D5" w:rsidRPr="00CE2F27">
        <w:rPr>
          <w:rFonts w:eastAsia="+mn-ea"/>
          <w:color w:val="000000" w:themeColor="text1"/>
          <w:kern w:val="24"/>
          <w:sz w:val="20"/>
          <w:szCs w:val="20"/>
        </w:rPr>
        <w:t>”</w:t>
      </w:r>
      <w:r w:rsidR="007607B0" w:rsidRPr="00CE2F27">
        <w:rPr>
          <w:rFonts w:eastAsia="+mn-ea"/>
          <w:color w:val="000000" w:themeColor="text1"/>
          <w:kern w:val="24"/>
          <w:sz w:val="20"/>
          <w:szCs w:val="20"/>
        </w:rPr>
        <w:t xml:space="preserve"> </w:t>
      </w:r>
    </w:p>
    <w:p w14:paraId="11B94DF7" w14:textId="77777777" w:rsidR="00CE3E14" w:rsidRPr="00CE2F27" w:rsidRDefault="00CE3E14" w:rsidP="00CE2F27">
      <w:pPr>
        <w:spacing w:line="276" w:lineRule="auto"/>
        <w:jc w:val="both"/>
        <w:rPr>
          <w:color w:val="000000" w:themeColor="text1"/>
          <w:sz w:val="20"/>
          <w:szCs w:val="20"/>
        </w:rPr>
      </w:pPr>
    </w:p>
    <w:p w14:paraId="0CF0AF76" w14:textId="77777777" w:rsidR="00053C10" w:rsidRPr="00CE2F27" w:rsidRDefault="00053C10" w:rsidP="00CE2F27">
      <w:pPr>
        <w:pStyle w:val="NormalWeb"/>
        <w:spacing w:before="0" w:beforeAutospacing="0" w:after="0" w:afterAutospacing="0" w:line="276" w:lineRule="auto"/>
        <w:jc w:val="both"/>
        <w:textAlignment w:val="baseline"/>
        <w:rPr>
          <w:rFonts w:ascii="Arial" w:eastAsia="+mn-ea" w:hAnsi="Arial" w:cs="Arial"/>
          <w:color w:val="000000" w:themeColor="text1"/>
          <w:kern w:val="24"/>
          <w:sz w:val="20"/>
          <w:szCs w:val="20"/>
        </w:rPr>
      </w:pPr>
      <w:r w:rsidRPr="00CE2F27">
        <w:rPr>
          <w:rFonts w:ascii="Arial" w:eastAsia="+mn-ea" w:hAnsi="Arial" w:cs="Arial"/>
          <w:color w:val="000000" w:themeColor="text1"/>
          <w:kern w:val="24"/>
          <w:sz w:val="20"/>
          <w:szCs w:val="20"/>
        </w:rPr>
        <w:t>The Screwfix Foundation</w:t>
      </w:r>
      <w:r w:rsidR="001B36B8" w:rsidRPr="00CE2F27">
        <w:rPr>
          <w:rFonts w:ascii="Arial" w:eastAsia="+mn-ea" w:hAnsi="Arial" w:cs="Arial"/>
          <w:color w:val="000000" w:themeColor="text1"/>
          <w:kern w:val="24"/>
          <w:sz w:val="20"/>
          <w:szCs w:val="20"/>
        </w:rPr>
        <w:t>,</w:t>
      </w:r>
      <w:r w:rsidRPr="00CE2F27">
        <w:rPr>
          <w:rFonts w:ascii="Arial" w:eastAsia="+mn-ea" w:hAnsi="Arial" w:cs="Arial"/>
          <w:color w:val="000000" w:themeColor="text1"/>
          <w:kern w:val="24"/>
          <w:sz w:val="20"/>
          <w:szCs w:val="20"/>
        </w:rPr>
        <w:t xml:space="preserve"> </w:t>
      </w:r>
      <w:r w:rsidR="001B36B8" w:rsidRPr="00CE2F27">
        <w:rPr>
          <w:rFonts w:ascii="Arial" w:eastAsia="+mn-ea" w:hAnsi="Arial" w:cs="Arial"/>
          <w:color w:val="000000" w:themeColor="text1"/>
          <w:kern w:val="24"/>
          <w:sz w:val="20"/>
          <w:szCs w:val="20"/>
        </w:rPr>
        <w:t xml:space="preserve">which </w:t>
      </w:r>
      <w:r w:rsidRPr="00CE2F27">
        <w:rPr>
          <w:rFonts w:ascii="Arial" w:eastAsia="+mn-ea" w:hAnsi="Arial" w:cs="Arial"/>
          <w:color w:val="000000" w:themeColor="text1"/>
          <w:kern w:val="24"/>
          <w:sz w:val="20"/>
          <w:szCs w:val="20"/>
        </w:rPr>
        <w:t xml:space="preserve">launched </w:t>
      </w:r>
      <w:r w:rsidR="0048162E" w:rsidRPr="00CE2F27">
        <w:rPr>
          <w:rFonts w:ascii="Arial" w:eastAsia="+mn-ea" w:hAnsi="Arial" w:cs="Arial"/>
          <w:color w:val="000000" w:themeColor="text1"/>
          <w:kern w:val="24"/>
          <w:sz w:val="20"/>
          <w:szCs w:val="20"/>
        </w:rPr>
        <w:t xml:space="preserve">in April </w:t>
      </w:r>
      <w:r w:rsidR="001B36B8" w:rsidRPr="00CE2F27">
        <w:rPr>
          <w:rFonts w:ascii="Arial" w:eastAsia="+mn-ea" w:hAnsi="Arial" w:cs="Arial"/>
          <w:color w:val="000000" w:themeColor="text1"/>
          <w:kern w:val="24"/>
          <w:sz w:val="20"/>
          <w:szCs w:val="20"/>
        </w:rPr>
        <w:t>2013</w:t>
      </w:r>
      <w:r w:rsidR="00401BC1" w:rsidRPr="00CE2F27">
        <w:rPr>
          <w:rFonts w:ascii="Arial" w:eastAsia="+mn-ea" w:hAnsi="Arial" w:cs="Arial"/>
          <w:color w:val="000000" w:themeColor="text1"/>
          <w:kern w:val="24"/>
          <w:sz w:val="20"/>
          <w:szCs w:val="20"/>
        </w:rPr>
        <w:t>,</w:t>
      </w:r>
      <w:r w:rsidRPr="00CE2F27">
        <w:rPr>
          <w:rFonts w:ascii="Arial" w:eastAsia="+mn-ea" w:hAnsi="Arial" w:cs="Arial"/>
          <w:color w:val="000000" w:themeColor="text1"/>
          <w:kern w:val="24"/>
          <w:sz w:val="20"/>
          <w:szCs w:val="20"/>
        </w:rPr>
        <w:t xml:space="preserve"> donates much needed funding to help </w:t>
      </w:r>
      <w:r w:rsidR="008532BF" w:rsidRPr="00CE2F27">
        <w:rPr>
          <w:rFonts w:ascii="Arial" w:eastAsia="+mn-ea" w:hAnsi="Arial" w:cs="Arial"/>
          <w:color w:val="000000" w:themeColor="text1"/>
          <w:kern w:val="24"/>
          <w:sz w:val="20"/>
          <w:szCs w:val="20"/>
        </w:rPr>
        <w:t>a variety of</w:t>
      </w:r>
      <w:r w:rsidRPr="00CE2F27">
        <w:rPr>
          <w:rFonts w:ascii="Arial" w:eastAsia="+mn-ea" w:hAnsi="Arial" w:cs="Arial"/>
          <w:color w:val="000000" w:themeColor="text1"/>
          <w:kern w:val="24"/>
          <w:sz w:val="20"/>
          <w:szCs w:val="20"/>
        </w:rPr>
        <w:t xml:space="preserve"> </w:t>
      </w:r>
      <w:r w:rsidR="0006412D" w:rsidRPr="00CE2F27">
        <w:rPr>
          <w:rFonts w:ascii="Arial" w:eastAsia="+mn-ea" w:hAnsi="Arial" w:cs="Arial"/>
          <w:color w:val="000000" w:themeColor="text1"/>
          <w:kern w:val="24"/>
          <w:sz w:val="20"/>
          <w:szCs w:val="20"/>
        </w:rPr>
        <w:t xml:space="preserve">local </w:t>
      </w:r>
      <w:r w:rsidRPr="00CE2F27">
        <w:rPr>
          <w:rFonts w:ascii="Arial" w:eastAsia="+mn-ea" w:hAnsi="Arial" w:cs="Arial"/>
          <w:color w:val="000000" w:themeColor="text1"/>
          <w:kern w:val="24"/>
          <w:sz w:val="20"/>
          <w:szCs w:val="20"/>
        </w:rPr>
        <w:t>project</w:t>
      </w:r>
      <w:r w:rsidR="008532BF" w:rsidRPr="00CE2F27">
        <w:rPr>
          <w:rFonts w:ascii="Arial" w:eastAsia="+mn-ea" w:hAnsi="Arial" w:cs="Arial"/>
          <w:color w:val="000000" w:themeColor="text1"/>
          <w:kern w:val="24"/>
          <w:sz w:val="20"/>
          <w:szCs w:val="20"/>
        </w:rPr>
        <w:t>s</w:t>
      </w:r>
      <w:r w:rsidR="0006412D" w:rsidRPr="00CE2F27">
        <w:rPr>
          <w:rFonts w:ascii="Arial" w:eastAsia="+mn-ea" w:hAnsi="Arial" w:cs="Arial"/>
          <w:color w:val="000000" w:themeColor="text1"/>
          <w:kern w:val="24"/>
          <w:sz w:val="20"/>
          <w:szCs w:val="20"/>
        </w:rPr>
        <w:t xml:space="preserve"> throughout the UK</w:t>
      </w:r>
      <w:r w:rsidRPr="00CE2F27">
        <w:rPr>
          <w:rFonts w:ascii="Arial" w:eastAsia="+mn-ea" w:hAnsi="Arial" w:cs="Arial"/>
          <w:color w:val="000000" w:themeColor="text1"/>
          <w:kern w:val="24"/>
          <w:sz w:val="20"/>
          <w:szCs w:val="20"/>
        </w:rPr>
        <w:t xml:space="preserve">, from repairing buildings and improving </w:t>
      </w:r>
      <w:r w:rsidR="00E60096" w:rsidRPr="00CE2F27">
        <w:rPr>
          <w:rFonts w:ascii="Arial" w:eastAsia="+mn-ea" w:hAnsi="Arial" w:cs="Arial"/>
          <w:color w:val="000000" w:themeColor="text1"/>
          <w:kern w:val="24"/>
          <w:sz w:val="20"/>
          <w:szCs w:val="20"/>
        </w:rPr>
        <w:t xml:space="preserve">community </w:t>
      </w:r>
      <w:r w:rsidRPr="00CE2F27">
        <w:rPr>
          <w:rFonts w:ascii="Arial" w:eastAsia="+mn-ea" w:hAnsi="Arial" w:cs="Arial"/>
          <w:color w:val="000000" w:themeColor="text1"/>
          <w:kern w:val="24"/>
          <w:sz w:val="20"/>
          <w:szCs w:val="20"/>
        </w:rPr>
        <w:t xml:space="preserve">facilities, to </w:t>
      </w:r>
      <w:r w:rsidR="00E60096" w:rsidRPr="00CE2F27">
        <w:rPr>
          <w:rFonts w:ascii="Arial" w:eastAsia="+mn-ea" w:hAnsi="Arial" w:cs="Arial"/>
          <w:color w:val="000000" w:themeColor="text1"/>
          <w:kern w:val="24"/>
          <w:sz w:val="20"/>
          <w:szCs w:val="20"/>
        </w:rPr>
        <w:t xml:space="preserve">improving </w:t>
      </w:r>
      <w:r w:rsidRPr="00CE2F27">
        <w:rPr>
          <w:rFonts w:ascii="Arial" w:eastAsia="+mn-ea" w:hAnsi="Arial" w:cs="Arial"/>
          <w:color w:val="000000" w:themeColor="text1"/>
          <w:kern w:val="24"/>
          <w:sz w:val="20"/>
          <w:szCs w:val="20"/>
        </w:rPr>
        <w:t>the homes of people living with sickness or disability</w:t>
      </w:r>
      <w:r w:rsidR="00CE3E14" w:rsidRPr="00CE2F27">
        <w:rPr>
          <w:rFonts w:ascii="Arial" w:eastAsia="+mn-ea" w:hAnsi="Arial" w:cs="Arial"/>
          <w:color w:val="000000" w:themeColor="text1"/>
          <w:kern w:val="24"/>
          <w:sz w:val="20"/>
          <w:szCs w:val="20"/>
        </w:rPr>
        <w:t>.</w:t>
      </w:r>
    </w:p>
    <w:p w14:paraId="0887F439" w14:textId="77777777" w:rsidR="005273A6" w:rsidRPr="00CE2F27" w:rsidRDefault="005273A6" w:rsidP="00CE2F27">
      <w:pPr>
        <w:pStyle w:val="NormalWeb"/>
        <w:spacing w:before="0" w:beforeAutospacing="0" w:after="0" w:afterAutospacing="0" w:line="276" w:lineRule="auto"/>
        <w:jc w:val="both"/>
        <w:textAlignment w:val="baseline"/>
        <w:rPr>
          <w:rFonts w:ascii="Arial" w:eastAsia="+mn-ea" w:hAnsi="Arial" w:cs="Arial"/>
          <w:color w:val="000000" w:themeColor="text1"/>
          <w:kern w:val="24"/>
          <w:sz w:val="20"/>
          <w:szCs w:val="20"/>
        </w:rPr>
      </w:pPr>
    </w:p>
    <w:p w14:paraId="62B0E494" w14:textId="77777777" w:rsidR="00724885" w:rsidRPr="00CE2F27" w:rsidRDefault="008532BF" w:rsidP="00CE2F27">
      <w:pPr>
        <w:spacing w:line="276" w:lineRule="auto"/>
        <w:jc w:val="both"/>
        <w:rPr>
          <w:rFonts w:eastAsia="Cambria"/>
          <w:sz w:val="20"/>
          <w:szCs w:val="20"/>
        </w:rPr>
      </w:pPr>
      <w:r w:rsidRPr="00CE2F27">
        <w:rPr>
          <w:rFonts w:eastAsia="+mn-ea"/>
          <w:color w:val="000000" w:themeColor="text1"/>
          <w:kern w:val="24"/>
          <w:sz w:val="20"/>
          <w:szCs w:val="20"/>
        </w:rPr>
        <w:t xml:space="preserve">It </w:t>
      </w:r>
      <w:r w:rsidR="001B36B8" w:rsidRPr="00CE2F27">
        <w:rPr>
          <w:rFonts w:eastAsia="+mn-ea"/>
          <w:color w:val="000000" w:themeColor="text1"/>
          <w:kern w:val="24"/>
          <w:sz w:val="20"/>
          <w:szCs w:val="20"/>
        </w:rPr>
        <w:t xml:space="preserve">also </w:t>
      </w:r>
      <w:r w:rsidRPr="00CE2F27">
        <w:rPr>
          <w:rFonts w:eastAsia="+mn-ea"/>
          <w:color w:val="000000" w:themeColor="text1"/>
          <w:kern w:val="24"/>
          <w:sz w:val="20"/>
          <w:szCs w:val="20"/>
        </w:rPr>
        <w:t xml:space="preserve">works </w:t>
      </w:r>
      <w:r w:rsidR="001B36B8" w:rsidRPr="00CE2F27">
        <w:rPr>
          <w:rFonts w:eastAsia="+mn-ea"/>
          <w:color w:val="000000" w:themeColor="text1"/>
          <w:kern w:val="24"/>
          <w:sz w:val="20"/>
          <w:szCs w:val="20"/>
        </w:rPr>
        <w:t xml:space="preserve">closely </w:t>
      </w:r>
      <w:r w:rsidRPr="00CE2F27">
        <w:rPr>
          <w:rFonts w:eastAsia="+mn-ea"/>
          <w:color w:val="000000" w:themeColor="text1"/>
          <w:kern w:val="24"/>
          <w:sz w:val="20"/>
          <w:szCs w:val="20"/>
        </w:rPr>
        <w:t xml:space="preserve">with two national charity partners, </w:t>
      </w:r>
      <w:r w:rsidRPr="00CE2F27">
        <w:rPr>
          <w:rFonts w:eastAsia="Cambria"/>
          <w:color w:val="000000" w:themeColor="text1"/>
          <w:sz w:val="20"/>
          <w:szCs w:val="20"/>
        </w:rPr>
        <w:t>Barna</w:t>
      </w:r>
      <w:r w:rsidR="004F1816" w:rsidRPr="00CE2F27">
        <w:rPr>
          <w:rFonts w:eastAsia="Cambria"/>
          <w:color w:val="000000" w:themeColor="text1"/>
          <w:sz w:val="20"/>
          <w:szCs w:val="20"/>
        </w:rPr>
        <w:t>r</w:t>
      </w:r>
      <w:r w:rsidRPr="00CE2F27">
        <w:rPr>
          <w:rFonts w:eastAsia="Cambria"/>
          <w:color w:val="000000" w:themeColor="text1"/>
          <w:sz w:val="20"/>
          <w:szCs w:val="20"/>
        </w:rPr>
        <w:t xml:space="preserve">do’s children’s charity and Macmillan Cancer Support, as well as </w:t>
      </w:r>
      <w:r w:rsidR="001B36B8" w:rsidRPr="00CE2F27">
        <w:rPr>
          <w:rFonts w:eastAsia="Cambria"/>
          <w:color w:val="000000" w:themeColor="text1"/>
          <w:sz w:val="20"/>
          <w:szCs w:val="20"/>
        </w:rPr>
        <w:t>supporting</w:t>
      </w:r>
      <w:r w:rsidR="008C7B58" w:rsidRPr="00CE2F27">
        <w:rPr>
          <w:rFonts w:eastAsia="Cambria"/>
          <w:color w:val="000000" w:themeColor="text1"/>
          <w:sz w:val="20"/>
          <w:szCs w:val="20"/>
        </w:rPr>
        <w:t xml:space="preserve"> </w:t>
      </w:r>
      <w:r w:rsidRPr="00CE2F27">
        <w:rPr>
          <w:rFonts w:eastAsia="Cambria"/>
          <w:color w:val="000000" w:themeColor="text1"/>
          <w:sz w:val="20"/>
          <w:szCs w:val="20"/>
        </w:rPr>
        <w:t>smaller, local registered charities</w:t>
      </w:r>
      <w:r w:rsidR="00724885" w:rsidRPr="00CE2F27">
        <w:rPr>
          <w:rFonts w:eastAsia="Cambria"/>
          <w:color w:val="000000" w:themeColor="text1"/>
          <w:sz w:val="20"/>
          <w:szCs w:val="20"/>
        </w:rPr>
        <w:t xml:space="preserve"> like </w:t>
      </w:r>
      <w:r w:rsidR="00617E00" w:rsidRPr="00CE2F27">
        <w:rPr>
          <w:rFonts w:eastAsia="Cambria"/>
          <w:color w:val="000000" w:themeColor="text1"/>
          <w:sz w:val="20"/>
          <w:szCs w:val="20"/>
        </w:rPr>
        <w:t xml:space="preserve">Birmingham </w:t>
      </w:r>
      <w:r w:rsidR="002A4B71" w:rsidRPr="00CE2F27">
        <w:rPr>
          <w:rFonts w:eastAsia="Cambria"/>
          <w:color w:val="000000" w:themeColor="text1"/>
          <w:sz w:val="20"/>
          <w:szCs w:val="20"/>
        </w:rPr>
        <w:t>St Mary’s Hospice.</w:t>
      </w:r>
    </w:p>
    <w:p w14:paraId="373DF29C" w14:textId="77777777" w:rsidR="00724885" w:rsidRPr="00CE2F27" w:rsidRDefault="00724885" w:rsidP="00CE2F27">
      <w:pPr>
        <w:spacing w:line="276" w:lineRule="auto"/>
        <w:jc w:val="both"/>
        <w:rPr>
          <w:rFonts w:eastAsia="Cambria"/>
          <w:color w:val="000000" w:themeColor="text1"/>
          <w:sz w:val="20"/>
          <w:szCs w:val="20"/>
        </w:rPr>
      </w:pPr>
    </w:p>
    <w:p w14:paraId="5E911347" w14:textId="77777777" w:rsidR="008532BF" w:rsidRPr="00CE2F27" w:rsidRDefault="004C2000" w:rsidP="00CE2F27">
      <w:pPr>
        <w:spacing w:line="276" w:lineRule="auto"/>
        <w:jc w:val="both"/>
        <w:rPr>
          <w:color w:val="000000" w:themeColor="text1"/>
          <w:sz w:val="20"/>
          <w:szCs w:val="20"/>
          <w:shd w:val="clear" w:color="auto" w:fill="FFFFFF"/>
        </w:rPr>
      </w:pPr>
      <w:r w:rsidRPr="00CE2F27">
        <w:rPr>
          <w:rFonts w:eastAsia="Cambria"/>
          <w:color w:val="000000" w:themeColor="text1"/>
          <w:sz w:val="20"/>
          <w:szCs w:val="20"/>
        </w:rPr>
        <w:t>R</w:t>
      </w:r>
      <w:r w:rsidR="008532BF" w:rsidRPr="00CE2F27">
        <w:rPr>
          <w:rFonts w:eastAsia="Cambria"/>
          <w:color w:val="000000" w:themeColor="text1"/>
          <w:sz w:val="20"/>
          <w:szCs w:val="20"/>
        </w:rPr>
        <w:t xml:space="preserve">elevant projects </w:t>
      </w:r>
      <w:r w:rsidR="009A4606" w:rsidRPr="00CE2F27">
        <w:rPr>
          <w:rFonts w:eastAsia="Cambria"/>
          <w:color w:val="000000" w:themeColor="text1"/>
          <w:sz w:val="20"/>
          <w:szCs w:val="20"/>
        </w:rPr>
        <w:t>from across</w:t>
      </w:r>
      <w:r w:rsidR="002A4B71" w:rsidRPr="00CE2F27">
        <w:rPr>
          <w:rFonts w:eastAsia="Cambria"/>
          <w:color w:val="000000" w:themeColor="text1"/>
          <w:sz w:val="20"/>
          <w:szCs w:val="20"/>
        </w:rPr>
        <w:t xml:space="preserve"> Birmingham</w:t>
      </w:r>
      <w:r w:rsidR="009D41F7" w:rsidRPr="00CE2F27">
        <w:rPr>
          <w:rFonts w:eastAsia="Cambria"/>
          <w:color w:val="000000" w:themeColor="text1"/>
          <w:sz w:val="20"/>
          <w:szCs w:val="20"/>
        </w:rPr>
        <w:t xml:space="preserve"> </w:t>
      </w:r>
      <w:r w:rsidR="008532BF" w:rsidRPr="00CE2F27">
        <w:rPr>
          <w:rFonts w:eastAsia="Cambria"/>
          <w:sz w:val="20"/>
          <w:szCs w:val="20"/>
        </w:rPr>
        <w:t>a</w:t>
      </w:r>
      <w:r w:rsidR="008532BF" w:rsidRPr="00CE2F27">
        <w:rPr>
          <w:rFonts w:eastAsia="Cambria"/>
          <w:color w:val="000000" w:themeColor="text1"/>
          <w:sz w:val="20"/>
          <w:szCs w:val="20"/>
        </w:rPr>
        <w:t xml:space="preserve">re invited to apply online for a share of the funding at </w:t>
      </w:r>
      <w:r w:rsidR="008532BF" w:rsidRPr="00CE2F27">
        <w:rPr>
          <w:color w:val="000000" w:themeColor="text1"/>
          <w:sz w:val="20"/>
          <w:szCs w:val="20"/>
          <w:shd w:val="clear" w:color="auto" w:fill="FFFFFF"/>
        </w:rPr>
        <w:t>screwfixfoundation.com.</w:t>
      </w:r>
    </w:p>
    <w:p w14:paraId="7E9D6501" w14:textId="77777777" w:rsidR="008532BF" w:rsidRPr="00CE2F27" w:rsidRDefault="008532BF" w:rsidP="00CE2F27">
      <w:pPr>
        <w:spacing w:line="276" w:lineRule="auto"/>
        <w:jc w:val="both"/>
        <w:rPr>
          <w:rFonts w:eastAsia="Cambria"/>
          <w:color w:val="000000" w:themeColor="text1"/>
          <w:sz w:val="20"/>
          <w:szCs w:val="20"/>
        </w:rPr>
      </w:pPr>
    </w:p>
    <w:p w14:paraId="7738CBE0" w14:textId="77777777" w:rsidR="00671752" w:rsidRPr="00CE2F27" w:rsidRDefault="009035A9" w:rsidP="00CE2F27">
      <w:pPr>
        <w:spacing w:line="276" w:lineRule="auto"/>
        <w:jc w:val="both"/>
        <w:rPr>
          <w:color w:val="000000" w:themeColor="text1"/>
          <w:sz w:val="20"/>
          <w:szCs w:val="20"/>
          <w:shd w:val="clear" w:color="auto" w:fill="FFFFFF"/>
        </w:rPr>
      </w:pPr>
      <w:r w:rsidRPr="00CE2F27">
        <w:rPr>
          <w:color w:val="000000" w:themeColor="text1"/>
          <w:sz w:val="20"/>
          <w:szCs w:val="20"/>
          <w:shd w:val="clear" w:color="auto" w:fill="FFFFFF"/>
        </w:rPr>
        <w:t>For more information about The Screwfix Foundation, visit screwfixfoundation.com</w:t>
      </w:r>
      <w:r w:rsidR="00EA6F52" w:rsidRPr="00CE2F27">
        <w:rPr>
          <w:color w:val="000000" w:themeColor="text1"/>
          <w:sz w:val="20"/>
          <w:szCs w:val="20"/>
          <w:shd w:val="clear" w:color="auto" w:fill="FFFFFF"/>
        </w:rPr>
        <w:t>.</w:t>
      </w:r>
    </w:p>
    <w:p w14:paraId="58F23B99" w14:textId="77777777" w:rsidR="00B37B04" w:rsidRPr="00CE2F27" w:rsidRDefault="00B37B04" w:rsidP="00CE2F27">
      <w:pPr>
        <w:spacing w:line="276" w:lineRule="auto"/>
        <w:jc w:val="both"/>
        <w:rPr>
          <w:color w:val="000000" w:themeColor="text1"/>
          <w:sz w:val="20"/>
          <w:szCs w:val="20"/>
          <w:shd w:val="clear" w:color="auto" w:fill="FFFFFF"/>
        </w:rPr>
      </w:pPr>
    </w:p>
    <w:p w14:paraId="5FE533B9" w14:textId="77777777" w:rsidR="00B37B04" w:rsidRPr="00CE2F27" w:rsidRDefault="00B37B04" w:rsidP="00CE2F27">
      <w:pPr>
        <w:spacing w:line="276" w:lineRule="auto"/>
        <w:jc w:val="both"/>
        <w:rPr>
          <w:color w:val="000000" w:themeColor="text1"/>
          <w:sz w:val="20"/>
          <w:szCs w:val="20"/>
          <w:shd w:val="clear" w:color="auto" w:fill="FFFFFF"/>
        </w:rPr>
      </w:pPr>
      <w:r w:rsidRPr="00CE2F27">
        <w:rPr>
          <w:color w:val="000000" w:themeColor="text1"/>
          <w:sz w:val="20"/>
          <w:szCs w:val="20"/>
          <w:shd w:val="clear" w:color="auto" w:fill="FFFFFF"/>
        </w:rPr>
        <w:t xml:space="preserve">For more information about Birmingham St Mary’s Hospice, visit: birminghamhospice.org.uk </w:t>
      </w:r>
    </w:p>
    <w:p w14:paraId="76FE238F" w14:textId="77777777" w:rsidR="00EA6F52" w:rsidRPr="00CE2F27" w:rsidRDefault="00EA6F52" w:rsidP="00CE2F27">
      <w:pPr>
        <w:spacing w:line="276" w:lineRule="auto"/>
        <w:jc w:val="both"/>
        <w:rPr>
          <w:sz w:val="20"/>
          <w:szCs w:val="20"/>
          <w:shd w:val="clear" w:color="auto" w:fill="FFFFFF"/>
        </w:rPr>
      </w:pPr>
    </w:p>
    <w:p w14:paraId="0EA71F9C" w14:textId="77777777" w:rsidR="00EA6F52" w:rsidRPr="00CE2F27" w:rsidRDefault="00EA6F52" w:rsidP="00CE2F27">
      <w:pPr>
        <w:spacing w:line="276" w:lineRule="auto"/>
        <w:jc w:val="both"/>
        <w:rPr>
          <w:sz w:val="20"/>
          <w:szCs w:val="20"/>
          <w:shd w:val="clear" w:color="auto" w:fill="FFFFFF"/>
        </w:rPr>
      </w:pPr>
    </w:p>
    <w:p w14:paraId="3C74647C" w14:textId="77777777" w:rsidR="00EA6F52" w:rsidRPr="00CE2F27" w:rsidRDefault="002D663C" w:rsidP="00CE2F27">
      <w:pPr>
        <w:spacing w:line="276" w:lineRule="auto"/>
        <w:jc w:val="center"/>
        <w:rPr>
          <w:b/>
          <w:sz w:val="20"/>
          <w:szCs w:val="20"/>
          <w:shd w:val="clear" w:color="auto" w:fill="FFFFFF"/>
        </w:rPr>
      </w:pPr>
      <w:r w:rsidRPr="00CE2F27">
        <w:rPr>
          <w:b/>
          <w:sz w:val="20"/>
          <w:szCs w:val="20"/>
          <w:shd w:val="clear" w:color="auto" w:fill="FFFFFF"/>
        </w:rPr>
        <w:t>-</w:t>
      </w:r>
      <w:r w:rsidR="00EA6F52" w:rsidRPr="00CE2F27">
        <w:rPr>
          <w:b/>
          <w:sz w:val="20"/>
          <w:szCs w:val="20"/>
          <w:shd w:val="clear" w:color="auto" w:fill="FFFFFF"/>
        </w:rPr>
        <w:t>ENDS</w:t>
      </w:r>
      <w:r w:rsidRPr="00CE2F27">
        <w:rPr>
          <w:b/>
          <w:sz w:val="20"/>
          <w:szCs w:val="20"/>
          <w:shd w:val="clear" w:color="auto" w:fill="FFFFFF"/>
        </w:rPr>
        <w:t>-</w:t>
      </w:r>
    </w:p>
    <w:p w14:paraId="583FC775" w14:textId="77777777" w:rsidR="00EA6F52" w:rsidRPr="00CE2F27" w:rsidRDefault="00EA6F52" w:rsidP="00CE2F27">
      <w:pPr>
        <w:spacing w:after="200" w:line="276" w:lineRule="auto"/>
        <w:jc w:val="both"/>
        <w:rPr>
          <w:b/>
          <w:bCs/>
          <w:color w:val="000000"/>
          <w:sz w:val="20"/>
          <w:szCs w:val="20"/>
          <w:u w:val="single"/>
          <w:lang w:val="en-US"/>
        </w:rPr>
      </w:pPr>
      <w:r w:rsidRPr="00CE2F27">
        <w:rPr>
          <w:b/>
          <w:bCs/>
          <w:color w:val="000000"/>
          <w:sz w:val="20"/>
          <w:szCs w:val="20"/>
          <w:u w:val="single"/>
          <w:lang w:val="en-US"/>
        </w:rPr>
        <w:t>Note to editors</w:t>
      </w:r>
    </w:p>
    <w:p w14:paraId="21D3A840" w14:textId="77777777" w:rsidR="00E96E80" w:rsidRPr="00CE2F27" w:rsidRDefault="00E96E80" w:rsidP="00CE2F27">
      <w:pPr>
        <w:spacing w:after="200" w:line="276" w:lineRule="auto"/>
        <w:jc w:val="both"/>
        <w:rPr>
          <w:b/>
          <w:bCs/>
          <w:sz w:val="20"/>
          <w:szCs w:val="20"/>
          <w:lang w:val="en-US"/>
        </w:rPr>
      </w:pPr>
      <w:r w:rsidRPr="00CE2F27">
        <w:rPr>
          <w:b/>
          <w:bCs/>
          <w:sz w:val="20"/>
          <w:szCs w:val="20"/>
          <w:lang w:val="en-US"/>
        </w:rPr>
        <w:t xml:space="preserve">About </w:t>
      </w:r>
      <w:proofErr w:type="gramStart"/>
      <w:r w:rsidRPr="00CE2F27">
        <w:rPr>
          <w:b/>
          <w:bCs/>
          <w:sz w:val="20"/>
          <w:szCs w:val="20"/>
          <w:lang w:val="en-US"/>
        </w:rPr>
        <w:t>The</w:t>
      </w:r>
      <w:proofErr w:type="gramEnd"/>
      <w:r w:rsidRPr="00CE2F27">
        <w:rPr>
          <w:b/>
          <w:bCs/>
          <w:sz w:val="20"/>
          <w:szCs w:val="20"/>
          <w:lang w:val="en-US"/>
        </w:rPr>
        <w:t xml:space="preserve"> Screwfix Foundation:</w:t>
      </w:r>
    </w:p>
    <w:p w14:paraId="4FEA636F" w14:textId="77777777" w:rsidR="00DB674A" w:rsidRPr="00CE2F27" w:rsidRDefault="00DB674A" w:rsidP="00CE2F27">
      <w:pPr>
        <w:spacing w:after="200" w:line="276" w:lineRule="auto"/>
        <w:jc w:val="both"/>
        <w:rPr>
          <w:bCs/>
          <w:sz w:val="20"/>
          <w:szCs w:val="20"/>
          <w:lang w:val="en-US"/>
        </w:rPr>
      </w:pPr>
      <w:r w:rsidRPr="00CE2F27">
        <w:rPr>
          <w:bCs/>
          <w:sz w:val="20"/>
          <w:szCs w:val="20"/>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6DF57E66" w14:textId="77777777" w:rsidR="00DB674A" w:rsidRPr="00CE2F27" w:rsidRDefault="00DB674A" w:rsidP="00CE2F27">
      <w:pPr>
        <w:spacing w:after="200" w:line="276" w:lineRule="auto"/>
        <w:jc w:val="both"/>
        <w:rPr>
          <w:bCs/>
          <w:sz w:val="20"/>
          <w:szCs w:val="20"/>
          <w:lang w:val="en-US"/>
        </w:rPr>
      </w:pPr>
      <w:r w:rsidRPr="00CE2F27">
        <w:rPr>
          <w:bCs/>
          <w:sz w:val="20"/>
          <w:szCs w:val="20"/>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DFF1087" w14:textId="77777777" w:rsidR="00B37B04" w:rsidRPr="00CE2F27" w:rsidRDefault="00B37B04" w:rsidP="00CE2F27">
      <w:pPr>
        <w:spacing w:line="276" w:lineRule="auto"/>
        <w:rPr>
          <w:b/>
          <w:sz w:val="20"/>
          <w:szCs w:val="20"/>
        </w:rPr>
      </w:pPr>
      <w:r w:rsidRPr="00CE2F27">
        <w:rPr>
          <w:b/>
          <w:sz w:val="20"/>
          <w:szCs w:val="20"/>
        </w:rPr>
        <w:t xml:space="preserve">About Birmingham St Mary’s Hospice </w:t>
      </w:r>
    </w:p>
    <w:p w14:paraId="3D2A0673" w14:textId="77777777" w:rsidR="00B37B04" w:rsidRPr="00CE2F27" w:rsidRDefault="00B37B04" w:rsidP="00CE2F27">
      <w:pPr>
        <w:spacing w:line="276" w:lineRule="auto"/>
        <w:ind w:left="1080"/>
        <w:rPr>
          <w:sz w:val="20"/>
          <w:szCs w:val="20"/>
        </w:rPr>
      </w:pPr>
    </w:p>
    <w:p w14:paraId="104649EA" w14:textId="77777777" w:rsidR="00B37B04" w:rsidRPr="00CE2F27" w:rsidRDefault="00B37B04" w:rsidP="00CE2F27">
      <w:pPr>
        <w:numPr>
          <w:ilvl w:val="0"/>
          <w:numId w:val="5"/>
        </w:numPr>
        <w:spacing w:line="276" w:lineRule="auto"/>
        <w:rPr>
          <w:sz w:val="20"/>
          <w:szCs w:val="20"/>
        </w:rPr>
      </w:pPr>
      <w:r w:rsidRPr="00CE2F27">
        <w:rPr>
          <w:sz w:val="20"/>
          <w:szCs w:val="20"/>
        </w:rPr>
        <w:t>The Hospice must be referred to as ‘Birmingham St Mary’s Hospice’, ‘Birmingham St Mary’s’ or ‘the Hospice’ for short.</w:t>
      </w:r>
    </w:p>
    <w:p w14:paraId="738E4B34" w14:textId="77777777" w:rsidR="00B37B04" w:rsidRPr="00CE2F27" w:rsidRDefault="00B37B04" w:rsidP="00CE2F27">
      <w:pPr>
        <w:numPr>
          <w:ilvl w:val="0"/>
          <w:numId w:val="5"/>
        </w:numPr>
        <w:spacing w:line="276" w:lineRule="auto"/>
        <w:rPr>
          <w:sz w:val="20"/>
          <w:szCs w:val="20"/>
        </w:rPr>
      </w:pPr>
      <w:r w:rsidRPr="00CE2F27">
        <w:rPr>
          <w:sz w:val="20"/>
          <w:szCs w:val="20"/>
        </w:rPr>
        <w:t xml:space="preserve">Birmingham St Mary's Hospice provides vital care and support to people, and their families and carers, who are living with life-limiting illness. </w:t>
      </w:r>
    </w:p>
    <w:p w14:paraId="34E808BF" w14:textId="77777777" w:rsidR="00B37B04" w:rsidRPr="00CE2F27" w:rsidRDefault="00B37B04" w:rsidP="00CE2F27">
      <w:pPr>
        <w:numPr>
          <w:ilvl w:val="0"/>
          <w:numId w:val="5"/>
        </w:numPr>
        <w:spacing w:line="276" w:lineRule="auto"/>
        <w:rPr>
          <w:sz w:val="20"/>
          <w:szCs w:val="20"/>
        </w:rPr>
      </w:pPr>
      <w:r w:rsidRPr="00CE2F27">
        <w:rPr>
          <w:sz w:val="20"/>
          <w:szCs w:val="20"/>
        </w:rPr>
        <w:t xml:space="preserve">Every day, the Hospice cares for 400 people across Birmingham and Sandwell. </w:t>
      </w:r>
    </w:p>
    <w:p w14:paraId="44A44ECB" w14:textId="77777777" w:rsidR="00B37B04" w:rsidRPr="00CE2F27" w:rsidRDefault="00B37B04" w:rsidP="00CE2F27">
      <w:pPr>
        <w:numPr>
          <w:ilvl w:val="0"/>
          <w:numId w:val="5"/>
        </w:numPr>
        <w:spacing w:line="276" w:lineRule="auto"/>
        <w:rPr>
          <w:sz w:val="20"/>
          <w:szCs w:val="20"/>
        </w:rPr>
      </w:pPr>
      <w:r w:rsidRPr="00CE2F27">
        <w:rPr>
          <w:sz w:val="20"/>
          <w:szCs w:val="20"/>
        </w:rPr>
        <w:t xml:space="preserve">Birmingham St Mary’s Hospice offers a range of services in people’s homes, in the community and at the Hospice, offering people more choice wherever and whenever they need it. </w:t>
      </w:r>
    </w:p>
    <w:p w14:paraId="6E6F9F8E" w14:textId="77777777" w:rsidR="00B37B04" w:rsidRPr="00CE2F27" w:rsidRDefault="00B37B04" w:rsidP="00CE2F27">
      <w:pPr>
        <w:numPr>
          <w:ilvl w:val="0"/>
          <w:numId w:val="5"/>
        </w:numPr>
        <w:spacing w:line="276" w:lineRule="auto"/>
        <w:rPr>
          <w:sz w:val="20"/>
          <w:szCs w:val="20"/>
        </w:rPr>
      </w:pPr>
      <w:r w:rsidRPr="00CE2F27">
        <w:rPr>
          <w:sz w:val="20"/>
          <w:szCs w:val="20"/>
        </w:rPr>
        <w:t xml:space="preserve">The Hospice supports families and carers too, throughout a person’s illness and after bereavement, for as long as necessary. </w:t>
      </w:r>
    </w:p>
    <w:p w14:paraId="4B48F44F" w14:textId="77777777" w:rsidR="00B37B04" w:rsidRPr="00CE2F27" w:rsidRDefault="00B37B04" w:rsidP="00CE2F27">
      <w:pPr>
        <w:numPr>
          <w:ilvl w:val="0"/>
          <w:numId w:val="5"/>
        </w:numPr>
        <w:spacing w:line="276" w:lineRule="auto"/>
        <w:rPr>
          <w:sz w:val="20"/>
          <w:szCs w:val="20"/>
        </w:rPr>
      </w:pPr>
      <w:r w:rsidRPr="00CE2F27">
        <w:rPr>
          <w:sz w:val="20"/>
          <w:szCs w:val="20"/>
        </w:rPr>
        <w:t>The Harry Moseley Family centre opened in May 2014. The centre</w:t>
      </w:r>
      <w:r w:rsidRPr="00CE2F27">
        <w:rPr>
          <w:sz w:val="20"/>
          <w:szCs w:val="20"/>
          <w:lang w:val="en"/>
        </w:rPr>
        <w:t xml:space="preserve"> allows families to stay at the Hospice and to be with their loved one </w:t>
      </w:r>
      <w:proofErr w:type="gramStart"/>
      <w:r w:rsidRPr="00CE2F27">
        <w:rPr>
          <w:sz w:val="20"/>
          <w:szCs w:val="20"/>
          <w:lang w:val="en"/>
        </w:rPr>
        <w:t>doctors</w:t>
      </w:r>
      <w:proofErr w:type="gramEnd"/>
      <w:r w:rsidRPr="00CE2F27">
        <w:rPr>
          <w:sz w:val="20"/>
          <w:szCs w:val="20"/>
          <w:lang w:val="en"/>
        </w:rPr>
        <w:t xml:space="preserve"> and nurses manage symptoms, assess a patient’s readiness to return home, or provide care during their final days.</w:t>
      </w:r>
    </w:p>
    <w:p w14:paraId="48D15FED" w14:textId="77777777" w:rsidR="00B37B04" w:rsidRPr="00CE2F27" w:rsidRDefault="00B37B04" w:rsidP="00CE2F27">
      <w:pPr>
        <w:numPr>
          <w:ilvl w:val="0"/>
          <w:numId w:val="5"/>
        </w:numPr>
        <w:spacing w:line="276" w:lineRule="auto"/>
        <w:rPr>
          <w:sz w:val="20"/>
          <w:szCs w:val="20"/>
        </w:rPr>
      </w:pPr>
      <w:r w:rsidRPr="00CE2F27">
        <w:rPr>
          <w:sz w:val="20"/>
          <w:szCs w:val="20"/>
          <w:lang w:val="en"/>
        </w:rPr>
        <w:t xml:space="preserve">There is also a Day Hospice, which focusses on people to live well. The Day Hospice </w:t>
      </w:r>
      <w:r w:rsidRPr="00CE2F27">
        <w:rPr>
          <w:sz w:val="20"/>
          <w:szCs w:val="20"/>
        </w:rPr>
        <w:t>offer a 12-week therapeutic programme of care – which features education workshops, relaxation sessions and therapeutic services.</w:t>
      </w:r>
    </w:p>
    <w:p w14:paraId="2359F026" w14:textId="77777777" w:rsidR="00B37B04" w:rsidRPr="00CE2F27" w:rsidRDefault="00B37B04" w:rsidP="00CE2F27">
      <w:pPr>
        <w:numPr>
          <w:ilvl w:val="0"/>
          <w:numId w:val="5"/>
        </w:numPr>
        <w:spacing w:line="276" w:lineRule="auto"/>
        <w:rPr>
          <w:sz w:val="20"/>
          <w:szCs w:val="20"/>
        </w:rPr>
      </w:pPr>
      <w:r w:rsidRPr="00CE2F27">
        <w:rPr>
          <w:sz w:val="20"/>
          <w:szCs w:val="20"/>
        </w:rPr>
        <w:t xml:space="preserve">Since 2016, the Hospice has three Satellite Clinics which provide specialist care and support in community locations, such as GP surgeries and health centres. </w:t>
      </w:r>
    </w:p>
    <w:p w14:paraId="4C5EAE9B" w14:textId="77777777" w:rsidR="00B37B04" w:rsidRPr="00CE2F27" w:rsidRDefault="00B37B04" w:rsidP="00CE2F27">
      <w:pPr>
        <w:numPr>
          <w:ilvl w:val="0"/>
          <w:numId w:val="5"/>
        </w:numPr>
        <w:spacing w:line="276" w:lineRule="auto"/>
        <w:rPr>
          <w:sz w:val="20"/>
          <w:szCs w:val="20"/>
          <w:lang w:val="en"/>
        </w:rPr>
      </w:pPr>
      <w:r w:rsidRPr="00CE2F27">
        <w:rPr>
          <w:sz w:val="20"/>
          <w:szCs w:val="20"/>
        </w:rPr>
        <w:t xml:space="preserve">All of Birmingham St Mary’s services are free of charge to everyone that uses them, including patients, family members, carers and loved ones. </w:t>
      </w:r>
    </w:p>
    <w:p w14:paraId="675D511D" w14:textId="77777777" w:rsidR="00B37B04" w:rsidRPr="00CE2F27" w:rsidRDefault="00B37B04" w:rsidP="00CE2F27">
      <w:pPr>
        <w:numPr>
          <w:ilvl w:val="0"/>
          <w:numId w:val="5"/>
        </w:numPr>
        <w:spacing w:line="276" w:lineRule="auto"/>
        <w:rPr>
          <w:sz w:val="20"/>
          <w:szCs w:val="20"/>
          <w:lang w:val="en"/>
        </w:rPr>
      </w:pPr>
      <w:r w:rsidRPr="00CE2F27">
        <w:rPr>
          <w:sz w:val="20"/>
          <w:szCs w:val="20"/>
        </w:rPr>
        <w:t xml:space="preserve">Birmingham St Mary’s Hospice needs to raise £8 million each year to fund its vital care. Over 60% of this needs to come from generous, voluntary donations. </w:t>
      </w:r>
    </w:p>
    <w:p w14:paraId="01FDB974" w14:textId="77777777" w:rsidR="00B37B04" w:rsidRPr="00CE2F27" w:rsidRDefault="00B37B04" w:rsidP="00CE2F27">
      <w:pPr>
        <w:numPr>
          <w:ilvl w:val="0"/>
          <w:numId w:val="5"/>
        </w:numPr>
        <w:spacing w:line="276" w:lineRule="auto"/>
        <w:rPr>
          <w:sz w:val="20"/>
          <w:szCs w:val="20"/>
        </w:rPr>
      </w:pPr>
      <w:r w:rsidRPr="00CE2F27">
        <w:rPr>
          <w:sz w:val="20"/>
          <w:szCs w:val="20"/>
        </w:rPr>
        <w:t xml:space="preserve">Birmingham St Mary’s Hospice’s </w:t>
      </w:r>
      <w:proofErr w:type="gramStart"/>
      <w:r w:rsidRPr="00CE2F27">
        <w:rPr>
          <w:sz w:val="20"/>
          <w:szCs w:val="20"/>
        </w:rPr>
        <w:t>four year</w:t>
      </w:r>
      <w:proofErr w:type="gramEnd"/>
      <w:r w:rsidRPr="00CE2F27">
        <w:rPr>
          <w:sz w:val="20"/>
          <w:szCs w:val="20"/>
        </w:rPr>
        <w:t xml:space="preserve"> strategy ‘Hospice Care for All’ (2016-2020) can be downloaded from the website: </w:t>
      </w:r>
      <w:hyperlink r:id="rId8" w:history="1">
        <w:r w:rsidRPr="00CE2F27">
          <w:rPr>
            <w:rStyle w:val="Hyperlink"/>
            <w:sz w:val="20"/>
            <w:szCs w:val="20"/>
          </w:rPr>
          <w:t>www.birminghamhospice.org.uk/our-values</w:t>
        </w:r>
      </w:hyperlink>
      <w:r w:rsidRPr="00CE2F27">
        <w:rPr>
          <w:sz w:val="20"/>
          <w:szCs w:val="20"/>
        </w:rPr>
        <w:t xml:space="preserve"> </w:t>
      </w:r>
    </w:p>
    <w:p w14:paraId="7DC04A8A" w14:textId="77777777" w:rsidR="00B37B04" w:rsidRPr="00CE2F27" w:rsidRDefault="00B37B04" w:rsidP="00CE2F27">
      <w:pPr>
        <w:numPr>
          <w:ilvl w:val="0"/>
          <w:numId w:val="5"/>
        </w:numPr>
        <w:spacing w:line="276" w:lineRule="auto"/>
        <w:rPr>
          <w:sz w:val="20"/>
          <w:szCs w:val="20"/>
        </w:rPr>
      </w:pPr>
      <w:r w:rsidRPr="00CE2F27">
        <w:rPr>
          <w:sz w:val="20"/>
          <w:szCs w:val="20"/>
        </w:rPr>
        <w:t>Digital addresses are:</w:t>
      </w:r>
    </w:p>
    <w:p w14:paraId="54F88133" w14:textId="77777777" w:rsidR="00B37B04" w:rsidRPr="00CE2F27" w:rsidRDefault="00B37B04" w:rsidP="00CE2F27">
      <w:pPr>
        <w:numPr>
          <w:ilvl w:val="1"/>
          <w:numId w:val="5"/>
        </w:numPr>
        <w:spacing w:line="276" w:lineRule="auto"/>
        <w:rPr>
          <w:sz w:val="20"/>
          <w:szCs w:val="20"/>
        </w:rPr>
      </w:pPr>
      <w:r w:rsidRPr="00CE2F27">
        <w:rPr>
          <w:sz w:val="20"/>
          <w:szCs w:val="20"/>
        </w:rPr>
        <w:t xml:space="preserve">Website: </w:t>
      </w:r>
      <w:hyperlink r:id="rId9" w:history="1">
        <w:r w:rsidRPr="00CE2F27">
          <w:rPr>
            <w:rStyle w:val="Hyperlink"/>
            <w:sz w:val="20"/>
            <w:szCs w:val="20"/>
          </w:rPr>
          <w:t>www.birminghamhospice.org.uk</w:t>
        </w:r>
      </w:hyperlink>
      <w:r w:rsidRPr="00CE2F27">
        <w:rPr>
          <w:sz w:val="20"/>
          <w:szCs w:val="20"/>
        </w:rPr>
        <w:t xml:space="preserve"> </w:t>
      </w:r>
    </w:p>
    <w:p w14:paraId="5C81760A" w14:textId="77777777" w:rsidR="00B37B04" w:rsidRPr="00CE2F27" w:rsidRDefault="00B37B04" w:rsidP="00CE2F27">
      <w:pPr>
        <w:numPr>
          <w:ilvl w:val="1"/>
          <w:numId w:val="5"/>
        </w:numPr>
        <w:spacing w:line="276" w:lineRule="auto"/>
        <w:rPr>
          <w:sz w:val="20"/>
          <w:szCs w:val="20"/>
        </w:rPr>
      </w:pPr>
      <w:r w:rsidRPr="00CE2F27">
        <w:rPr>
          <w:sz w:val="20"/>
          <w:szCs w:val="20"/>
        </w:rPr>
        <w:t xml:space="preserve">Facebook: </w:t>
      </w:r>
      <w:hyperlink r:id="rId10" w:history="1">
        <w:r w:rsidRPr="00CE2F27">
          <w:rPr>
            <w:rStyle w:val="Hyperlink"/>
            <w:sz w:val="20"/>
            <w:szCs w:val="20"/>
          </w:rPr>
          <w:t>www.facebook.com/birminghamstmaryshospice</w:t>
        </w:r>
      </w:hyperlink>
      <w:r w:rsidRPr="00CE2F27">
        <w:rPr>
          <w:sz w:val="20"/>
          <w:szCs w:val="20"/>
        </w:rPr>
        <w:t xml:space="preserve"> </w:t>
      </w:r>
    </w:p>
    <w:p w14:paraId="6D9A48C7" w14:textId="77777777" w:rsidR="00B37B04" w:rsidRPr="00CE2F27" w:rsidRDefault="00B37B04" w:rsidP="00CE2F27">
      <w:pPr>
        <w:pStyle w:val="ListParagraph"/>
        <w:numPr>
          <w:ilvl w:val="1"/>
          <w:numId w:val="5"/>
        </w:numPr>
        <w:spacing w:after="200" w:line="276" w:lineRule="auto"/>
        <w:jc w:val="both"/>
        <w:rPr>
          <w:bCs/>
          <w:sz w:val="20"/>
          <w:szCs w:val="20"/>
          <w:lang w:val="en-US"/>
        </w:rPr>
      </w:pPr>
      <w:r w:rsidRPr="00CE2F27">
        <w:rPr>
          <w:sz w:val="20"/>
          <w:szCs w:val="20"/>
        </w:rPr>
        <w:t xml:space="preserve">Twitter: </w:t>
      </w:r>
      <w:hyperlink r:id="rId11" w:history="1">
        <w:r w:rsidRPr="00CE2F27">
          <w:rPr>
            <w:rStyle w:val="Hyperlink"/>
            <w:sz w:val="20"/>
            <w:szCs w:val="20"/>
          </w:rPr>
          <w:t>@</w:t>
        </w:r>
        <w:proofErr w:type="spellStart"/>
        <w:r w:rsidRPr="00CE2F27">
          <w:rPr>
            <w:rStyle w:val="Hyperlink"/>
            <w:sz w:val="20"/>
            <w:szCs w:val="20"/>
          </w:rPr>
          <w:t>brumshospice</w:t>
        </w:r>
        <w:proofErr w:type="spellEnd"/>
      </w:hyperlink>
    </w:p>
    <w:p w14:paraId="52E6F0C1" w14:textId="77777777" w:rsidR="00651D61" w:rsidRPr="00CE2F27" w:rsidRDefault="00651D61" w:rsidP="00CE2F27">
      <w:pPr>
        <w:spacing w:line="276" w:lineRule="auto"/>
        <w:jc w:val="both"/>
        <w:rPr>
          <w:b/>
          <w:bCs/>
          <w:color w:val="000000"/>
          <w:sz w:val="20"/>
          <w:szCs w:val="20"/>
          <w:lang w:val="en-US"/>
        </w:rPr>
      </w:pPr>
    </w:p>
    <w:p w14:paraId="00AEFCB3" w14:textId="77777777" w:rsidR="00EA6F52" w:rsidRPr="00CE2F27" w:rsidRDefault="00EA6F52" w:rsidP="00CE2F27">
      <w:pPr>
        <w:spacing w:line="276" w:lineRule="auto"/>
        <w:jc w:val="both"/>
        <w:rPr>
          <w:color w:val="000000"/>
          <w:sz w:val="20"/>
          <w:szCs w:val="20"/>
          <w:lang w:val="en-US"/>
        </w:rPr>
      </w:pPr>
      <w:r w:rsidRPr="00CE2F27">
        <w:rPr>
          <w:b/>
          <w:bCs/>
          <w:color w:val="000000"/>
          <w:sz w:val="20"/>
          <w:szCs w:val="20"/>
          <w:lang w:val="en-US"/>
        </w:rPr>
        <w:t>PRESS</w:t>
      </w:r>
      <w:r w:rsidRPr="00CE2F27">
        <w:rPr>
          <w:color w:val="000000"/>
          <w:sz w:val="20"/>
          <w:szCs w:val="20"/>
          <w:lang w:val="en-US"/>
        </w:rPr>
        <w:t xml:space="preserve"> information: </w:t>
      </w:r>
    </w:p>
    <w:p w14:paraId="542117AC" w14:textId="77777777" w:rsidR="00EA6F52" w:rsidRPr="00CE2F27" w:rsidRDefault="00EA6F52" w:rsidP="00CE2F27">
      <w:pPr>
        <w:spacing w:line="276" w:lineRule="auto"/>
        <w:jc w:val="both"/>
        <w:rPr>
          <w:color w:val="000000"/>
          <w:sz w:val="20"/>
          <w:szCs w:val="20"/>
          <w:lang w:val="en-US"/>
        </w:rPr>
      </w:pPr>
      <w:r w:rsidRPr="00CE2F27">
        <w:rPr>
          <w:color w:val="000000"/>
          <w:sz w:val="20"/>
          <w:szCs w:val="20"/>
          <w:lang w:val="en-US"/>
        </w:rPr>
        <w:lastRenderedPageBreak/>
        <w:t>For more information, please contact:</w:t>
      </w:r>
    </w:p>
    <w:p w14:paraId="1496079E" w14:textId="77777777" w:rsidR="00EA6F52" w:rsidRPr="00CE2F27" w:rsidRDefault="009D375C" w:rsidP="00CE2F27">
      <w:pPr>
        <w:spacing w:line="276" w:lineRule="auto"/>
        <w:jc w:val="both"/>
        <w:rPr>
          <w:color w:val="000000" w:themeColor="text1"/>
          <w:sz w:val="20"/>
          <w:szCs w:val="20"/>
          <w:lang w:val="en-US"/>
        </w:rPr>
      </w:pPr>
      <w:r w:rsidRPr="00CE2F27">
        <w:rPr>
          <w:color w:val="000000" w:themeColor="text1"/>
          <w:sz w:val="20"/>
          <w:szCs w:val="20"/>
          <w:lang w:val="en-US"/>
        </w:rPr>
        <w:t>The</w:t>
      </w:r>
      <w:r w:rsidR="00EA6F52" w:rsidRPr="00CE2F27">
        <w:rPr>
          <w:color w:val="000000" w:themeColor="text1"/>
          <w:sz w:val="20"/>
          <w:szCs w:val="20"/>
          <w:lang w:val="en-US"/>
        </w:rPr>
        <w:t xml:space="preserve"> </w:t>
      </w:r>
      <w:r w:rsidR="00C76FF5" w:rsidRPr="00CE2F27">
        <w:rPr>
          <w:color w:val="000000" w:themeColor="text1"/>
          <w:sz w:val="20"/>
          <w:szCs w:val="20"/>
          <w:lang w:val="en-US"/>
        </w:rPr>
        <w:t>Screwfix Foundation</w:t>
      </w:r>
      <w:r w:rsidR="00EA6F52" w:rsidRPr="00CE2F27">
        <w:rPr>
          <w:color w:val="000000" w:themeColor="text1"/>
          <w:sz w:val="20"/>
          <w:szCs w:val="20"/>
          <w:lang w:val="en-US"/>
        </w:rPr>
        <w:t xml:space="preserve">, </w:t>
      </w:r>
    </w:p>
    <w:p w14:paraId="5AAEE714" w14:textId="77777777" w:rsidR="009D375C" w:rsidRPr="00CE2F27" w:rsidRDefault="009D375C" w:rsidP="00CE2F27">
      <w:pPr>
        <w:spacing w:line="276" w:lineRule="auto"/>
        <w:rPr>
          <w:color w:val="000000" w:themeColor="text1"/>
          <w:sz w:val="20"/>
          <w:szCs w:val="20"/>
        </w:rPr>
      </w:pPr>
      <w:r w:rsidRPr="00CE2F27">
        <w:rPr>
          <w:color w:val="000000" w:themeColor="text1"/>
          <w:sz w:val="20"/>
          <w:szCs w:val="20"/>
        </w:rPr>
        <w:t xml:space="preserve">E: </w:t>
      </w:r>
      <w:r w:rsidR="00DB674A" w:rsidRPr="00CE2F27">
        <w:rPr>
          <w:color w:val="000000" w:themeColor="text1"/>
          <w:sz w:val="20"/>
          <w:szCs w:val="20"/>
        </w:rPr>
        <w:t>Foundation@screwfix.com</w:t>
      </w:r>
    </w:p>
    <w:p w14:paraId="02E3CA54" w14:textId="77777777" w:rsidR="00EA6F52" w:rsidRPr="00066D91" w:rsidRDefault="00EA6F52" w:rsidP="00963FFF">
      <w:pPr>
        <w:spacing w:line="360" w:lineRule="auto"/>
        <w:jc w:val="both"/>
        <w:rPr>
          <w:color w:val="000000"/>
          <w:sz w:val="22"/>
        </w:rPr>
      </w:pPr>
    </w:p>
    <w:p w14:paraId="77D5A6BE"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9E1CE" w14:textId="77777777" w:rsidR="0063744A" w:rsidRDefault="0063744A" w:rsidP="00963FFF">
      <w:r>
        <w:separator/>
      </w:r>
    </w:p>
  </w:endnote>
  <w:endnote w:type="continuationSeparator" w:id="0">
    <w:p w14:paraId="00BE42BE" w14:textId="77777777" w:rsidR="0063744A" w:rsidRDefault="0063744A"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7189" w14:textId="77777777" w:rsidR="0063744A" w:rsidRDefault="0063744A" w:rsidP="00963FFF">
      <w:r>
        <w:separator/>
      </w:r>
    </w:p>
  </w:footnote>
  <w:footnote w:type="continuationSeparator" w:id="0">
    <w:p w14:paraId="48F8EA27" w14:textId="77777777" w:rsidR="0063744A" w:rsidRDefault="0063744A"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D86604"/>
    <w:multiLevelType w:val="hybridMultilevel"/>
    <w:tmpl w:val="22FEECC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752"/>
    <w:rsid w:val="00013598"/>
    <w:rsid w:val="0004149D"/>
    <w:rsid w:val="000475BE"/>
    <w:rsid w:val="00053C10"/>
    <w:rsid w:val="0006412D"/>
    <w:rsid w:val="00066D91"/>
    <w:rsid w:val="00070071"/>
    <w:rsid w:val="00091F4C"/>
    <w:rsid w:val="000C029F"/>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A4B71"/>
    <w:rsid w:val="002C44D2"/>
    <w:rsid w:val="002D1DAB"/>
    <w:rsid w:val="002D4821"/>
    <w:rsid w:val="002D663C"/>
    <w:rsid w:val="002F13D7"/>
    <w:rsid w:val="003002A6"/>
    <w:rsid w:val="00303DCE"/>
    <w:rsid w:val="00304BCB"/>
    <w:rsid w:val="00381138"/>
    <w:rsid w:val="003A2CEE"/>
    <w:rsid w:val="003D31AC"/>
    <w:rsid w:val="003E4629"/>
    <w:rsid w:val="003F7733"/>
    <w:rsid w:val="00401BC1"/>
    <w:rsid w:val="0040738E"/>
    <w:rsid w:val="00476031"/>
    <w:rsid w:val="0048162E"/>
    <w:rsid w:val="0048649E"/>
    <w:rsid w:val="00493416"/>
    <w:rsid w:val="004962E2"/>
    <w:rsid w:val="004C2000"/>
    <w:rsid w:val="004D3F26"/>
    <w:rsid w:val="004E3539"/>
    <w:rsid w:val="004F1816"/>
    <w:rsid w:val="004F67AE"/>
    <w:rsid w:val="005273A6"/>
    <w:rsid w:val="00547402"/>
    <w:rsid w:val="005620F3"/>
    <w:rsid w:val="005B7304"/>
    <w:rsid w:val="005C704E"/>
    <w:rsid w:val="005D4724"/>
    <w:rsid w:val="005E3855"/>
    <w:rsid w:val="005F14A1"/>
    <w:rsid w:val="005F7C6F"/>
    <w:rsid w:val="00600D2D"/>
    <w:rsid w:val="00617E00"/>
    <w:rsid w:val="00633DFE"/>
    <w:rsid w:val="0063744A"/>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7F0E5F"/>
    <w:rsid w:val="008176D5"/>
    <w:rsid w:val="008461C5"/>
    <w:rsid w:val="008532BF"/>
    <w:rsid w:val="0086053B"/>
    <w:rsid w:val="00865AD3"/>
    <w:rsid w:val="008967A4"/>
    <w:rsid w:val="008B0370"/>
    <w:rsid w:val="008C7B58"/>
    <w:rsid w:val="008E6369"/>
    <w:rsid w:val="008F7E59"/>
    <w:rsid w:val="009035A9"/>
    <w:rsid w:val="009143C9"/>
    <w:rsid w:val="00931CEB"/>
    <w:rsid w:val="00937F1B"/>
    <w:rsid w:val="00963FFF"/>
    <w:rsid w:val="00974755"/>
    <w:rsid w:val="00980FAD"/>
    <w:rsid w:val="0099149C"/>
    <w:rsid w:val="00997E18"/>
    <w:rsid w:val="009A4606"/>
    <w:rsid w:val="009D0082"/>
    <w:rsid w:val="009D375C"/>
    <w:rsid w:val="009D41F7"/>
    <w:rsid w:val="009D64FB"/>
    <w:rsid w:val="009F7B9B"/>
    <w:rsid w:val="00A01D29"/>
    <w:rsid w:val="00A10CD2"/>
    <w:rsid w:val="00A120B0"/>
    <w:rsid w:val="00A33BD9"/>
    <w:rsid w:val="00A81EB1"/>
    <w:rsid w:val="00A87316"/>
    <w:rsid w:val="00A949F1"/>
    <w:rsid w:val="00AD7A7E"/>
    <w:rsid w:val="00AE77D2"/>
    <w:rsid w:val="00B22689"/>
    <w:rsid w:val="00B37B04"/>
    <w:rsid w:val="00B37E3E"/>
    <w:rsid w:val="00B572EE"/>
    <w:rsid w:val="00B701B4"/>
    <w:rsid w:val="00B7233A"/>
    <w:rsid w:val="00B77F9B"/>
    <w:rsid w:val="00B842A8"/>
    <w:rsid w:val="00B91847"/>
    <w:rsid w:val="00BB3A33"/>
    <w:rsid w:val="00BC58D7"/>
    <w:rsid w:val="00BC7AFB"/>
    <w:rsid w:val="00BE4E53"/>
    <w:rsid w:val="00C147F3"/>
    <w:rsid w:val="00C30ADC"/>
    <w:rsid w:val="00C4407B"/>
    <w:rsid w:val="00C44C48"/>
    <w:rsid w:val="00C463D1"/>
    <w:rsid w:val="00C76FF5"/>
    <w:rsid w:val="00C7786C"/>
    <w:rsid w:val="00C851AB"/>
    <w:rsid w:val="00C87347"/>
    <w:rsid w:val="00C94AC0"/>
    <w:rsid w:val="00CB17D8"/>
    <w:rsid w:val="00CB3E6D"/>
    <w:rsid w:val="00CB66CF"/>
    <w:rsid w:val="00CE2F27"/>
    <w:rsid w:val="00CE3E14"/>
    <w:rsid w:val="00CF44FE"/>
    <w:rsid w:val="00D25118"/>
    <w:rsid w:val="00D42C18"/>
    <w:rsid w:val="00D43F3F"/>
    <w:rsid w:val="00D456AA"/>
    <w:rsid w:val="00D66F36"/>
    <w:rsid w:val="00DB674A"/>
    <w:rsid w:val="00DC36E5"/>
    <w:rsid w:val="00DE3AEE"/>
    <w:rsid w:val="00DE3CC9"/>
    <w:rsid w:val="00DF01E0"/>
    <w:rsid w:val="00E1152A"/>
    <w:rsid w:val="00E43046"/>
    <w:rsid w:val="00E43F05"/>
    <w:rsid w:val="00E542BE"/>
    <w:rsid w:val="00E60096"/>
    <w:rsid w:val="00E67761"/>
    <w:rsid w:val="00E96E80"/>
    <w:rsid w:val="00EA0EC7"/>
    <w:rsid w:val="00EA49D2"/>
    <w:rsid w:val="00EA5320"/>
    <w:rsid w:val="00EA60BD"/>
    <w:rsid w:val="00EA6F52"/>
    <w:rsid w:val="00EA768D"/>
    <w:rsid w:val="00EB7AF5"/>
    <w:rsid w:val="00EE125E"/>
    <w:rsid w:val="00F01E28"/>
    <w:rsid w:val="00F01F96"/>
    <w:rsid w:val="00F069C4"/>
    <w:rsid w:val="00F24B19"/>
    <w:rsid w:val="00F24CD2"/>
    <w:rsid w:val="00FA4365"/>
    <w:rsid w:val="00FA6C1C"/>
    <w:rsid w:val="00FB0038"/>
    <w:rsid w:val="00FC3E50"/>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0461"/>
  <w15:docId w15:val="{83578E93-2F8B-4E21-919C-A6A0475D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customStyle="1" w:styleId="Default">
    <w:name w:val="Default"/>
    <w:rsid w:val="009D64F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minghamhospice.org.uk/our-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rumshospice" TargetMode="External"/><Relationship Id="rId5" Type="http://schemas.openxmlformats.org/officeDocument/2006/relationships/footnotes" Target="footnotes.xml"/><Relationship Id="rId10" Type="http://schemas.openxmlformats.org/officeDocument/2006/relationships/hyperlink" Target="http://www.facebook.com/birminghamstmaryshospice" TargetMode="External"/><Relationship Id="rId4" Type="http://schemas.openxmlformats.org/officeDocument/2006/relationships/webSettings" Target="webSettings.xml"/><Relationship Id="rId9" Type="http://schemas.openxmlformats.org/officeDocument/2006/relationships/hyperlink" Target="http://www.birminghamhosp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5688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George, Lauren</cp:lastModifiedBy>
  <cp:revision>4</cp:revision>
  <cp:lastPrinted>2013-09-02T08:56:00Z</cp:lastPrinted>
  <dcterms:created xsi:type="dcterms:W3CDTF">2018-11-13T08:51:00Z</dcterms:created>
  <dcterms:modified xsi:type="dcterms:W3CDTF">2018-11-15T11:55:00Z</dcterms:modified>
</cp:coreProperties>
</file>