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FC2" w:rsidRDefault="00917FC2" w:rsidP="00917FC2">
      <w:pPr>
        <w:pStyle w:val="Heading4"/>
        <w:rPr>
          <w:rFonts w:ascii="Arial" w:hAnsi="Arial" w:cs="Arial"/>
          <w:b w:val="0"/>
          <w:sz w:val="22"/>
          <w:szCs w:val="22"/>
          <w:lang w:val="en-GB"/>
        </w:rPr>
      </w:pPr>
      <w:r w:rsidRPr="00A83A38">
        <w:rPr>
          <w:rFonts w:ascii="Arial" w:hAnsi="Arial" w:cs="Arial"/>
          <w:b w:val="0"/>
          <w:noProof/>
          <w:sz w:val="22"/>
          <w:szCs w:val="22"/>
          <w:lang w:val="en-GB" w:eastAsia="en-GB"/>
        </w:rPr>
        <w:drawing>
          <wp:inline distT="0" distB="0" distL="0" distR="0" wp14:anchorId="4D7CA0B4" wp14:editId="412E0AFB">
            <wp:extent cx="2638425" cy="704850"/>
            <wp:effectExtent l="0" t="0" r="9525" b="0"/>
            <wp:docPr id="1" name="Picture 1" descr="Screwfix_RGB_72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wfix_RGB_72dp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FC2" w:rsidRDefault="00A96E44" w:rsidP="00917FC2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A96E44">
        <w:rPr>
          <w:rFonts w:ascii="Arial" w:hAnsi="Arial" w:cs="Arial"/>
          <w:vertAlign w:val="superscript"/>
        </w:rPr>
        <w:t>st</w:t>
      </w:r>
      <w:r w:rsidR="00804999">
        <w:rPr>
          <w:rFonts w:ascii="Arial" w:hAnsi="Arial" w:cs="Arial"/>
        </w:rPr>
        <w:t xml:space="preserve"> Sept</w:t>
      </w:r>
      <w:r>
        <w:rPr>
          <w:rFonts w:ascii="Arial" w:hAnsi="Arial" w:cs="Arial"/>
        </w:rPr>
        <w:t>ember</w:t>
      </w:r>
      <w:r w:rsidR="00172E43">
        <w:rPr>
          <w:rFonts w:ascii="Arial" w:hAnsi="Arial" w:cs="Arial"/>
        </w:rPr>
        <w:t xml:space="preserve"> </w:t>
      </w:r>
      <w:r w:rsidR="00917FC2">
        <w:rPr>
          <w:rFonts w:ascii="Arial" w:hAnsi="Arial" w:cs="Arial"/>
        </w:rPr>
        <w:t>2018</w:t>
      </w:r>
    </w:p>
    <w:p w:rsidR="00E1623D" w:rsidRDefault="00E1623D" w:rsidP="00917FC2">
      <w:pPr>
        <w:spacing w:after="0" w:line="360" w:lineRule="auto"/>
        <w:jc w:val="center"/>
        <w:rPr>
          <w:rFonts w:ascii="Arial" w:hAnsi="Arial" w:cs="Arial"/>
          <w:b/>
        </w:rPr>
      </w:pPr>
    </w:p>
    <w:p w:rsidR="00A76FD1" w:rsidRDefault="00B942F5" w:rsidP="0058038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HODDESDON IS SCREWFIX’S 600</w:t>
      </w:r>
      <w:r w:rsidRPr="00B942F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="0046416F">
        <w:rPr>
          <w:rFonts w:ascii="Arial" w:hAnsi="Arial" w:cs="Arial"/>
          <w:b/>
        </w:rPr>
        <w:t>STORE</w:t>
      </w:r>
    </w:p>
    <w:p w:rsidR="00A76FD1" w:rsidRDefault="00A76FD1" w:rsidP="00A76FD1">
      <w:pPr>
        <w:spacing w:after="0" w:line="360" w:lineRule="auto"/>
        <w:rPr>
          <w:rFonts w:ascii="Arial" w:hAnsi="Arial" w:cs="Arial"/>
        </w:rPr>
      </w:pPr>
    </w:p>
    <w:p w:rsidR="0010333B" w:rsidRDefault="00B942F5" w:rsidP="00B42243">
      <w:pPr>
        <w:spacing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new Screwfix store in Hoddesdon marks the retailer’s 600</w:t>
      </w:r>
      <w:r w:rsidRPr="00B942F5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opening in the UK, its 100</w:t>
      </w:r>
      <w:r w:rsidRPr="00B942F5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in the past 18 months alone.</w:t>
      </w:r>
      <w:r w:rsidR="0010333B">
        <w:rPr>
          <w:rFonts w:ascii="Arial" w:hAnsi="Arial" w:cs="Arial"/>
          <w:color w:val="000000"/>
        </w:rPr>
        <w:t xml:space="preserve"> </w:t>
      </w:r>
    </w:p>
    <w:p w:rsidR="00A50B69" w:rsidRPr="00A50B69" w:rsidRDefault="00A50B69" w:rsidP="00A50B69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A50B69">
        <w:rPr>
          <w:rFonts w:ascii="Arial" w:hAnsi="Arial" w:cs="Arial"/>
          <w:color w:val="000000"/>
        </w:rPr>
        <w:t>The new store</w:t>
      </w:r>
      <w:r>
        <w:rPr>
          <w:rFonts w:ascii="Arial" w:hAnsi="Arial" w:cs="Arial"/>
          <w:color w:val="000000"/>
        </w:rPr>
        <w:t xml:space="preserve">, based </w:t>
      </w:r>
      <w:r w:rsidR="004A1B5D" w:rsidRPr="004A1B5D">
        <w:rPr>
          <w:rFonts w:ascii="Arial" w:hAnsi="Arial" w:cs="Arial"/>
          <w:color w:val="000000"/>
        </w:rPr>
        <w:t>on the Trident Industrial Estate in Hoddesdon</w:t>
      </w:r>
      <w:r>
        <w:rPr>
          <w:rFonts w:ascii="Arial" w:hAnsi="Arial" w:cs="Arial"/>
          <w:color w:val="000000"/>
        </w:rPr>
        <w:t xml:space="preserve"> </w:t>
      </w:r>
      <w:r w:rsidRPr="00A50B69">
        <w:rPr>
          <w:rFonts w:ascii="Arial" w:hAnsi="Arial" w:cs="Arial"/>
          <w:color w:val="000000"/>
        </w:rPr>
        <w:t>officially opened its doors on 20th September</w:t>
      </w:r>
      <w:r>
        <w:rPr>
          <w:rFonts w:ascii="Arial" w:hAnsi="Arial" w:cs="Arial"/>
          <w:color w:val="000000"/>
        </w:rPr>
        <w:t>.</w:t>
      </w:r>
      <w:r w:rsidRPr="00A50B69">
        <w:rPr>
          <w:rFonts w:ascii="Arial" w:hAnsi="Arial" w:cs="Arial"/>
          <w:color w:val="000000"/>
        </w:rPr>
        <w:t xml:space="preserve"> The store will help busy tradespeople to get the job done quickly and affordably, with a Click &amp; Collect service allowing customers to order and collect goods in as little as one minute. Like all Screwfix stores, Hoddesdon is open seven days a week and has created new jobs in the town.</w:t>
      </w:r>
    </w:p>
    <w:p w:rsidR="00B942F5" w:rsidRDefault="00B942F5" w:rsidP="0058038D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B942F5" w:rsidRDefault="00B942F5" w:rsidP="00B942F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58038D">
        <w:rPr>
          <w:rFonts w:ascii="Arial" w:hAnsi="Arial" w:cs="Arial"/>
          <w:color w:val="000000"/>
        </w:rPr>
        <w:t>“</w:t>
      </w:r>
      <w:r w:rsidR="00672FFC">
        <w:rPr>
          <w:rFonts w:ascii="Arial" w:hAnsi="Arial" w:cs="Arial"/>
          <w:color w:val="000000"/>
        </w:rPr>
        <w:t xml:space="preserve">We are very proud to be here at our </w:t>
      </w:r>
      <w:r>
        <w:rPr>
          <w:rFonts w:ascii="Arial" w:hAnsi="Arial" w:cs="Arial"/>
          <w:color w:val="000000"/>
        </w:rPr>
        <w:t>600</w:t>
      </w:r>
      <w:r w:rsidRPr="00B942F5">
        <w:rPr>
          <w:rFonts w:ascii="Arial" w:hAnsi="Arial" w:cs="Arial"/>
          <w:color w:val="000000"/>
          <w:vertAlign w:val="superscript"/>
        </w:rPr>
        <w:t>th</w:t>
      </w:r>
      <w:r>
        <w:rPr>
          <w:rFonts w:ascii="Arial" w:hAnsi="Arial" w:cs="Arial"/>
          <w:color w:val="000000"/>
        </w:rPr>
        <w:t xml:space="preserve"> store</w:t>
      </w:r>
      <w:r w:rsidR="00672FFC">
        <w:rPr>
          <w:rFonts w:ascii="Arial" w:hAnsi="Arial" w:cs="Arial"/>
          <w:color w:val="000000"/>
        </w:rPr>
        <w:t xml:space="preserve"> in Hoddesdon. W</w:t>
      </w:r>
      <w:r>
        <w:rPr>
          <w:rFonts w:ascii="Arial" w:hAnsi="Arial" w:cs="Arial"/>
          <w:color w:val="000000"/>
        </w:rPr>
        <w:t>e know how passionate tradespeople are in the Hertfordshire</w:t>
      </w:r>
      <w:r w:rsidR="00960125">
        <w:rPr>
          <w:rFonts w:ascii="Arial" w:hAnsi="Arial" w:cs="Arial"/>
          <w:color w:val="000000"/>
        </w:rPr>
        <w:t xml:space="preserve"> area</w:t>
      </w:r>
      <w:r>
        <w:rPr>
          <w:rFonts w:ascii="Arial" w:hAnsi="Arial" w:cs="Arial"/>
          <w:color w:val="000000"/>
        </w:rPr>
        <w:t>”</w:t>
      </w:r>
      <w:r w:rsidR="00672FFC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 said </w:t>
      </w:r>
      <w:r w:rsidR="00363D2F">
        <w:rPr>
          <w:rFonts w:ascii="Arial" w:hAnsi="Arial" w:cs="Arial"/>
          <w:color w:val="000000"/>
        </w:rPr>
        <w:t>John Mewett</w:t>
      </w:r>
      <w:r>
        <w:rPr>
          <w:rFonts w:ascii="Arial" w:hAnsi="Arial" w:cs="Arial"/>
          <w:color w:val="000000"/>
        </w:rPr>
        <w:t>, CEO of Screwfix.</w:t>
      </w:r>
    </w:p>
    <w:p w:rsidR="00B942F5" w:rsidRDefault="00B942F5" w:rsidP="00B942F5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B942F5" w:rsidRDefault="00B942F5" w:rsidP="00B942F5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58038D"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</w:rPr>
        <w:t xml:space="preserve">Our continued growth is testament to the loyalty of our fantastic customers who </w:t>
      </w:r>
      <w:r w:rsidR="00AF6DCA">
        <w:rPr>
          <w:rFonts w:ascii="Arial" w:hAnsi="Arial" w:cs="Arial"/>
          <w:color w:val="000000"/>
        </w:rPr>
        <w:t>are central to</w:t>
      </w:r>
      <w:r>
        <w:rPr>
          <w:rFonts w:ascii="Arial" w:hAnsi="Arial" w:cs="Arial"/>
          <w:color w:val="000000"/>
        </w:rPr>
        <w:t xml:space="preserve"> how we have </w:t>
      </w:r>
      <w:r w:rsidR="00AF6DCA">
        <w:rPr>
          <w:rFonts w:ascii="Arial" w:hAnsi="Arial" w:cs="Arial"/>
          <w:color w:val="000000"/>
        </w:rPr>
        <w:t>designed our retail offer</w:t>
      </w:r>
      <w:r>
        <w:rPr>
          <w:rFonts w:ascii="Arial" w:hAnsi="Arial" w:cs="Arial"/>
          <w:color w:val="000000"/>
        </w:rPr>
        <w:t xml:space="preserve"> to fit in with their busy lives. Also, fundamental to our success is the commitment of our staff</w:t>
      </w:r>
      <w:r w:rsidR="00AF6DCA">
        <w:rPr>
          <w:rFonts w:ascii="Arial" w:hAnsi="Arial" w:cs="Arial"/>
          <w:color w:val="000000"/>
        </w:rPr>
        <w:t xml:space="preserve">. They </w:t>
      </w:r>
      <w:r>
        <w:rPr>
          <w:rFonts w:ascii="Arial" w:hAnsi="Arial" w:cs="Arial"/>
          <w:color w:val="000000"/>
        </w:rPr>
        <w:t>ensur</w:t>
      </w:r>
      <w:r w:rsidR="00AF6DCA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that we can deliver on our promises day in, day out and we </w:t>
      </w:r>
      <w:r w:rsidR="00AF6DCA">
        <w:rPr>
          <w:rFonts w:ascii="Arial" w:hAnsi="Arial" w:cs="Arial"/>
          <w:color w:val="000000"/>
        </w:rPr>
        <w:t xml:space="preserve">are delighted to </w:t>
      </w:r>
      <w:r>
        <w:rPr>
          <w:rFonts w:ascii="Arial" w:hAnsi="Arial" w:cs="Arial"/>
          <w:color w:val="000000"/>
        </w:rPr>
        <w:t>welcom</w:t>
      </w:r>
      <w:r w:rsidR="00AF6DCA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 xml:space="preserve"> our new team in Hoddesdon.”</w:t>
      </w:r>
    </w:p>
    <w:p w:rsidR="00B942F5" w:rsidRPr="0058038D" w:rsidRDefault="00B942F5" w:rsidP="00B942F5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AF6DCA" w:rsidRDefault="00AF6DCA" w:rsidP="00AF6DCA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AF6DCA">
        <w:rPr>
          <w:rFonts w:ascii="Arial" w:hAnsi="Arial" w:cs="Arial"/>
          <w:color w:val="000000"/>
        </w:rPr>
        <w:t>Since opening its first store in Yeovil in 2005, Screwfix has grown significantly, with 9</w:t>
      </w:r>
      <w:r w:rsidR="00A96E44">
        <w:rPr>
          <w:rFonts w:ascii="Arial" w:hAnsi="Arial" w:cs="Arial"/>
          <w:color w:val="000000"/>
        </w:rPr>
        <w:t>7</w:t>
      </w:r>
      <w:r w:rsidRPr="00AF6DCA">
        <w:rPr>
          <w:rFonts w:ascii="Arial" w:hAnsi="Arial" w:cs="Arial"/>
          <w:color w:val="000000"/>
        </w:rPr>
        <w:t xml:space="preserve"> per cent of the UK population within a 30-minute drive from their nearest store. </w:t>
      </w:r>
    </w:p>
    <w:p w:rsidR="0097405D" w:rsidRDefault="0097405D" w:rsidP="00AF6DCA">
      <w:pPr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</w:p>
    <w:p w:rsidR="00AF6DCA" w:rsidRDefault="00AF6DCA" w:rsidP="00AF6DCA">
      <w:pPr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r w:rsidRPr="00AF6DCA">
        <w:rPr>
          <w:rFonts w:ascii="Arial" w:hAnsi="Arial" w:cs="Arial"/>
          <w:color w:val="000000"/>
          <w:lang w:val="en-US"/>
        </w:rPr>
        <w:t>The retailer’s focus on customers and convenience - with extended opening hours, Click &amp; Collect, next day delivery and award-winning 24/7 contact centre – is a major contributing factor to its fast growth rate and has also earned it high profile awards including Retail Week’s ‘Best Retailer</w:t>
      </w:r>
      <w:r w:rsidR="00672FFC">
        <w:rPr>
          <w:rFonts w:ascii="Arial" w:hAnsi="Arial" w:cs="Arial"/>
          <w:color w:val="000000"/>
          <w:lang w:val="en-US"/>
        </w:rPr>
        <w:t xml:space="preserve">’ </w:t>
      </w:r>
      <w:r w:rsidRPr="00AF6DCA">
        <w:rPr>
          <w:rFonts w:ascii="Arial" w:hAnsi="Arial" w:cs="Arial"/>
          <w:color w:val="000000"/>
          <w:lang w:val="en-US"/>
        </w:rPr>
        <w:t>and ‘Digital Pioneer’ in 2018.</w:t>
      </w:r>
    </w:p>
    <w:p w:rsidR="00AF6DCA" w:rsidRPr="00AF6DCA" w:rsidRDefault="00AF6DCA" w:rsidP="00AF6DCA">
      <w:pPr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</w:p>
    <w:p w:rsidR="0046416F" w:rsidRDefault="0046416F" w:rsidP="0046416F">
      <w:pPr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 xml:space="preserve">And, </w:t>
      </w: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crewfix </w:t>
      </w:r>
      <w:r w:rsidR="00AF6DCA">
        <w:rPr>
          <w:rFonts w:ascii="Arial" w:hAnsi="Arial" w:cs="Arial"/>
          <w:color w:val="000000"/>
        </w:rPr>
        <w:t xml:space="preserve">is also </w:t>
      </w:r>
      <w:r w:rsidRPr="0058038D">
        <w:rPr>
          <w:rFonts w:ascii="Arial" w:hAnsi="Arial" w:cs="Arial"/>
          <w:color w:val="000000"/>
        </w:rPr>
        <w:t xml:space="preserve">recognised as a great place to work. In 2016, </w:t>
      </w:r>
      <w:r w:rsidR="00960125">
        <w:rPr>
          <w:rFonts w:ascii="Arial" w:hAnsi="Arial" w:cs="Arial"/>
          <w:color w:val="000000"/>
        </w:rPr>
        <w:t>the company</w:t>
      </w:r>
      <w:r w:rsidRPr="0058038D">
        <w:rPr>
          <w:rFonts w:ascii="Arial" w:hAnsi="Arial" w:cs="Arial"/>
          <w:color w:val="000000"/>
        </w:rPr>
        <w:t xml:space="preserve"> was crowned “Employer of the Year” by Retail Week and as one of the Glassdoor Best Places to Work in 2017.</w:t>
      </w:r>
    </w:p>
    <w:p w:rsidR="0058038D" w:rsidRPr="0058038D" w:rsidRDefault="0058038D" w:rsidP="0058038D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58038D" w:rsidRPr="0058038D" w:rsidRDefault="0058038D" w:rsidP="0058038D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58038D">
        <w:rPr>
          <w:rFonts w:ascii="Arial" w:hAnsi="Arial" w:cs="Arial"/>
          <w:color w:val="000000"/>
        </w:rPr>
        <w:lastRenderedPageBreak/>
        <w:t xml:space="preserve">Since starting life as the Woodscrew Supply Company in 1979, Screwfix has always </w:t>
      </w:r>
      <w:r w:rsidR="00E84491">
        <w:rPr>
          <w:rFonts w:ascii="Arial" w:hAnsi="Arial" w:cs="Arial"/>
          <w:color w:val="000000"/>
        </w:rPr>
        <w:t>been passionate about</w:t>
      </w:r>
      <w:r w:rsidRPr="0058038D">
        <w:rPr>
          <w:rFonts w:ascii="Arial" w:hAnsi="Arial" w:cs="Arial"/>
          <w:color w:val="000000"/>
        </w:rPr>
        <w:t xml:space="preserve"> </w:t>
      </w:r>
      <w:r w:rsidR="00E84491">
        <w:rPr>
          <w:rFonts w:ascii="Arial" w:hAnsi="Arial" w:cs="Arial"/>
          <w:color w:val="000000"/>
        </w:rPr>
        <w:t xml:space="preserve">delivering </w:t>
      </w:r>
      <w:r w:rsidRPr="0058038D">
        <w:rPr>
          <w:rFonts w:ascii="Arial" w:hAnsi="Arial" w:cs="Arial"/>
          <w:color w:val="000000"/>
        </w:rPr>
        <w:t xml:space="preserve">convenience, value and the wide product range required by its busy trade customers and serious DIYers. Its store network is visited by </w:t>
      </w:r>
      <w:r w:rsidR="006C26B5">
        <w:rPr>
          <w:rFonts w:ascii="Arial" w:hAnsi="Arial" w:cs="Arial"/>
          <w:color w:val="000000"/>
        </w:rPr>
        <w:t>7.8m</w:t>
      </w:r>
      <w:r w:rsidR="0046416F">
        <w:rPr>
          <w:rFonts w:ascii="Arial" w:hAnsi="Arial" w:cs="Arial"/>
          <w:color w:val="000000"/>
        </w:rPr>
        <w:t xml:space="preserve"> </w:t>
      </w:r>
      <w:r w:rsidRPr="0058038D">
        <w:rPr>
          <w:rFonts w:ascii="Arial" w:hAnsi="Arial" w:cs="Arial"/>
          <w:color w:val="000000"/>
        </w:rPr>
        <w:t>customers a year and Screwfix.com by</w:t>
      </w:r>
      <w:r w:rsidR="00AF6DCA">
        <w:rPr>
          <w:rFonts w:ascii="Arial" w:hAnsi="Arial" w:cs="Arial"/>
          <w:color w:val="000000"/>
        </w:rPr>
        <w:t xml:space="preserve"> 5</w:t>
      </w:r>
      <w:r w:rsidRPr="0058038D">
        <w:rPr>
          <w:rFonts w:ascii="Arial" w:hAnsi="Arial" w:cs="Arial"/>
          <w:color w:val="000000"/>
        </w:rPr>
        <w:t xml:space="preserve"> million unique visitors each week.  </w:t>
      </w:r>
    </w:p>
    <w:p w:rsidR="0058038D" w:rsidRPr="0058038D" w:rsidRDefault="0058038D" w:rsidP="0058038D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4E4D7D" w:rsidRDefault="0058038D" w:rsidP="004E4D7D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58038D">
        <w:rPr>
          <w:rFonts w:ascii="Arial" w:hAnsi="Arial" w:cs="Arial"/>
          <w:color w:val="000000"/>
        </w:rPr>
        <w:t>In addition, its ever-growing Click &amp; Collect service, which enables customers to pick-up their goods in as little as one minute after ordering online or over the phone, has already received more tha</w:t>
      </w:r>
      <w:r w:rsidR="00076396">
        <w:rPr>
          <w:rFonts w:ascii="Arial" w:hAnsi="Arial" w:cs="Arial"/>
          <w:color w:val="000000"/>
        </w:rPr>
        <w:t xml:space="preserve">n </w:t>
      </w:r>
      <w:r w:rsidR="0013334B">
        <w:rPr>
          <w:rFonts w:ascii="Arial" w:hAnsi="Arial" w:cs="Arial"/>
          <w:color w:val="000000"/>
        </w:rPr>
        <w:t>27</w:t>
      </w:r>
      <w:r w:rsidR="00076396">
        <w:rPr>
          <w:rFonts w:ascii="Arial" w:hAnsi="Arial" w:cs="Arial"/>
          <w:color w:val="000000"/>
        </w:rPr>
        <w:t xml:space="preserve"> </w:t>
      </w:r>
      <w:r w:rsidRPr="0058038D">
        <w:rPr>
          <w:rFonts w:ascii="Arial" w:hAnsi="Arial" w:cs="Arial"/>
          <w:color w:val="000000"/>
        </w:rPr>
        <w:t xml:space="preserve">million orders. </w:t>
      </w:r>
    </w:p>
    <w:p w:rsidR="004E4D7D" w:rsidRDefault="004E4D7D" w:rsidP="004E4D7D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4E4D7D" w:rsidRPr="004E4D7D" w:rsidRDefault="004E4D7D" w:rsidP="004E4D7D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4E4D7D">
        <w:rPr>
          <w:rFonts w:ascii="Arial" w:hAnsi="Arial" w:cs="Arial"/>
          <w:color w:val="000000"/>
        </w:rPr>
        <w:t xml:space="preserve">As proud partners of the EFL, Screwfix were delighted to have two well-loved former players, Stuart Pearce, former England </w:t>
      </w:r>
      <w:r w:rsidR="00672FFC">
        <w:rPr>
          <w:rFonts w:ascii="Arial" w:hAnsi="Arial" w:cs="Arial"/>
          <w:color w:val="000000"/>
        </w:rPr>
        <w:t>Captain</w:t>
      </w:r>
      <w:bookmarkStart w:id="0" w:name="_GoBack"/>
      <w:bookmarkEnd w:id="0"/>
      <w:r w:rsidRPr="004E4D7D">
        <w:rPr>
          <w:rFonts w:ascii="Arial" w:hAnsi="Arial" w:cs="Arial"/>
          <w:color w:val="000000"/>
        </w:rPr>
        <w:t xml:space="preserve"> and striker Geoff Horsfield</w:t>
      </w:r>
      <w:r w:rsidR="0081313B">
        <w:rPr>
          <w:rFonts w:ascii="Arial" w:hAnsi="Arial" w:cs="Arial"/>
          <w:color w:val="000000"/>
        </w:rPr>
        <w:t>,</w:t>
      </w:r>
      <w:r w:rsidRPr="004E4D7D">
        <w:rPr>
          <w:rFonts w:ascii="Arial" w:hAnsi="Arial" w:cs="Arial"/>
          <w:color w:val="000000"/>
        </w:rPr>
        <w:t xml:space="preserve"> who played for a range of clubs including Birmingham City and West Bromwich Albion, join them to celebrate their 600th store opening on Friday 21st September 2018.  </w:t>
      </w:r>
    </w:p>
    <w:p w:rsidR="0058038D" w:rsidRDefault="0058038D" w:rsidP="0058038D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58038D" w:rsidRDefault="0058038D" w:rsidP="0058038D">
      <w:pPr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  <w:r w:rsidRPr="0058038D">
        <w:rPr>
          <w:rFonts w:ascii="Arial" w:hAnsi="Arial" w:cs="Arial"/>
          <w:color w:val="000000"/>
          <w:lang w:val="en-US"/>
        </w:rPr>
        <w:t xml:space="preserve">For more information on Screwfix, visit </w:t>
      </w:r>
      <w:hyperlink r:id="rId6" w:history="1">
        <w:r w:rsidRPr="0058038D">
          <w:rPr>
            <w:rStyle w:val="Hyperlink"/>
            <w:rFonts w:ascii="Arial" w:hAnsi="Arial" w:cs="Arial"/>
            <w:lang w:val="en-US"/>
          </w:rPr>
          <w:t>www.screwfix.com</w:t>
        </w:r>
      </w:hyperlink>
      <w:r w:rsidRPr="0058038D">
        <w:rPr>
          <w:rFonts w:ascii="Arial" w:hAnsi="Arial" w:cs="Arial"/>
          <w:color w:val="000000"/>
          <w:lang w:val="en-US"/>
        </w:rPr>
        <w:t>, call 03330 112 112 or visit the nearest store.</w:t>
      </w:r>
    </w:p>
    <w:p w:rsidR="00AF6DCA" w:rsidRPr="0058038D" w:rsidRDefault="00AF6DCA" w:rsidP="0058038D">
      <w:pPr>
        <w:spacing w:after="0" w:line="360" w:lineRule="auto"/>
        <w:jc w:val="both"/>
        <w:rPr>
          <w:rFonts w:ascii="Arial" w:hAnsi="Arial" w:cs="Arial"/>
          <w:bCs/>
          <w:iCs/>
          <w:color w:val="000000"/>
        </w:rPr>
      </w:pPr>
    </w:p>
    <w:p w:rsidR="00E1623D" w:rsidRPr="00C12CDC" w:rsidRDefault="00E1623D" w:rsidP="00C12CDC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C12CDC">
        <w:rPr>
          <w:rFonts w:ascii="Arial" w:hAnsi="Arial" w:cs="Arial"/>
          <w:color w:val="000000"/>
          <w:lang w:val="en-US"/>
        </w:rPr>
        <w:t>For more information on Screwfix’s range of products, visit</w:t>
      </w:r>
      <w:r w:rsidRPr="00C12CDC">
        <w:rPr>
          <w:rFonts w:ascii="Arial" w:hAnsi="Arial" w:cs="Arial"/>
          <w:color w:val="000000"/>
        </w:rPr>
        <w:t xml:space="preserve"> </w:t>
      </w:r>
      <w:hyperlink r:id="rId7" w:history="1">
        <w:r w:rsidRPr="00C12CDC">
          <w:rPr>
            <w:rFonts w:ascii="Arial" w:hAnsi="Arial" w:cs="Arial"/>
            <w:color w:val="000000"/>
          </w:rPr>
          <w:t>www.screwfix.com</w:t>
        </w:r>
      </w:hyperlink>
      <w:r w:rsidRPr="00C12CDC">
        <w:rPr>
          <w:rFonts w:ascii="Arial" w:hAnsi="Arial" w:cs="Arial"/>
          <w:color w:val="000000"/>
          <w:lang w:val="en-US"/>
        </w:rPr>
        <w:t xml:space="preserve"> or pick up a copy of the new catalogue at a local Screwfix store.</w:t>
      </w:r>
    </w:p>
    <w:p w:rsidR="00E1623D" w:rsidRPr="003C589A" w:rsidRDefault="00E1623D" w:rsidP="00E1623D">
      <w:pPr>
        <w:spacing w:after="0" w:line="360" w:lineRule="auto"/>
        <w:jc w:val="center"/>
        <w:rPr>
          <w:rFonts w:ascii="Arial" w:hAnsi="Arial" w:cs="Arial"/>
          <w:b/>
          <w:bCs/>
          <w:color w:val="000000"/>
        </w:rPr>
      </w:pPr>
    </w:p>
    <w:p w:rsidR="00E1623D" w:rsidRPr="003C589A" w:rsidRDefault="00E1623D" w:rsidP="00E1623D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ENDS</w:t>
      </w:r>
    </w:p>
    <w:p w:rsidR="00BB534A" w:rsidRPr="003C589A" w:rsidRDefault="00BB534A" w:rsidP="00BB534A">
      <w:pPr>
        <w:spacing w:line="360" w:lineRule="auto"/>
        <w:ind w:right="-472"/>
        <w:rPr>
          <w:rFonts w:ascii="Arial" w:hAnsi="Arial" w:cs="Arial"/>
          <w:b/>
          <w:bCs/>
          <w:color w:val="000000"/>
          <w:u w:val="single"/>
          <w:lang w:val="en-US"/>
        </w:rPr>
      </w:pPr>
      <w:r w:rsidRPr="003C589A">
        <w:rPr>
          <w:rFonts w:ascii="Arial" w:hAnsi="Arial" w:cs="Arial"/>
          <w:b/>
          <w:bCs/>
          <w:color w:val="000000"/>
          <w:u w:val="single"/>
          <w:lang w:val="en-US"/>
        </w:rPr>
        <w:t>Note to editors</w:t>
      </w:r>
    </w:p>
    <w:p w:rsidR="00BB534A" w:rsidRPr="003C589A" w:rsidRDefault="00BB534A" w:rsidP="00BB534A">
      <w:pPr>
        <w:spacing w:line="360" w:lineRule="auto"/>
        <w:ind w:right="-472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>About Screwfix:</w:t>
      </w:r>
    </w:p>
    <w:p w:rsidR="00BB534A" w:rsidRPr="003C589A" w:rsidRDefault="00BB534A" w:rsidP="00BB534A">
      <w:pPr>
        <w:spacing w:line="360" w:lineRule="auto"/>
        <w:ind w:right="-472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  <w:lang w:val="en-US"/>
        </w:rPr>
        <w:t>,</w:t>
      </w:r>
      <w:r w:rsidRPr="003C589A">
        <w:rPr>
          <w:rFonts w:ascii="Arial" w:hAnsi="Arial" w:cs="Arial"/>
          <w:lang w:val="en-US"/>
        </w:rPr>
        <w:t xml:space="preserve"> with </w:t>
      </w:r>
      <w:r w:rsidR="00363D2F">
        <w:rPr>
          <w:rFonts w:ascii="Arial" w:hAnsi="Arial" w:cs="Arial"/>
          <w:lang w:val="en-US"/>
        </w:rPr>
        <w:t>1,3</w:t>
      </w:r>
      <w:r w:rsidRPr="003C589A">
        <w:rPr>
          <w:rFonts w:ascii="Arial" w:hAnsi="Arial" w:cs="Arial"/>
          <w:lang w:val="en-US"/>
        </w:rPr>
        <w:t xml:space="preserve">00 stores in 10 countries in Europe, Russia and Turkey. For further information go to </w:t>
      </w:r>
      <w:hyperlink r:id="rId8" w:history="1">
        <w:r w:rsidRPr="003C589A">
          <w:rPr>
            <w:rFonts w:ascii="Arial" w:hAnsi="Arial" w:cs="Arial"/>
            <w:color w:val="0563C1"/>
            <w:u w:val="single"/>
            <w:lang w:val="en-US"/>
          </w:rPr>
          <w:t>www.kingfisher.com</w:t>
        </w:r>
      </w:hyperlink>
      <w:r w:rsidRPr="003C589A">
        <w:rPr>
          <w:rFonts w:ascii="Arial" w:hAnsi="Arial" w:cs="Arial"/>
          <w:lang w:val="en-US"/>
        </w:rPr>
        <w:t>.</w:t>
      </w:r>
    </w:p>
    <w:p w:rsidR="00BB534A" w:rsidRPr="003C589A" w:rsidRDefault="00BB534A" w:rsidP="00BB534A">
      <w:pPr>
        <w:spacing w:line="360" w:lineRule="auto"/>
        <w:ind w:right="-472"/>
        <w:jc w:val="both"/>
        <w:rPr>
          <w:rFonts w:ascii="Arial" w:hAnsi="Arial" w:cs="Arial"/>
          <w:lang w:val="en-US"/>
        </w:rPr>
      </w:pPr>
      <w:r w:rsidRPr="003C589A">
        <w:rPr>
          <w:rFonts w:ascii="Arial" w:hAnsi="Arial" w:cs="Arial"/>
          <w:lang w:val="en-US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  <w:lang w:val="en-US"/>
        </w:rPr>
        <w:t>t time. Tradespeople can shop 32</w:t>
      </w:r>
      <w:r w:rsidRPr="003C589A">
        <w:rPr>
          <w:rFonts w:ascii="Arial" w:hAnsi="Arial" w:cs="Arial"/>
          <w:lang w:val="en-US"/>
        </w:rPr>
        <w:t xml:space="preserve">,000 products over the phone, online, via their mobile or in-person from their local store. </w:t>
      </w:r>
    </w:p>
    <w:p w:rsidR="00BB534A" w:rsidRPr="003C589A" w:rsidRDefault="00BB534A" w:rsidP="00BB534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From power tools and work wear to cables and pipe fittings, Screwfix offers over 11,000 products av</w:t>
      </w:r>
      <w:r>
        <w:rPr>
          <w:rFonts w:ascii="Arial" w:eastAsia="Times New Roman" w:hAnsi="Arial" w:cs="Arial"/>
          <w:lang w:val="en-US"/>
        </w:rPr>
        <w:t xml:space="preserve">ailable to pick up from </w:t>
      </w:r>
      <w:r w:rsidR="00A96E44">
        <w:rPr>
          <w:rFonts w:ascii="Arial" w:eastAsia="Times New Roman" w:hAnsi="Arial" w:cs="Arial"/>
          <w:lang w:val="en-US"/>
        </w:rPr>
        <w:t>600</w:t>
      </w:r>
      <w:r w:rsidRPr="003C589A">
        <w:rPr>
          <w:rFonts w:ascii="Arial" w:eastAsia="Times New Roman" w:hAnsi="Arial" w:cs="Arial"/>
          <w:lang w:val="en-US"/>
        </w:rPr>
        <w:t xml:space="preserve"> stores natio</w:t>
      </w:r>
      <w:r>
        <w:rPr>
          <w:rFonts w:ascii="Arial" w:eastAsia="Times New Roman" w:hAnsi="Arial" w:cs="Arial"/>
          <w:lang w:val="en-US"/>
        </w:rPr>
        <w:t>nwide. Our full range of over 32</w:t>
      </w:r>
      <w:r w:rsidRPr="003C589A">
        <w:rPr>
          <w:rFonts w:ascii="Arial" w:eastAsia="Times New Roman" w:hAnsi="Arial" w:cs="Arial"/>
          <w:lang w:val="en-US"/>
        </w:rPr>
        <w:t>,000 products can be ordered over the phone, online or from a local store, with orders taken up until 8pm (weekdays) for next day delivery to home or site.</w:t>
      </w:r>
    </w:p>
    <w:p w:rsidR="00BB534A" w:rsidRPr="003C589A" w:rsidRDefault="00BB534A" w:rsidP="00BB534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Screwfix.com attracts </w:t>
      </w:r>
      <w:r>
        <w:rPr>
          <w:rFonts w:ascii="Arial" w:eastAsia="Times New Roman" w:hAnsi="Arial" w:cs="Arial"/>
          <w:lang w:val="en-US"/>
        </w:rPr>
        <w:t>5 million visits per week.</w:t>
      </w:r>
    </w:p>
    <w:p w:rsidR="00BB534A" w:rsidRPr="003C589A" w:rsidRDefault="00BB534A" w:rsidP="00BB534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lastRenderedPageBreak/>
        <w:t xml:space="preserve">The Screwfix Click &amp; Collect service means customers can conveniently purchase supplies online or over the phone and then collect from the store in as little as one minute. </w:t>
      </w:r>
    </w:p>
    <w:p w:rsidR="00BB534A" w:rsidRPr="003C589A" w:rsidRDefault="00BB534A" w:rsidP="00BB534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Customers can call the UK-based Screwfix Contact Centre 24 hours a day, 7 days a week (including bank holidays) on 03330 112 112.</w:t>
      </w:r>
    </w:p>
    <w:p w:rsidR="00BB534A" w:rsidRPr="00DC57D3" w:rsidRDefault="00BB534A" w:rsidP="00BB534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UK stores are open 7 days a week, from 7am – 8pm Weekdays, 7am – 6pm Saturdays and 9am – 4pm Sundays. </w:t>
      </w:r>
      <w:r w:rsidRPr="00DC57D3">
        <w:rPr>
          <w:rFonts w:ascii="Arial" w:eastAsia="Times New Roman" w:hAnsi="Arial" w:cs="Arial"/>
          <w:lang w:val="en-US"/>
        </w:rPr>
        <w:t xml:space="preserve">Excludes selected stores. See </w:t>
      </w:r>
      <w:hyperlink r:id="rId9" w:history="1">
        <w:r w:rsidRPr="00DC57D3">
          <w:rPr>
            <w:rFonts w:ascii="Arial" w:hAnsi="Arial" w:cs="Arial"/>
            <w:color w:val="0563C1"/>
            <w:u w:val="single"/>
            <w:lang w:val="en-US"/>
          </w:rPr>
          <w:t>www.screwfix.com/stores</w:t>
        </w:r>
      </w:hyperlink>
      <w:r w:rsidRPr="00DC57D3">
        <w:rPr>
          <w:rFonts w:ascii="Arial" w:eastAsia="Times New Roman" w:hAnsi="Arial" w:cs="Arial"/>
          <w:lang w:val="en-US"/>
        </w:rPr>
        <w:t xml:space="preserve"> for details. </w:t>
      </w:r>
    </w:p>
    <w:p w:rsidR="00BB534A" w:rsidRPr="009B7C6D" w:rsidRDefault="00BB534A" w:rsidP="00BB534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lang w:val="en-US"/>
        </w:rPr>
        <w:t>London stores are open from 6am – 10pm on weekdays</w:t>
      </w:r>
    </w:p>
    <w:p w:rsidR="00BB534A" w:rsidRPr="00DC57D3" w:rsidRDefault="00BB534A" w:rsidP="00BB534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 w:rsidRPr="003C589A">
        <w:rPr>
          <w:rFonts w:ascii="Arial" w:eastAsia="Times New Roman" w:hAnsi="Arial" w:cs="Arial"/>
          <w:lang w:val="en-US"/>
        </w:rPr>
        <w:t>In 2016, Screwfix sales surpassed £1bn for the first time</w:t>
      </w:r>
    </w:p>
    <w:p w:rsidR="00BB534A" w:rsidRPr="009B7C6D" w:rsidRDefault="00BB534A" w:rsidP="00BB534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/>
          <w:lang w:val="en-US"/>
        </w:rPr>
      </w:pPr>
      <w:r>
        <w:rPr>
          <w:rFonts w:ascii="Arial" w:eastAsia="Times New Roman" w:hAnsi="Arial" w:cs="Arial"/>
          <w:color w:val="000000"/>
          <w:lang w:val="en-US"/>
        </w:rPr>
        <w:t>World leading customer satisfaction levels.</w:t>
      </w:r>
    </w:p>
    <w:p w:rsidR="00BB534A" w:rsidRPr="009B7C6D" w:rsidRDefault="00BB534A" w:rsidP="00BB534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Screwfix was awarded Retail Week’s </w:t>
      </w:r>
      <w:r>
        <w:rPr>
          <w:rFonts w:ascii="Arial" w:eastAsia="Times New Roman" w:hAnsi="Arial" w:cs="Arial"/>
          <w:lang w:val="en-US"/>
        </w:rPr>
        <w:t xml:space="preserve">Customer Experience Initiative </w:t>
      </w:r>
      <w:r w:rsidRPr="003C589A">
        <w:rPr>
          <w:rFonts w:ascii="Arial" w:eastAsia="Times New Roman" w:hAnsi="Arial" w:cs="Arial"/>
          <w:lang w:val="en-US"/>
        </w:rPr>
        <w:t>in 2017.</w:t>
      </w:r>
    </w:p>
    <w:p w:rsidR="00BB534A" w:rsidRPr="003C589A" w:rsidRDefault="00BB534A" w:rsidP="00BB534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2</w:t>
      </w:r>
      <w:r w:rsidRPr="003C589A">
        <w:rPr>
          <w:rFonts w:ascii="Arial" w:eastAsia="Times New Roman" w:hAnsi="Arial" w:cs="Arial"/>
          <w:vertAlign w:val="superscript"/>
          <w:lang w:val="en-US"/>
        </w:rPr>
        <w:t>nd</w:t>
      </w:r>
      <w:r w:rsidRPr="003C589A">
        <w:rPr>
          <w:rFonts w:ascii="Arial" w:eastAsia="Times New Roman" w:hAnsi="Arial" w:cs="Arial"/>
          <w:lang w:val="en-US"/>
        </w:rPr>
        <w:t xml:space="preserve"> place in Retail Week’s Best Employer Rankings in 2017.</w:t>
      </w:r>
    </w:p>
    <w:p w:rsidR="00BB534A" w:rsidRPr="003C589A" w:rsidRDefault="00BB534A" w:rsidP="00BB534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>Screwfix was awarded South West Contact Centre Forum’s Large Contact Centre of the Year Award in 2017.</w:t>
      </w:r>
      <w:r w:rsidRPr="009B7C6D">
        <w:rPr>
          <w:rFonts w:ascii="Arial" w:eastAsia="Times New Roman" w:hAnsi="Arial" w:cs="Arial"/>
          <w:lang w:val="en-US"/>
        </w:rPr>
        <w:t xml:space="preserve"> </w:t>
      </w:r>
      <w:r w:rsidRPr="003C589A">
        <w:rPr>
          <w:rFonts w:ascii="Arial" w:eastAsia="Times New Roman" w:hAnsi="Arial" w:cs="Arial"/>
          <w:lang w:val="en-US"/>
        </w:rPr>
        <w:t>Screwfix was awarded Glassdoor’s Best Places to Work in 2017</w:t>
      </w:r>
      <w:r>
        <w:rPr>
          <w:rFonts w:ascii="Arial" w:eastAsia="Times New Roman" w:hAnsi="Arial" w:cs="Arial"/>
          <w:lang w:val="en-US"/>
        </w:rPr>
        <w:t xml:space="preserve"> and 2018</w:t>
      </w:r>
      <w:r w:rsidRPr="003C589A">
        <w:rPr>
          <w:rFonts w:ascii="Arial" w:eastAsia="Times New Roman" w:hAnsi="Arial" w:cs="Arial"/>
          <w:lang w:val="en-US"/>
        </w:rPr>
        <w:t>.</w:t>
      </w:r>
    </w:p>
    <w:p w:rsidR="00BB534A" w:rsidRPr="003C589A" w:rsidRDefault="00BB534A" w:rsidP="00BB534A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>Screwfix was awarded Retail Week’s ‘Best Retailer over £250m’ and ‘Digital Pioneer’ awards in 2018</w:t>
      </w:r>
    </w:p>
    <w:p w:rsidR="00BB534A" w:rsidRPr="002318B0" w:rsidRDefault="00BB534A" w:rsidP="00BB534A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  <w:lang w:val="en-US"/>
        </w:rPr>
      </w:pPr>
      <w:r w:rsidRPr="003C589A">
        <w:rPr>
          <w:rFonts w:ascii="Arial" w:eastAsia="Times New Roman" w:hAnsi="Arial" w:cs="Arial"/>
          <w:lang w:val="en-US"/>
        </w:rPr>
        <w:t xml:space="preserve">For more information about Screwfix please visit our media centre: </w:t>
      </w:r>
      <w:hyperlink r:id="rId10" w:history="1">
        <w:r w:rsidRPr="003C589A">
          <w:rPr>
            <w:rFonts w:ascii="Arial" w:eastAsia="Times New Roman" w:hAnsi="Arial" w:cs="Arial"/>
            <w:color w:val="0563C1"/>
            <w:u w:val="single"/>
            <w:lang w:val="en-US"/>
          </w:rPr>
          <w:t>www.screwfixmedia.co.uk</w:t>
        </w:r>
      </w:hyperlink>
      <w:r w:rsidRPr="003C589A">
        <w:rPr>
          <w:rFonts w:ascii="Arial" w:eastAsia="Times New Roman" w:hAnsi="Arial" w:cs="Arial"/>
          <w:lang w:val="en-US"/>
        </w:rPr>
        <w:t xml:space="preserve"> </w:t>
      </w:r>
    </w:p>
    <w:p w:rsidR="00BB534A" w:rsidRDefault="00BB534A" w:rsidP="00BB534A">
      <w:pPr>
        <w:jc w:val="both"/>
        <w:rPr>
          <w:rStyle w:val="None"/>
          <w:rFonts w:ascii="Arial" w:hAnsi="Arial" w:cs="Arial"/>
          <w:b/>
          <w:bCs/>
        </w:rPr>
      </w:pPr>
    </w:p>
    <w:p w:rsidR="00BB534A" w:rsidRDefault="00BB534A" w:rsidP="00BB534A">
      <w:pPr>
        <w:jc w:val="both"/>
        <w:rPr>
          <w:rStyle w:val="None"/>
          <w:rFonts w:ascii="Arial" w:hAnsi="Arial" w:cs="Arial"/>
          <w:b/>
          <w:bCs/>
        </w:rPr>
      </w:pPr>
    </w:p>
    <w:p w:rsidR="00BB534A" w:rsidRPr="003C589A" w:rsidRDefault="00BB534A" w:rsidP="00BB534A">
      <w:pPr>
        <w:jc w:val="both"/>
        <w:rPr>
          <w:rStyle w:val="None"/>
          <w:rFonts w:ascii="Arial" w:hAnsi="Arial" w:cs="Arial"/>
        </w:rPr>
      </w:pPr>
      <w:r w:rsidRPr="003C589A">
        <w:rPr>
          <w:rStyle w:val="None"/>
          <w:rFonts w:ascii="Arial" w:hAnsi="Arial" w:cs="Arial"/>
          <w:b/>
          <w:bCs/>
        </w:rPr>
        <w:t>PRESS</w:t>
      </w:r>
      <w:r w:rsidRPr="003C589A">
        <w:rPr>
          <w:rStyle w:val="None"/>
          <w:rFonts w:ascii="Arial" w:hAnsi="Arial" w:cs="Arial"/>
        </w:rPr>
        <w:t xml:space="preserve"> information: </w:t>
      </w:r>
    </w:p>
    <w:p w:rsidR="00BB534A" w:rsidRPr="003C589A" w:rsidRDefault="00BB534A" w:rsidP="00BB534A">
      <w:pPr>
        <w:jc w:val="both"/>
        <w:rPr>
          <w:rStyle w:val="None"/>
          <w:rFonts w:ascii="Arial" w:hAnsi="Arial" w:cs="Arial"/>
        </w:rPr>
      </w:pPr>
      <w:r w:rsidRPr="003C589A">
        <w:rPr>
          <w:rStyle w:val="None"/>
          <w:rFonts w:ascii="Arial" w:hAnsi="Arial" w:cs="Arial"/>
        </w:rPr>
        <w:t>For more information, please contact:</w:t>
      </w:r>
    </w:p>
    <w:p w:rsidR="00BB534A" w:rsidRPr="002318B0" w:rsidRDefault="00BB534A" w:rsidP="00BB534A">
      <w:pPr>
        <w:jc w:val="both"/>
        <w:rPr>
          <w:rFonts w:ascii="Arial" w:hAnsi="Arial" w:cs="Arial"/>
        </w:rPr>
      </w:pPr>
      <w:r>
        <w:rPr>
          <w:rStyle w:val="None"/>
          <w:rFonts w:ascii="Arial" w:hAnsi="Arial" w:cs="Arial"/>
        </w:rPr>
        <w:t>Matthew Allen</w:t>
      </w:r>
      <w:r w:rsidRPr="003C589A">
        <w:rPr>
          <w:rStyle w:val="None"/>
          <w:rFonts w:ascii="Arial" w:hAnsi="Arial" w:cs="Arial"/>
        </w:rPr>
        <w:t>, McCann Public Relations, Tel: 0121 713 3579</w:t>
      </w:r>
      <w:r>
        <w:rPr>
          <w:rStyle w:val="None"/>
          <w:rFonts w:ascii="Arial" w:hAnsi="Arial" w:cs="Arial"/>
        </w:rPr>
        <w:t xml:space="preserve"> / </w:t>
      </w:r>
      <w:hyperlink r:id="rId11" w:history="1">
        <w:r w:rsidRPr="00B54271">
          <w:rPr>
            <w:rStyle w:val="Hyperlink"/>
            <w:rFonts w:ascii="Arial" w:hAnsi="Arial" w:cs="Arial"/>
            <w:bCs/>
            <w:lang w:val="en-US"/>
          </w:rPr>
          <w:t>Matthew.thomas-allen@Mccann.com</w:t>
        </w:r>
      </w:hyperlink>
    </w:p>
    <w:p w:rsidR="00BB534A" w:rsidRPr="002318B0" w:rsidRDefault="00BB534A" w:rsidP="00BB534A">
      <w:pPr>
        <w:spacing w:line="360" w:lineRule="auto"/>
        <w:rPr>
          <w:rFonts w:ascii="Arial" w:hAnsi="Arial" w:cs="Arial"/>
          <w:bCs/>
          <w:color w:val="000000"/>
          <w:lang w:val="en-US"/>
        </w:rPr>
      </w:pPr>
    </w:p>
    <w:p w:rsidR="00BB534A" w:rsidRPr="003C589A" w:rsidRDefault="00BB534A" w:rsidP="00BB534A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:rsidR="00E1623D" w:rsidRDefault="00E1623D" w:rsidP="00E1623D">
      <w:pPr>
        <w:spacing w:line="360" w:lineRule="auto"/>
        <w:rPr>
          <w:rFonts w:ascii="Arial" w:hAnsi="Arial" w:cs="Arial"/>
          <w:b/>
          <w:bCs/>
          <w:color w:val="000000"/>
          <w:u w:val="single"/>
          <w:lang w:val="en-US"/>
        </w:rPr>
      </w:pPr>
    </w:p>
    <w:sectPr w:rsidR="00E162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ne Sans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7C17"/>
    <w:multiLevelType w:val="hybridMultilevel"/>
    <w:tmpl w:val="51661E16"/>
    <w:lvl w:ilvl="0" w:tplc="37C633D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44260"/>
    <w:multiLevelType w:val="multilevel"/>
    <w:tmpl w:val="3306C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7E4B89"/>
    <w:multiLevelType w:val="hybridMultilevel"/>
    <w:tmpl w:val="063A4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FC2"/>
    <w:rsid w:val="00005A03"/>
    <w:rsid w:val="000519EF"/>
    <w:rsid w:val="0007199D"/>
    <w:rsid w:val="00076396"/>
    <w:rsid w:val="000776EA"/>
    <w:rsid w:val="000D57D0"/>
    <w:rsid w:val="000E65EE"/>
    <w:rsid w:val="000F5B4C"/>
    <w:rsid w:val="0010333B"/>
    <w:rsid w:val="00130C45"/>
    <w:rsid w:val="0013334B"/>
    <w:rsid w:val="00144AE7"/>
    <w:rsid w:val="00172E43"/>
    <w:rsid w:val="00180AAC"/>
    <w:rsid w:val="001923FA"/>
    <w:rsid w:val="00284C20"/>
    <w:rsid w:val="002B730D"/>
    <w:rsid w:val="0034342F"/>
    <w:rsid w:val="00353A76"/>
    <w:rsid w:val="00363D2F"/>
    <w:rsid w:val="00373FA8"/>
    <w:rsid w:val="00377AFA"/>
    <w:rsid w:val="003F00F6"/>
    <w:rsid w:val="00414757"/>
    <w:rsid w:val="00421433"/>
    <w:rsid w:val="0046416F"/>
    <w:rsid w:val="00465C38"/>
    <w:rsid w:val="0046777A"/>
    <w:rsid w:val="00484E7F"/>
    <w:rsid w:val="004A1B5D"/>
    <w:rsid w:val="004E4D7D"/>
    <w:rsid w:val="00550CA9"/>
    <w:rsid w:val="005653A5"/>
    <w:rsid w:val="00566F7D"/>
    <w:rsid w:val="0058038D"/>
    <w:rsid w:val="00580510"/>
    <w:rsid w:val="005B75BA"/>
    <w:rsid w:val="005E089D"/>
    <w:rsid w:val="005E2DC3"/>
    <w:rsid w:val="005F2D15"/>
    <w:rsid w:val="00602AE6"/>
    <w:rsid w:val="0064128C"/>
    <w:rsid w:val="00672FFC"/>
    <w:rsid w:val="006B0994"/>
    <w:rsid w:val="006C26B5"/>
    <w:rsid w:val="006D70BB"/>
    <w:rsid w:val="006E121B"/>
    <w:rsid w:val="006F4195"/>
    <w:rsid w:val="007943BF"/>
    <w:rsid w:val="007F2977"/>
    <w:rsid w:val="00804999"/>
    <w:rsid w:val="0081313B"/>
    <w:rsid w:val="008509A0"/>
    <w:rsid w:val="00874390"/>
    <w:rsid w:val="00880456"/>
    <w:rsid w:val="00895B89"/>
    <w:rsid w:val="008A756C"/>
    <w:rsid w:val="00901B0D"/>
    <w:rsid w:val="00917FC2"/>
    <w:rsid w:val="009235B0"/>
    <w:rsid w:val="00960125"/>
    <w:rsid w:val="009700FF"/>
    <w:rsid w:val="0097405D"/>
    <w:rsid w:val="00A50B69"/>
    <w:rsid w:val="00A72D4E"/>
    <w:rsid w:val="00A76FD1"/>
    <w:rsid w:val="00A94A31"/>
    <w:rsid w:val="00A96E44"/>
    <w:rsid w:val="00AF6DCA"/>
    <w:rsid w:val="00B360A8"/>
    <w:rsid w:val="00B42243"/>
    <w:rsid w:val="00B76E10"/>
    <w:rsid w:val="00B800A2"/>
    <w:rsid w:val="00B942F5"/>
    <w:rsid w:val="00BB1150"/>
    <w:rsid w:val="00BB534A"/>
    <w:rsid w:val="00C12CDC"/>
    <w:rsid w:val="00C133E9"/>
    <w:rsid w:val="00C553F4"/>
    <w:rsid w:val="00C62D13"/>
    <w:rsid w:val="00CA0D65"/>
    <w:rsid w:val="00CE1B1D"/>
    <w:rsid w:val="00CF0A5F"/>
    <w:rsid w:val="00E1623D"/>
    <w:rsid w:val="00E22398"/>
    <w:rsid w:val="00E37BA9"/>
    <w:rsid w:val="00E525CE"/>
    <w:rsid w:val="00E84491"/>
    <w:rsid w:val="00E96141"/>
    <w:rsid w:val="00EC38D8"/>
    <w:rsid w:val="00F20778"/>
    <w:rsid w:val="00F7379B"/>
    <w:rsid w:val="00F77BE1"/>
    <w:rsid w:val="00FA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1A5AB"/>
  <w15:chartTrackingRefBased/>
  <w15:docId w15:val="{78450F95-1A29-4496-BC7C-1398829F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FC2"/>
    <w:pPr>
      <w:spacing w:after="200" w:line="276" w:lineRule="auto"/>
    </w:pPr>
    <w:rPr>
      <w:rFonts w:ascii="Calibri" w:eastAsia="Calibri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917FC2"/>
    <w:pPr>
      <w:keepNext/>
      <w:tabs>
        <w:tab w:val="left" w:pos="426"/>
        <w:tab w:val="left" w:pos="851"/>
        <w:tab w:val="left" w:pos="1276"/>
        <w:tab w:val="left" w:pos="3663"/>
        <w:tab w:val="right" w:pos="10773"/>
      </w:tabs>
      <w:spacing w:before="60" w:after="60" w:line="240" w:lineRule="auto"/>
      <w:outlineLvl w:val="3"/>
    </w:pPr>
    <w:rPr>
      <w:rFonts w:ascii="Stone Sans" w:eastAsia="Times New Roman" w:hAnsi="Stone Sans"/>
      <w:b/>
      <w:sz w:val="20"/>
      <w:szCs w:val="2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17FC2"/>
    <w:rPr>
      <w:rFonts w:ascii="Stone Sans" w:eastAsia="Times New Roman" w:hAnsi="Stone Sans" w:cs="Times New Roman"/>
      <w:b/>
      <w:sz w:val="20"/>
      <w:szCs w:val="20"/>
      <w:lang w:val="x-none"/>
    </w:rPr>
  </w:style>
  <w:style w:type="paragraph" w:styleId="ListParagraph">
    <w:name w:val="List Paragraph"/>
    <w:basedOn w:val="Normal"/>
    <w:uiPriority w:val="34"/>
    <w:qFormat/>
    <w:rsid w:val="008509A0"/>
    <w:pPr>
      <w:ind w:left="720"/>
      <w:contextualSpacing/>
    </w:pPr>
  </w:style>
  <w:style w:type="character" w:styleId="Hyperlink">
    <w:name w:val="Hyperlink"/>
    <w:unhideWhenUsed/>
    <w:rsid w:val="00E1623D"/>
    <w:rPr>
      <w:color w:val="0000FF"/>
      <w:u w:val="single"/>
    </w:rPr>
  </w:style>
  <w:style w:type="character" w:customStyle="1" w:styleId="None">
    <w:name w:val="None"/>
    <w:rsid w:val="00E1623D"/>
  </w:style>
  <w:style w:type="character" w:styleId="CommentReference">
    <w:name w:val="annotation reference"/>
    <w:basedOn w:val="DefaultParagraphFont"/>
    <w:uiPriority w:val="99"/>
    <w:semiHidden/>
    <w:unhideWhenUsed/>
    <w:rsid w:val="00377A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A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AF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A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AF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AFA"/>
    <w:rPr>
      <w:rFonts w:ascii="Segoe UI" w:eastAsia="Calibr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343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6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gfishe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crewfix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crewfix.com" TargetMode="External"/><Relationship Id="rId11" Type="http://schemas.openxmlformats.org/officeDocument/2006/relationships/hyperlink" Target="mailto:Matthew.thomas-allen@Mccann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screwfixmedia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rewfix.com/sto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Allen, Matthew (BRM-MEW)</dc:creator>
  <cp:keywords/>
  <dc:description/>
  <cp:lastModifiedBy>Sweet, Danielle</cp:lastModifiedBy>
  <cp:revision>6</cp:revision>
  <cp:lastPrinted>2018-08-17T08:43:00Z</cp:lastPrinted>
  <dcterms:created xsi:type="dcterms:W3CDTF">2018-09-19T14:44:00Z</dcterms:created>
  <dcterms:modified xsi:type="dcterms:W3CDTF">2018-09-21T11:55:00Z</dcterms:modified>
</cp:coreProperties>
</file>