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32AD8FF5" wp14:paraId="5E5787A5" wp14:textId="41B81B39">
      <w:pPr>
        <w:pStyle w:val="Normal"/>
        <w:jc w:val="center"/>
      </w:pPr>
      <w:r w:rsidR="75AB6429">
        <w:drawing>
          <wp:inline xmlns:wp14="http://schemas.microsoft.com/office/word/2010/wordprocessingDrawing" wp14:editId="5FD30698" wp14:anchorId="540134F8">
            <wp:extent cx="3352800" cy="1371600"/>
            <wp:effectExtent l="0" t="0" r="0" b="0"/>
            <wp:docPr id="2065027386" name="" descr="A logo for a foundation&#10;&#10;Description automatically generated" title=""/>
            <wp:cNvGraphicFramePr>
              <a:graphicFrameLocks noChangeAspect="1"/>
            </wp:cNvGraphicFramePr>
            <a:graphic>
              <a:graphicData uri="http://schemas.openxmlformats.org/drawingml/2006/picture">
                <pic:pic>
                  <pic:nvPicPr>
                    <pic:cNvPr id="0" name=""/>
                    <pic:cNvPicPr/>
                  </pic:nvPicPr>
                  <pic:blipFill>
                    <a:blip r:embed="R25f0c6dea2e742c5">
                      <a:extLst>
                        <a:ext xmlns:a="http://schemas.openxmlformats.org/drawingml/2006/main" uri="{28A0092B-C50C-407E-A947-70E740481C1C}">
                          <a14:useLocalDpi val="0"/>
                        </a:ext>
                      </a:extLst>
                    </a:blip>
                    <a:stretch>
                      <a:fillRect/>
                    </a:stretch>
                  </pic:blipFill>
                  <pic:spPr>
                    <a:xfrm>
                      <a:off x="0" y="0"/>
                      <a:ext cx="3352800" cy="1371600"/>
                    </a:xfrm>
                    <a:prstGeom prst="rect">
                      <a:avLst/>
                    </a:prstGeom>
                  </pic:spPr>
                </pic:pic>
              </a:graphicData>
            </a:graphic>
          </wp:inline>
        </w:drawing>
      </w:r>
    </w:p>
    <w:p w:rsidR="32AD8FF5" w:rsidP="32AD8FF5" w:rsidRDefault="32AD8FF5" w14:paraId="12B59426" w14:textId="7906AB3B">
      <w:pPr>
        <w:pStyle w:val="Normal"/>
        <w:jc w:val="center"/>
      </w:pPr>
    </w:p>
    <w:p w:rsidR="32AD8FF5" w:rsidP="32AD8FF5" w:rsidRDefault="32AD8FF5" w14:paraId="61E83D87" w14:textId="7D026193">
      <w:pPr>
        <w:pStyle w:val="Normal"/>
        <w:jc w:val="left"/>
      </w:pPr>
    </w:p>
    <w:p w:rsidR="3D9169FC" w:rsidP="32AD8FF5" w:rsidRDefault="3D9169FC" w14:paraId="69778CA9" w14:textId="26A4323C">
      <w:pPr>
        <w:spacing w:line="360" w:lineRule="auto"/>
        <w:jc w:val="center"/>
      </w:pPr>
      <w:r w:rsidRPr="32AD8FF5" w:rsidR="3D9169FC">
        <w:rPr>
          <w:rFonts w:ascii="Calibri" w:hAnsi="Calibri" w:eastAsia="Calibri" w:cs="Calibri"/>
          <w:b w:val="1"/>
          <w:bCs w:val="1"/>
          <w:i w:val="0"/>
          <w:iCs w:val="0"/>
          <w:caps w:val="0"/>
          <w:smallCaps w:val="0"/>
          <w:noProof w:val="0"/>
          <w:color w:val="000000" w:themeColor="text1" w:themeTint="FF" w:themeShade="FF"/>
          <w:sz w:val="28"/>
          <w:szCs w:val="28"/>
          <w:lang w:val="en-GB"/>
        </w:rPr>
        <w:t xml:space="preserve">Linwood based charity, </w:t>
      </w:r>
      <w:r w:rsidRPr="32AD8FF5" w:rsidR="3D9169FC">
        <w:rPr>
          <w:rFonts w:ascii="Calibri" w:hAnsi="Calibri" w:eastAsia="Calibri" w:cs="Calibri"/>
          <w:b w:val="1"/>
          <w:bCs w:val="1"/>
          <w:i w:val="0"/>
          <w:iCs w:val="0"/>
          <w:caps w:val="0"/>
          <w:smallCaps w:val="0"/>
          <w:noProof w:val="0"/>
          <w:color w:val="000000" w:themeColor="text1" w:themeTint="FF" w:themeShade="FF"/>
          <w:sz w:val="28"/>
          <w:szCs w:val="28"/>
          <w:lang w:val="en-GB"/>
        </w:rPr>
        <w:t>Kickin</w:t>
      </w:r>
      <w:r w:rsidRPr="32AD8FF5" w:rsidR="3D9169FC">
        <w:rPr>
          <w:rFonts w:ascii="Calibri" w:hAnsi="Calibri" w:eastAsia="Calibri" w:cs="Calibri"/>
          <w:b w:val="1"/>
          <w:bCs w:val="1"/>
          <w:i w:val="0"/>
          <w:iCs w:val="0"/>
          <w:caps w:val="0"/>
          <w:smallCaps w:val="0"/>
          <w:noProof w:val="0"/>
          <w:color w:val="000000" w:themeColor="text1" w:themeTint="FF" w:themeShade="FF"/>
          <w:sz w:val="28"/>
          <w:szCs w:val="28"/>
          <w:lang w:val="en-GB"/>
        </w:rPr>
        <w:t xml:space="preserve">’ on, to support more people with funds from the Screwfix Foundation </w:t>
      </w:r>
      <w:r w:rsidRPr="32AD8FF5" w:rsidR="3D9169FC">
        <w:rPr>
          <w:rFonts w:ascii="Calibri" w:hAnsi="Calibri" w:eastAsia="Calibri" w:cs="Calibri"/>
          <w:noProof w:val="0"/>
          <w:sz w:val="22"/>
          <w:szCs w:val="22"/>
          <w:lang w:val="en-GB"/>
        </w:rPr>
        <w:t xml:space="preserve"> </w:t>
      </w:r>
    </w:p>
    <w:p w:rsidR="32AD8FF5" w:rsidP="32AD8FF5" w:rsidRDefault="32AD8FF5" w14:paraId="597965E1" w14:textId="521B4E49">
      <w:pPr>
        <w:pStyle w:val="Normal"/>
        <w:spacing w:line="360" w:lineRule="auto"/>
        <w:jc w:val="center"/>
        <w:rPr>
          <w:rFonts w:ascii="Calibri" w:hAnsi="Calibri" w:eastAsia="Calibri" w:cs="Calibri"/>
          <w:noProof w:val="0"/>
          <w:sz w:val="22"/>
          <w:szCs w:val="22"/>
          <w:lang w:val="en-GB"/>
        </w:rPr>
      </w:pPr>
    </w:p>
    <w:p w:rsidR="391B7DEC" w:rsidP="32AD8FF5" w:rsidRDefault="391B7DEC" w14:paraId="19FD9AD7" w14:textId="6AEBD8EE">
      <w:pPr>
        <w:pStyle w:val="ListParagraph"/>
        <w:numPr>
          <w:ilvl w:val="0"/>
          <w:numId w:val="5"/>
        </w:numPr>
        <w:spacing w:line="360" w:lineRule="auto"/>
        <w:jc w:val="left"/>
        <w:rPr>
          <w:b w:val="1"/>
          <w:bCs w:val="1"/>
        </w:rPr>
      </w:pPr>
      <w:r w:rsidRPr="32AD8FF5" w:rsidR="391B7DEC">
        <w:rPr>
          <w:b w:val="1"/>
          <w:bCs w:val="1"/>
        </w:rPr>
        <w:t>Kickin</w:t>
      </w:r>
      <w:r w:rsidRPr="32AD8FF5" w:rsidR="391B7DEC">
        <w:rPr>
          <w:b w:val="1"/>
          <w:bCs w:val="1"/>
        </w:rPr>
        <w:t xml:space="preserve">’ on is a mental health and addictions peer support </w:t>
      </w:r>
      <w:r w:rsidRPr="32AD8FF5" w:rsidR="7FF164B0">
        <w:rPr>
          <w:b w:val="1"/>
          <w:bCs w:val="1"/>
        </w:rPr>
        <w:t>group based</w:t>
      </w:r>
      <w:r w:rsidRPr="32AD8FF5" w:rsidR="391B7DEC">
        <w:rPr>
          <w:b w:val="1"/>
          <w:bCs w:val="1"/>
        </w:rPr>
        <w:t xml:space="preserve"> in Renfrewshire</w:t>
      </w:r>
      <w:r w:rsidRPr="32AD8FF5" w:rsidR="2FC47BFA">
        <w:rPr>
          <w:b w:val="1"/>
          <w:bCs w:val="1"/>
        </w:rPr>
        <w:t xml:space="preserve">, offering </w:t>
      </w:r>
      <w:r w:rsidRPr="32AD8FF5" w:rsidR="29E217B8">
        <w:rPr>
          <w:b w:val="1"/>
          <w:bCs w:val="1"/>
        </w:rPr>
        <w:t>exercise</w:t>
      </w:r>
      <w:r w:rsidRPr="32AD8FF5" w:rsidR="2FC47BFA">
        <w:rPr>
          <w:b w:val="1"/>
          <w:bCs w:val="1"/>
        </w:rPr>
        <w:t xml:space="preserve"> and talking therapies</w:t>
      </w:r>
      <w:r w:rsidRPr="32AD8FF5" w:rsidR="59EB5319">
        <w:rPr>
          <w:b w:val="1"/>
          <w:bCs w:val="1"/>
        </w:rPr>
        <w:t>.</w:t>
      </w:r>
    </w:p>
    <w:p w:rsidR="59EB5319" w:rsidP="32AD8FF5" w:rsidRDefault="59EB5319" w14:paraId="27E75FD6" w14:textId="470B4F92">
      <w:pPr>
        <w:pStyle w:val="ListParagraph"/>
        <w:numPr>
          <w:ilvl w:val="0"/>
          <w:numId w:val="5"/>
        </w:numPr>
        <w:spacing w:line="360" w:lineRule="auto"/>
        <w:jc w:val="left"/>
        <w:rPr>
          <w:b w:val="1"/>
          <w:bCs w:val="1"/>
        </w:rPr>
      </w:pPr>
      <w:r w:rsidRPr="7198CD44" w:rsidR="59EB5319">
        <w:rPr>
          <w:b w:val="1"/>
          <w:bCs w:val="1"/>
        </w:rPr>
        <w:t xml:space="preserve">With a fund worth £4,500 from the Screwfix Foundation, </w:t>
      </w:r>
      <w:r w:rsidRPr="7198CD44" w:rsidR="59EB5319">
        <w:rPr>
          <w:b w:val="1"/>
          <w:bCs w:val="1"/>
        </w:rPr>
        <w:t>Kickin</w:t>
      </w:r>
      <w:r w:rsidRPr="7198CD44" w:rsidR="59EB5319">
        <w:rPr>
          <w:b w:val="1"/>
          <w:bCs w:val="1"/>
        </w:rPr>
        <w:t>’</w:t>
      </w:r>
      <w:r w:rsidRPr="7198CD44" w:rsidR="23634655">
        <w:rPr>
          <w:b w:val="1"/>
          <w:bCs w:val="1"/>
        </w:rPr>
        <w:t xml:space="preserve"> </w:t>
      </w:r>
      <w:r w:rsidRPr="7198CD44" w:rsidR="59EB5319">
        <w:rPr>
          <w:b w:val="1"/>
          <w:bCs w:val="1"/>
        </w:rPr>
        <w:t>on</w:t>
      </w:r>
      <w:r w:rsidRPr="7198CD44" w:rsidR="59EB5319">
        <w:rPr>
          <w:b w:val="1"/>
          <w:bCs w:val="1"/>
        </w:rPr>
        <w:t xml:space="preserve"> aims to </w:t>
      </w:r>
      <w:r w:rsidRPr="7198CD44" w:rsidR="6EED934D">
        <w:rPr>
          <w:b w:val="1"/>
          <w:bCs w:val="1"/>
        </w:rPr>
        <w:t xml:space="preserve">better insulate the building and </w:t>
      </w:r>
      <w:r w:rsidRPr="7198CD44" w:rsidR="69FC0AFD">
        <w:rPr>
          <w:b w:val="1"/>
          <w:bCs w:val="1"/>
        </w:rPr>
        <w:t xml:space="preserve">create </w:t>
      </w:r>
      <w:r w:rsidRPr="7198CD44" w:rsidR="69FC0AFD">
        <w:rPr>
          <w:b w:val="1"/>
          <w:bCs w:val="1"/>
        </w:rPr>
        <w:t>additional</w:t>
      </w:r>
      <w:r w:rsidRPr="7198CD44" w:rsidR="69FC0AFD">
        <w:rPr>
          <w:b w:val="1"/>
          <w:bCs w:val="1"/>
        </w:rPr>
        <w:t xml:space="preserve"> </w:t>
      </w:r>
      <w:r w:rsidRPr="7198CD44" w:rsidR="69FC0AFD">
        <w:rPr>
          <w:b w:val="1"/>
          <w:bCs w:val="1"/>
        </w:rPr>
        <w:t>accessible</w:t>
      </w:r>
      <w:r w:rsidRPr="7198CD44" w:rsidR="69FC0AFD">
        <w:rPr>
          <w:b w:val="1"/>
          <w:bCs w:val="1"/>
        </w:rPr>
        <w:t xml:space="preserve"> toilets</w:t>
      </w:r>
      <w:r w:rsidRPr="7198CD44" w:rsidR="69FC0AFD">
        <w:rPr>
          <w:b w:val="1"/>
          <w:bCs w:val="1"/>
        </w:rPr>
        <w:t>.</w:t>
      </w:r>
      <w:r w:rsidRPr="7198CD44" w:rsidR="59EB5319">
        <w:rPr>
          <w:b w:val="1"/>
          <w:bCs w:val="1"/>
        </w:rPr>
        <w:t xml:space="preserve">  </w:t>
      </w:r>
    </w:p>
    <w:p w:rsidR="7EE4CFE0" w:rsidP="32AD8FF5" w:rsidRDefault="7EE4CFE0" w14:paraId="349F5296" w14:textId="22347D42">
      <w:pPr>
        <w:pStyle w:val="ListParagraph"/>
        <w:numPr>
          <w:ilvl w:val="0"/>
          <w:numId w:val="5"/>
        </w:numPr>
        <w:spacing w:line="360" w:lineRule="auto"/>
        <w:jc w:val="left"/>
        <w:rPr>
          <w:b w:val="1"/>
          <w:bCs w:val="1"/>
        </w:rPr>
      </w:pPr>
      <w:r w:rsidRPr="32AD8FF5" w:rsidR="7EE4CFE0">
        <w:rPr>
          <w:b w:val="1"/>
          <w:bCs w:val="1"/>
        </w:rPr>
        <w:t>Set up in 2013, The Screwfix Foundation has raised over £13m and helped over 2,600 local registered charities and not-for-profit-organisations in need across the UK</w:t>
      </w:r>
      <w:r w:rsidRPr="32AD8FF5" w:rsidR="7EE4CFE0">
        <w:rPr>
          <w:b w:val="1"/>
          <w:bCs w:val="1"/>
        </w:rPr>
        <w:t xml:space="preserve">.  </w:t>
      </w:r>
    </w:p>
    <w:p w:rsidR="32AD8FF5" w:rsidP="32AD8FF5" w:rsidRDefault="32AD8FF5" w14:paraId="65ACBF45" w14:textId="015ED4CB">
      <w:pPr>
        <w:pStyle w:val="Normal"/>
        <w:jc w:val="left"/>
      </w:pPr>
    </w:p>
    <w:p w:rsidR="4FE56F54" w:rsidP="32AD8FF5" w:rsidRDefault="4FE56F54" w14:paraId="6CA911D9" w14:textId="6990CE86">
      <w:pPr>
        <w:spacing w:line="36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2AD8FF5" w:rsidR="4FE56F5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Kickin’ on, based in Linwood, is celebrating after receiving £4,500 worth of funding from the Screwfix Foundation, the charity which supports not-for-profit organisations and charities in need across the UK to fix, maintain and improve properties and facilities.   </w:t>
      </w:r>
    </w:p>
    <w:p w:rsidR="4FE56F54" w:rsidP="7A677816" w:rsidRDefault="4FE56F54" w14:paraId="08AD82DA" w14:textId="5C0A27BB">
      <w:pPr>
        <w:pStyle w:val="Normal"/>
        <w:spacing w:line="36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A677816" w:rsidR="4FE56F5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Launched in February 2020 from the urge to prevent people from taking their life in the Renfrewshire community, </w:t>
      </w:r>
      <w:r w:rsidRPr="7A677816" w:rsidR="4FE56F54">
        <w:rPr>
          <w:rFonts w:ascii="Calibri" w:hAnsi="Calibri" w:eastAsia="Calibri" w:cs="Calibri"/>
          <w:b w:val="0"/>
          <w:bCs w:val="0"/>
          <w:i w:val="0"/>
          <w:iCs w:val="0"/>
          <w:caps w:val="0"/>
          <w:smallCaps w:val="0"/>
          <w:noProof w:val="0"/>
          <w:color w:val="000000" w:themeColor="text1" w:themeTint="FF" w:themeShade="FF"/>
          <w:sz w:val="22"/>
          <w:szCs w:val="22"/>
          <w:lang w:val="en-GB"/>
        </w:rPr>
        <w:t>Kickin</w:t>
      </w:r>
      <w:r w:rsidRPr="7A677816" w:rsidR="4FE56F54">
        <w:rPr>
          <w:rFonts w:ascii="Calibri" w:hAnsi="Calibri" w:eastAsia="Calibri" w:cs="Calibri"/>
          <w:b w:val="0"/>
          <w:bCs w:val="0"/>
          <w:i w:val="0"/>
          <w:iCs w:val="0"/>
          <w:caps w:val="0"/>
          <w:smallCaps w:val="0"/>
          <w:noProof w:val="0"/>
          <w:color w:val="000000" w:themeColor="text1" w:themeTint="FF" w:themeShade="FF"/>
          <w:sz w:val="22"/>
          <w:szCs w:val="22"/>
          <w:lang w:val="en-GB"/>
        </w:rPr>
        <w:t>’</w:t>
      </w:r>
      <w:r w:rsidRPr="7A677816" w:rsidR="63883E7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7A677816" w:rsidR="4FE56F54">
        <w:rPr>
          <w:rFonts w:ascii="Calibri" w:hAnsi="Calibri" w:eastAsia="Calibri" w:cs="Calibri"/>
          <w:b w:val="0"/>
          <w:bCs w:val="0"/>
          <w:i w:val="0"/>
          <w:iCs w:val="0"/>
          <w:caps w:val="0"/>
          <w:smallCaps w:val="0"/>
          <w:noProof w:val="0"/>
          <w:color w:val="000000" w:themeColor="text1" w:themeTint="FF" w:themeShade="FF"/>
          <w:sz w:val="22"/>
          <w:szCs w:val="22"/>
          <w:lang w:val="en-GB"/>
        </w:rPr>
        <w:t>on</w:t>
      </w:r>
      <w:r w:rsidRPr="7A677816" w:rsidR="4FE56F5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provides a safe and non-judgmental environment through exercise and talking therapy to help ease the burden to those suffering from poor mental health, addiction problems, social isolation struggles, and loneliness.</w:t>
      </w:r>
    </w:p>
    <w:p w:rsidR="4D23758E" w:rsidP="7198CD44" w:rsidRDefault="4D23758E" w14:paraId="233AF7F1" w14:textId="11F9C5C7">
      <w:pPr>
        <w:spacing w:line="360" w:lineRule="auto"/>
        <w:ind w:left="0"/>
        <w:rPr>
          <w:rFonts w:ascii="Calibri" w:hAnsi="Calibri" w:eastAsia="Calibri" w:cs="Calibri"/>
          <w:b w:val="0"/>
          <w:bCs w:val="0"/>
          <w:i w:val="0"/>
          <w:iCs w:val="0"/>
          <w:caps w:val="0"/>
          <w:smallCaps w:val="0"/>
          <w:noProof w:val="0"/>
          <w:color w:val="000000" w:themeColor="text1" w:themeTint="FF" w:themeShade="FF"/>
          <w:sz w:val="22"/>
          <w:szCs w:val="22"/>
          <w:lang w:val="en-GB"/>
        </w:rPr>
      </w:pPr>
      <w:r w:rsidRPr="7198CD44" w:rsidR="4D23758E">
        <w:rPr>
          <w:rFonts w:ascii="Calibri" w:hAnsi="Calibri" w:eastAsia="Calibri" w:cs="Calibri"/>
          <w:b w:val="0"/>
          <w:bCs w:val="0"/>
          <w:i w:val="0"/>
          <w:iCs w:val="0"/>
          <w:caps w:val="0"/>
          <w:smallCaps w:val="0"/>
          <w:noProof w:val="0"/>
          <w:color w:val="000000" w:themeColor="text1" w:themeTint="FF" w:themeShade="FF"/>
          <w:sz w:val="22"/>
          <w:szCs w:val="22"/>
          <w:lang w:val="en-GB"/>
        </w:rPr>
        <w:t>Kickin</w:t>
      </w:r>
      <w:r w:rsidRPr="7198CD44" w:rsidR="4D23758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on </w:t>
      </w:r>
      <w:r w:rsidRPr="7198CD44" w:rsidR="4D23758E">
        <w:rPr>
          <w:rFonts w:ascii="Calibri" w:hAnsi="Calibri" w:eastAsia="Calibri" w:cs="Calibri"/>
          <w:b w:val="0"/>
          <w:bCs w:val="0"/>
          <w:i w:val="0"/>
          <w:iCs w:val="0"/>
          <w:caps w:val="0"/>
          <w:smallCaps w:val="0"/>
          <w:noProof w:val="0"/>
          <w:color w:val="000000" w:themeColor="text1" w:themeTint="FF" w:themeShade="FF"/>
          <w:sz w:val="22"/>
          <w:szCs w:val="22"/>
          <w:lang w:val="en-GB"/>
        </w:rPr>
        <w:t>provides</w:t>
      </w:r>
      <w:r w:rsidRPr="7198CD44" w:rsidR="4D23758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 coffee shop, music studio, and gym to over 100 people who visit the charity every week. However, </w:t>
      </w:r>
      <w:r w:rsidRPr="7198CD44" w:rsidR="4D23758E">
        <w:rPr>
          <w:rFonts w:ascii="Calibri" w:hAnsi="Calibri" w:eastAsia="Calibri" w:cs="Calibri"/>
          <w:b w:val="0"/>
          <w:bCs w:val="0"/>
          <w:i w:val="0"/>
          <w:iCs w:val="0"/>
          <w:caps w:val="0"/>
          <w:smallCaps w:val="0"/>
          <w:noProof w:val="0"/>
          <w:color w:val="000000" w:themeColor="text1" w:themeTint="FF" w:themeShade="FF"/>
          <w:sz w:val="22"/>
          <w:szCs w:val="22"/>
          <w:lang w:val="en-GB"/>
        </w:rPr>
        <w:t>located</w:t>
      </w:r>
      <w:r w:rsidRPr="7198CD44" w:rsidR="4D23758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in an industrial unit, the building </w:t>
      </w:r>
      <w:r w:rsidRPr="7198CD44" w:rsidR="4D23758E">
        <w:rPr>
          <w:rFonts w:ascii="Calibri" w:hAnsi="Calibri" w:eastAsia="Calibri" w:cs="Calibri"/>
          <w:b w:val="0"/>
          <w:bCs w:val="0"/>
          <w:i w:val="0"/>
          <w:iCs w:val="0"/>
          <w:caps w:val="0"/>
          <w:smallCaps w:val="0"/>
          <w:noProof w:val="0"/>
          <w:color w:val="000000" w:themeColor="text1" w:themeTint="FF" w:themeShade="FF"/>
          <w:sz w:val="22"/>
          <w:szCs w:val="22"/>
          <w:lang w:val="en-GB"/>
        </w:rPr>
        <w:t>is in need of</w:t>
      </w:r>
      <w:r w:rsidRPr="7198CD44" w:rsidR="4D23758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new insulation to keep spaces warm and new accessible toilets. </w:t>
      </w:r>
    </w:p>
    <w:p w:rsidR="4D23758E" w:rsidP="32AD8FF5" w:rsidRDefault="4D23758E" w14:paraId="3F0B3964" w14:textId="571DE063">
      <w:pPr>
        <w:pStyle w:val="Normal"/>
        <w:spacing w:line="360" w:lineRule="auto"/>
        <w:ind w:left="0"/>
        <w:rPr>
          <w:rFonts w:ascii="Calibri" w:hAnsi="Calibri" w:eastAsia="Calibri" w:cs="Calibri"/>
          <w:b w:val="0"/>
          <w:bCs w:val="0"/>
          <w:i w:val="0"/>
          <w:iCs w:val="0"/>
          <w:caps w:val="0"/>
          <w:smallCaps w:val="0"/>
          <w:noProof w:val="0"/>
          <w:color w:val="000000" w:themeColor="text1" w:themeTint="FF" w:themeShade="FF"/>
          <w:sz w:val="22"/>
          <w:szCs w:val="22"/>
          <w:lang w:val="en-GB"/>
        </w:rPr>
      </w:pPr>
      <w:r w:rsidRPr="32AD8FF5" w:rsidR="4D23758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32AD8FF5" w:rsidP="0EA49877" w:rsidRDefault="32AD8FF5" w14:paraId="2FF45C94" w14:textId="27247A67">
      <w:pPr>
        <w:pStyle w:val="Normal"/>
        <w:spacing w:line="360" w:lineRule="auto"/>
        <w:ind w:left="0"/>
        <w:rPr>
          <w:rFonts w:ascii="Calibri" w:hAnsi="Calibri" w:eastAsia="Calibri" w:cs="Calibri"/>
          <w:b w:val="0"/>
          <w:bCs w:val="0"/>
          <w:i w:val="0"/>
          <w:iCs w:val="0"/>
          <w:caps w:val="0"/>
          <w:smallCaps w:val="0"/>
          <w:noProof w:val="0"/>
          <w:color w:val="000000" w:themeColor="text1" w:themeTint="FF" w:themeShade="FF"/>
          <w:sz w:val="22"/>
          <w:szCs w:val="22"/>
          <w:lang w:val="en-GB"/>
        </w:rPr>
      </w:pPr>
      <w:r w:rsidRPr="0EA49877" w:rsidR="5B72BDFD">
        <w:rPr>
          <w:rFonts w:ascii="Calibri" w:hAnsi="Calibri" w:eastAsia="Calibri" w:cs="Calibri"/>
          <w:b w:val="0"/>
          <w:bCs w:val="0"/>
          <w:i w:val="0"/>
          <w:iCs w:val="0"/>
          <w:caps w:val="0"/>
          <w:smallCaps w:val="0"/>
          <w:noProof w:val="0"/>
          <w:color w:val="000000" w:themeColor="text1" w:themeTint="FF" w:themeShade="FF"/>
          <w:sz w:val="22"/>
          <w:szCs w:val="22"/>
          <w:lang w:val="en-GB"/>
        </w:rPr>
        <w:t>T</w:t>
      </w:r>
      <w:r w:rsidRPr="0EA49877" w:rsidR="4D23758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he </w:t>
      </w:r>
      <w:r w:rsidRPr="0EA49877" w:rsidR="4D23758E">
        <w:rPr>
          <w:rFonts w:ascii="Calibri" w:hAnsi="Calibri" w:eastAsia="Calibri" w:cs="Calibri"/>
          <w:b w:val="0"/>
          <w:bCs w:val="0"/>
          <w:i w:val="0"/>
          <w:iCs w:val="0"/>
          <w:caps w:val="0"/>
          <w:smallCaps w:val="0"/>
          <w:noProof w:val="0"/>
          <w:color w:val="000000" w:themeColor="text1" w:themeTint="FF" w:themeShade="FF"/>
          <w:sz w:val="22"/>
          <w:szCs w:val="22"/>
          <w:lang w:val="en-GB"/>
        </w:rPr>
        <w:t>project</w:t>
      </w:r>
      <w:r w:rsidRPr="0EA49877" w:rsidR="4D23758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comes from a considerable rise in demand for support, especially </w:t>
      </w:r>
      <w:r w:rsidRPr="0EA49877" w:rsidR="68246806">
        <w:rPr>
          <w:rFonts w:ascii="Calibri" w:hAnsi="Calibri" w:eastAsia="Calibri" w:cs="Calibri"/>
          <w:b w:val="0"/>
          <w:bCs w:val="0"/>
          <w:i w:val="0"/>
          <w:iCs w:val="0"/>
          <w:caps w:val="0"/>
          <w:smallCaps w:val="0"/>
          <w:noProof w:val="0"/>
          <w:color w:val="000000" w:themeColor="text1" w:themeTint="FF" w:themeShade="FF"/>
          <w:sz w:val="22"/>
          <w:szCs w:val="22"/>
          <w:lang w:val="en-GB"/>
        </w:rPr>
        <w:t>in the last few years.</w:t>
      </w:r>
      <w:r w:rsidRPr="0EA49877" w:rsidR="4D23758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The Screwfix Foundation decided to support </w:t>
      </w:r>
      <w:r w:rsidRPr="0EA49877" w:rsidR="4D23758E">
        <w:rPr>
          <w:rFonts w:ascii="Calibri" w:hAnsi="Calibri" w:eastAsia="Calibri" w:cs="Calibri"/>
          <w:b w:val="0"/>
          <w:bCs w:val="0"/>
          <w:i w:val="0"/>
          <w:iCs w:val="0"/>
          <w:caps w:val="0"/>
          <w:smallCaps w:val="0"/>
          <w:noProof w:val="0"/>
          <w:color w:val="000000" w:themeColor="text1" w:themeTint="FF" w:themeShade="FF"/>
          <w:sz w:val="22"/>
          <w:szCs w:val="22"/>
          <w:lang w:val="en-GB"/>
        </w:rPr>
        <w:t>Kickin</w:t>
      </w:r>
      <w:r w:rsidRPr="0EA49877" w:rsidR="4D23758E">
        <w:rPr>
          <w:rFonts w:ascii="Calibri" w:hAnsi="Calibri" w:eastAsia="Calibri" w:cs="Calibri"/>
          <w:b w:val="0"/>
          <w:bCs w:val="0"/>
          <w:i w:val="0"/>
          <w:iCs w:val="0"/>
          <w:caps w:val="0"/>
          <w:smallCaps w:val="0"/>
          <w:noProof w:val="0"/>
          <w:color w:val="000000" w:themeColor="text1" w:themeTint="FF" w:themeShade="FF"/>
          <w:sz w:val="22"/>
          <w:szCs w:val="22"/>
          <w:lang w:val="en-GB"/>
        </w:rPr>
        <w:t>’ on and guarantee a warm place to stay, exercise, and recover.</w:t>
      </w:r>
    </w:p>
    <w:p w:rsidR="7A90DE6E" w:rsidP="7198CD44" w:rsidRDefault="7A90DE6E" w14:paraId="6DFAD4D9" w14:textId="3779A894">
      <w:pPr>
        <w:pStyle w:val="Normal"/>
        <w:spacing w:line="360" w:lineRule="auto"/>
        <w:ind w:left="0"/>
        <w:rPr>
          <w:rFonts w:ascii="Calibri" w:hAnsi="Calibri" w:eastAsia="Calibri" w:cs="Calibri"/>
          <w:b w:val="0"/>
          <w:bCs w:val="0"/>
          <w:i w:val="0"/>
          <w:iCs w:val="0"/>
          <w:caps w:val="0"/>
          <w:smallCaps w:val="0"/>
          <w:noProof w:val="0"/>
          <w:color w:val="000000" w:themeColor="text1" w:themeTint="FF" w:themeShade="FF"/>
          <w:sz w:val="22"/>
          <w:szCs w:val="22"/>
          <w:lang w:val="en-GB"/>
        </w:rPr>
      </w:pPr>
      <w:r w:rsidRPr="7198CD44" w:rsidR="5D0B8160">
        <w:rPr>
          <w:rFonts w:ascii="Calibri" w:hAnsi="Calibri" w:eastAsia="Calibri" w:cs="Calibri"/>
          <w:b w:val="1"/>
          <w:bCs w:val="1"/>
          <w:i w:val="0"/>
          <w:iCs w:val="0"/>
          <w:caps w:val="0"/>
          <w:smallCaps w:val="0"/>
          <w:noProof w:val="0"/>
          <w:color w:val="000000" w:themeColor="text1" w:themeTint="FF" w:themeShade="FF"/>
          <w:sz w:val="22"/>
          <w:szCs w:val="22"/>
          <w:lang w:val="en-GB"/>
        </w:rPr>
        <w:t xml:space="preserve">Volunteers </w:t>
      </w:r>
      <w:r w:rsidRPr="7198CD44" w:rsidR="75AB6429">
        <w:rPr>
          <w:rFonts w:ascii="Calibri" w:hAnsi="Calibri" w:eastAsia="Calibri" w:cs="Calibri"/>
          <w:b w:val="1"/>
          <w:bCs w:val="1"/>
          <w:i w:val="0"/>
          <w:iCs w:val="0"/>
          <w:caps w:val="0"/>
          <w:smallCaps w:val="0"/>
          <w:noProof w:val="0"/>
          <w:color w:val="000000" w:themeColor="text1" w:themeTint="FF" w:themeShade="FF"/>
          <w:sz w:val="22"/>
          <w:szCs w:val="22"/>
          <w:lang w:val="en-GB"/>
        </w:rPr>
        <w:t>sa</w:t>
      </w:r>
      <w:r w:rsidRPr="7198CD44" w:rsidR="709E4BA4">
        <w:rPr>
          <w:rFonts w:ascii="Calibri" w:hAnsi="Calibri" w:eastAsia="Calibri" w:cs="Calibri"/>
          <w:b w:val="1"/>
          <w:bCs w:val="1"/>
          <w:i w:val="0"/>
          <w:iCs w:val="0"/>
          <w:caps w:val="0"/>
          <w:smallCaps w:val="0"/>
          <w:noProof w:val="0"/>
          <w:color w:val="000000" w:themeColor="text1" w:themeTint="FF" w:themeShade="FF"/>
          <w:sz w:val="22"/>
          <w:szCs w:val="22"/>
          <w:lang w:val="en-GB"/>
        </w:rPr>
        <w:t>id</w:t>
      </w:r>
      <w:r w:rsidRPr="7198CD44" w:rsidR="75AB6429">
        <w:rPr>
          <w:rFonts w:ascii="Calibri" w:hAnsi="Calibri" w:eastAsia="Calibri" w:cs="Calibri"/>
          <w:b w:val="1"/>
          <w:bCs w:val="1"/>
          <w:i w:val="0"/>
          <w:iCs w:val="0"/>
          <w:caps w:val="0"/>
          <w:smallCaps w:val="0"/>
          <w:noProof w:val="0"/>
          <w:color w:val="000000" w:themeColor="text1" w:themeTint="FF" w:themeShade="FF"/>
          <w:sz w:val="22"/>
          <w:szCs w:val="22"/>
          <w:lang w:val="en-GB"/>
        </w:rPr>
        <w:t>:</w:t>
      </w:r>
      <w:r w:rsidRPr="7198CD44" w:rsidR="75AB642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7198CD44" w:rsidR="7523404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"We are delighted to receive this funding from </w:t>
      </w:r>
      <w:r w:rsidRPr="7198CD44" w:rsidR="16845E1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w:t>
      </w:r>
      <w:r w:rsidRPr="7198CD44" w:rsidR="7523404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Screwfix </w:t>
      </w:r>
      <w:r w:rsidRPr="7198CD44" w:rsidR="14299F7B">
        <w:rPr>
          <w:rFonts w:ascii="Calibri" w:hAnsi="Calibri" w:eastAsia="Calibri" w:cs="Calibri"/>
          <w:b w:val="0"/>
          <w:bCs w:val="0"/>
          <w:i w:val="0"/>
          <w:iCs w:val="0"/>
          <w:caps w:val="0"/>
          <w:smallCaps w:val="0"/>
          <w:noProof w:val="0"/>
          <w:color w:val="000000" w:themeColor="text1" w:themeTint="FF" w:themeShade="FF"/>
          <w:sz w:val="22"/>
          <w:szCs w:val="22"/>
          <w:lang w:val="en-GB"/>
        </w:rPr>
        <w:t>F</w:t>
      </w:r>
      <w:r w:rsidRPr="7198CD44" w:rsidR="7523404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oundation, it will allow us to make our space more welcoming and comfortable to all who use our space on a daily basis, so from all at </w:t>
      </w:r>
      <w:r w:rsidRPr="7198CD44" w:rsidR="7523404D">
        <w:rPr>
          <w:rFonts w:ascii="Calibri" w:hAnsi="Calibri" w:eastAsia="Calibri" w:cs="Calibri"/>
          <w:b w:val="0"/>
          <w:bCs w:val="0"/>
          <w:i w:val="0"/>
          <w:iCs w:val="0"/>
          <w:caps w:val="0"/>
          <w:smallCaps w:val="0"/>
          <w:noProof w:val="0"/>
          <w:color w:val="000000" w:themeColor="text1" w:themeTint="FF" w:themeShade="FF"/>
          <w:sz w:val="22"/>
          <w:szCs w:val="22"/>
          <w:lang w:val="en-GB"/>
        </w:rPr>
        <w:t>Kickin</w:t>
      </w:r>
      <w:r w:rsidRPr="7198CD44" w:rsidR="7523404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On, </w:t>
      </w:r>
      <w:r w:rsidRPr="7198CD44" w:rsidR="43FF1841">
        <w:rPr>
          <w:rFonts w:ascii="Calibri" w:hAnsi="Calibri" w:eastAsia="Calibri" w:cs="Calibri"/>
          <w:b w:val="0"/>
          <w:bCs w:val="0"/>
          <w:i w:val="0"/>
          <w:iCs w:val="0"/>
          <w:caps w:val="0"/>
          <w:smallCaps w:val="0"/>
          <w:noProof w:val="0"/>
          <w:color w:val="000000" w:themeColor="text1" w:themeTint="FF" w:themeShade="FF"/>
          <w:sz w:val="22"/>
          <w:szCs w:val="22"/>
          <w:lang w:val="en-GB"/>
        </w:rPr>
        <w:t>t</w:t>
      </w:r>
      <w:r w:rsidRPr="7198CD44" w:rsidR="7523404D">
        <w:rPr>
          <w:rFonts w:ascii="Calibri" w:hAnsi="Calibri" w:eastAsia="Calibri" w:cs="Calibri"/>
          <w:b w:val="0"/>
          <w:bCs w:val="0"/>
          <w:i w:val="0"/>
          <w:iCs w:val="0"/>
          <w:caps w:val="0"/>
          <w:smallCaps w:val="0"/>
          <w:noProof w:val="0"/>
          <w:color w:val="000000" w:themeColor="text1" w:themeTint="FF" w:themeShade="FF"/>
          <w:sz w:val="22"/>
          <w:szCs w:val="22"/>
          <w:lang w:val="en-GB"/>
        </w:rPr>
        <w:t>hank you!"</w:t>
      </w:r>
    </w:p>
    <w:p w:rsidR="75AB6429" w:rsidP="32AD8FF5" w:rsidRDefault="75AB6429" w14:paraId="3F29A3DB" w14:textId="26963A8C">
      <w:pPr>
        <w:spacing w:line="36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2AD8FF5" w:rsidR="75AB6429">
        <w:rPr>
          <w:rFonts w:ascii="Calibri" w:hAnsi="Calibri" w:eastAsia="Calibri" w:cs="Calibri"/>
          <w:b w:val="1"/>
          <w:bCs w:val="1"/>
          <w:i w:val="0"/>
          <w:iCs w:val="0"/>
          <w:caps w:val="0"/>
          <w:smallCaps w:val="0"/>
          <w:noProof w:val="0"/>
          <w:color w:val="000000" w:themeColor="text1" w:themeTint="FF" w:themeShade="FF"/>
          <w:sz w:val="22"/>
          <w:szCs w:val="22"/>
          <w:lang w:val="en-GB"/>
        </w:rPr>
        <w:t>Claire Flory, Screwfix Foundation Manager said:</w:t>
      </w:r>
      <w:r w:rsidRPr="32AD8FF5" w:rsidR="75AB642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“What </w:t>
      </w:r>
      <w:r w:rsidRPr="32AD8FF5" w:rsidR="32CAEB4C">
        <w:rPr>
          <w:rFonts w:ascii="Calibri" w:hAnsi="Calibri" w:eastAsia="Calibri" w:cs="Calibri"/>
          <w:b w:val="0"/>
          <w:bCs w:val="0"/>
          <w:i w:val="0"/>
          <w:iCs w:val="0"/>
          <w:caps w:val="0"/>
          <w:smallCaps w:val="0"/>
          <w:noProof w:val="0"/>
          <w:color w:val="000000" w:themeColor="text1" w:themeTint="FF" w:themeShade="FF"/>
          <w:sz w:val="22"/>
          <w:szCs w:val="22"/>
          <w:lang w:val="en-GB"/>
        </w:rPr>
        <w:t>Kickin’ on</w:t>
      </w:r>
      <w:r w:rsidRPr="32AD8FF5" w:rsidR="75AB642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does is vital for the local community. The much-needed funding used </w:t>
      </w:r>
      <w:r w:rsidRPr="32AD8FF5" w:rsidR="244CFEB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to insulate the building and create accessible toilets </w:t>
      </w:r>
      <w:r w:rsidRPr="32AD8FF5" w:rsidR="75AB642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will be key to help even more people who </w:t>
      </w:r>
      <w:r w:rsidRPr="32AD8FF5" w:rsidR="3D4DBCB3">
        <w:rPr>
          <w:rFonts w:ascii="Calibri" w:hAnsi="Calibri" w:eastAsia="Calibri" w:cs="Calibri"/>
          <w:b w:val="0"/>
          <w:bCs w:val="0"/>
          <w:i w:val="0"/>
          <w:iCs w:val="0"/>
          <w:caps w:val="0"/>
          <w:smallCaps w:val="0"/>
          <w:noProof w:val="0"/>
          <w:color w:val="000000" w:themeColor="text1" w:themeTint="FF" w:themeShade="FF"/>
          <w:sz w:val="22"/>
          <w:szCs w:val="22"/>
          <w:lang w:val="en-GB"/>
        </w:rPr>
        <w:t>visit the charity</w:t>
      </w:r>
      <w:r w:rsidRPr="32AD8FF5" w:rsidR="75AB6429">
        <w:rPr>
          <w:rFonts w:ascii="Calibri" w:hAnsi="Calibri" w:eastAsia="Calibri" w:cs="Calibri"/>
          <w:b w:val="0"/>
          <w:bCs w:val="0"/>
          <w:i w:val="0"/>
          <w:iCs w:val="0"/>
          <w:caps w:val="0"/>
          <w:smallCaps w:val="0"/>
          <w:noProof w:val="0"/>
          <w:color w:val="000000" w:themeColor="text1" w:themeTint="FF" w:themeShade="FF"/>
          <w:sz w:val="22"/>
          <w:szCs w:val="22"/>
          <w:lang w:val="en-GB"/>
        </w:rPr>
        <w:t>. We are proud to see that our donation has gone towards such an important project, for the benefit of those in need</w:t>
      </w:r>
      <w:r w:rsidRPr="32AD8FF5" w:rsidR="75AB6429">
        <w:rPr>
          <w:rFonts w:ascii="Calibri" w:hAnsi="Calibri" w:eastAsia="Calibri" w:cs="Calibri"/>
          <w:b w:val="0"/>
          <w:bCs w:val="0"/>
          <w:i w:val="0"/>
          <w:iCs w:val="0"/>
          <w:caps w:val="0"/>
          <w:smallCaps w:val="0"/>
          <w:noProof w:val="0"/>
          <w:color w:val="000000" w:themeColor="text1" w:themeTint="FF" w:themeShade="FF"/>
          <w:sz w:val="22"/>
          <w:szCs w:val="22"/>
          <w:lang w:val="en-GB"/>
        </w:rPr>
        <w:t>”.</w:t>
      </w:r>
      <w:r w:rsidRPr="32AD8FF5" w:rsidR="75AB642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75AB6429" w:rsidP="32AD8FF5" w:rsidRDefault="75AB6429" w14:paraId="0D788DEC" w14:textId="122B4881">
      <w:pPr>
        <w:spacing w:line="36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2AD8FF5" w:rsidR="75AB642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Set up in 2013 after recognising the need to give back, the Screwfix Foundation has donated over £13m for good causes and helped over 2,600 local registered charities and not for profit organisations across the UK. </w:t>
      </w:r>
    </w:p>
    <w:p w:rsidR="75AB6429" w:rsidP="32AD8FF5" w:rsidRDefault="75AB6429" w14:paraId="7DFCB429" w14:textId="04C4284D">
      <w:pPr>
        <w:spacing w:line="36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2AD8FF5" w:rsidR="75AB642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Charities and not for profit organisations with relevant projects are invited to apply online for a share of the funding at </w:t>
      </w:r>
      <w:hyperlink r:id="Ra0939f9cc6a54652">
        <w:r w:rsidRPr="32AD8FF5" w:rsidR="75AB6429">
          <w:rPr>
            <w:rStyle w:val="Hyperlink"/>
            <w:rFonts w:ascii="Calibri" w:hAnsi="Calibri" w:eastAsia="Calibri" w:cs="Calibri"/>
            <w:b w:val="0"/>
            <w:bCs w:val="0"/>
            <w:i w:val="0"/>
            <w:iCs w:val="0"/>
            <w:caps w:val="0"/>
            <w:smallCaps w:val="0"/>
            <w:strike w:val="0"/>
            <w:dstrike w:val="0"/>
            <w:noProof w:val="0"/>
            <w:sz w:val="22"/>
            <w:szCs w:val="22"/>
            <w:lang w:val="en-GB"/>
          </w:rPr>
          <w:t>screwfixfoundation.com.</w:t>
        </w:r>
      </w:hyperlink>
    </w:p>
    <w:p w:rsidR="75AB6429" w:rsidP="32AD8FF5" w:rsidRDefault="75AB6429" w14:paraId="79A6BB69" w14:textId="5BCDB67B">
      <w:pPr>
        <w:spacing w:line="36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2AD8FF5" w:rsidR="75AB642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To know more about fundraising events and charities helped, keep an eye on </w:t>
      </w:r>
      <w:hyperlink r:id="Rbefdc1161fe142b7">
        <w:r w:rsidRPr="32AD8FF5" w:rsidR="75AB6429">
          <w:rPr>
            <w:rStyle w:val="Hyperlink"/>
            <w:rFonts w:ascii="Calibri" w:hAnsi="Calibri" w:eastAsia="Calibri" w:cs="Calibri"/>
            <w:b w:val="0"/>
            <w:bCs w:val="0"/>
            <w:i w:val="0"/>
            <w:iCs w:val="0"/>
            <w:caps w:val="0"/>
            <w:smallCaps w:val="0"/>
            <w:strike w:val="0"/>
            <w:dstrike w:val="0"/>
            <w:noProof w:val="0"/>
            <w:sz w:val="22"/>
            <w:szCs w:val="22"/>
            <w:lang w:val="en-GB"/>
          </w:rPr>
          <w:t>Facebook</w:t>
        </w:r>
      </w:hyperlink>
      <w:r w:rsidRPr="32AD8FF5" w:rsidR="75AB642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and </w:t>
      </w:r>
      <w:hyperlink r:id="Rc743813e8f9a4d9d">
        <w:r w:rsidRPr="32AD8FF5" w:rsidR="75AB6429">
          <w:rPr>
            <w:rStyle w:val="Hyperlink"/>
            <w:rFonts w:ascii="Calibri" w:hAnsi="Calibri" w:eastAsia="Calibri" w:cs="Calibri"/>
            <w:b w:val="0"/>
            <w:bCs w:val="0"/>
            <w:i w:val="0"/>
            <w:iCs w:val="0"/>
            <w:caps w:val="0"/>
            <w:smallCaps w:val="0"/>
            <w:strike w:val="0"/>
            <w:dstrike w:val="0"/>
            <w:noProof w:val="0"/>
            <w:sz w:val="22"/>
            <w:szCs w:val="22"/>
            <w:lang w:val="en-GB"/>
          </w:rPr>
          <w:t>Instagram</w:t>
        </w:r>
      </w:hyperlink>
      <w:r w:rsidRPr="32AD8FF5" w:rsidR="75AB642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32AD8FF5" w:rsidP="32AD8FF5" w:rsidRDefault="32AD8FF5" w14:paraId="153686D6" w14:textId="3C303F76">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32AD8FF5" w:rsidP="32AD8FF5" w:rsidRDefault="32AD8FF5" w14:paraId="2B52123F" w14:textId="5C1B6E70">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75AB6429" w:rsidP="32AD8FF5" w:rsidRDefault="75AB6429" w14:paraId="550935AF" w14:textId="0DA05DD5">
      <w:pPr>
        <w:jc w:val="center"/>
        <w:rPr>
          <w:rFonts w:ascii="Calibri" w:hAnsi="Calibri" w:eastAsia="Calibri" w:cs="Calibri"/>
          <w:b w:val="0"/>
          <w:bCs w:val="0"/>
          <w:i w:val="0"/>
          <w:iCs w:val="0"/>
          <w:caps w:val="0"/>
          <w:smallCaps w:val="0"/>
          <w:noProof w:val="0"/>
          <w:color w:val="000000" w:themeColor="text1" w:themeTint="FF" w:themeShade="FF"/>
          <w:sz w:val="22"/>
          <w:szCs w:val="22"/>
          <w:lang w:val="en-GB"/>
        </w:rPr>
      </w:pPr>
      <w:r w:rsidRPr="32AD8FF5" w:rsidR="75AB6429">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ENDS - </w:t>
      </w:r>
    </w:p>
    <w:p w:rsidR="75AB6429" w:rsidP="32AD8FF5" w:rsidRDefault="75AB6429" w14:paraId="78EE47AE" w14:textId="06C65A4B">
      <w:pPr>
        <w:spacing w:line="36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32AD8FF5" w:rsidR="75AB6429">
        <w:rPr>
          <w:rFonts w:ascii="Calibri" w:hAnsi="Calibri" w:eastAsia="Calibri" w:cs="Calibri"/>
          <w:b w:val="1"/>
          <w:bCs w:val="1"/>
          <w:i w:val="0"/>
          <w:iCs w:val="0"/>
          <w:caps w:val="0"/>
          <w:smallCaps w:val="0"/>
          <w:noProof w:val="0"/>
          <w:color w:val="000000" w:themeColor="text1" w:themeTint="FF" w:themeShade="FF"/>
          <w:sz w:val="24"/>
          <w:szCs w:val="24"/>
          <w:lang w:val="en-GB"/>
        </w:rPr>
        <w:t>ABOUT THE SCREWFIX FOUNDATION:</w:t>
      </w:r>
    </w:p>
    <w:p w:rsidR="75AB6429" w:rsidP="32AD8FF5" w:rsidRDefault="75AB6429" w14:paraId="347D7BF0" w14:textId="478661FF">
      <w:pPr>
        <w:spacing w:line="36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2AD8FF5" w:rsidR="75AB6429">
        <w:rPr>
          <w:rFonts w:ascii="Calibri" w:hAnsi="Calibri" w:eastAsia="Calibri" w:cs="Calibri"/>
          <w:b w:val="0"/>
          <w:bCs w:val="0"/>
          <w:i w:val="0"/>
          <w:iCs w:val="0"/>
          <w:caps w:val="0"/>
          <w:smallCaps w:val="0"/>
          <w:noProof w:val="0"/>
          <w:color w:val="000000" w:themeColor="text1" w:themeTint="FF" w:themeShade="FF"/>
          <w:sz w:val="22"/>
          <w:szCs w:val="22"/>
          <w:lang w:val="en-GB"/>
        </w:rPr>
        <w:t>Set up in 2013 after recognising the need to give back, the Screwfix Foundation is a grant-giving charity with the clear purpose to support local charities and not-for-profit organisations in need across the UK by fixing, maintaining, and improving community facilities and homes.</w:t>
      </w:r>
    </w:p>
    <w:p w:rsidR="75AB6429" w:rsidP="32AD8FF5" w:rsidRDefault="75AB6429" w14:paraId="358022D5" w14:textId="6BE1C230">
      <w:pPr>
        <w:spacing w:line="36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2AD8FF5" w:rsidR="75AB6429">
        <w:rPr>
          <w:rFonts w:ascii="Calibri" w:hAnsi="Calibri" w:eastAsia="Calibri" w:cs="Calibri"/>
          <w:b w:val="0"/>
          <w:bCs w:val="0"/>
          <w:i w:val="0"/>
          <w:iCs w:val="0"/>
          <w:caps w:val="0"/>
          <w:smallCaps w:val="0"/>
          <w:noProof w:val="0"/>
          <w:color w:val="000000" w:themeColor="text1" w:themeTint="FF" w:themeShade="FF"/>
          <w:sz w:val="22"/>
          <w:szCs w:val="22"/>
          <w:lang w:val="en-GB"/>
        </w:rPr>
        <w:t>Thanks to the generosity of Screwfix customers and staff, the Screwfix Foundation raises money throughout the year with activities in store, charity champions’ missions, Foundation weeks and raffles.</w:t>
      </w:r>
    </w:p>
    <w:p w:rsidR="75AB6429" w:rsidP="32AD8FF5" w:rsidRDefault="75AB6429" w14:paraId="72EC794D" w14:textId="5A6A061F">
      <w:pPr>
        <w:spacing w:line="36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2AD8FF5" w:rsidR="75AB642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Currently, the Screwfix Foundation offers local registered charities and not-for-profit organisations funding up to the region of £5,000. All applications are reviewed individually by the team in March, June, September, and December. Please, see here full </w:t>
      </w:r>
      <w:hyperlink r:id="R8a3630c6938b4559">
        <w:r w:rsidRPr="32AD8FF5" w:rsidR="75AB6429">
          <w:rPr>
            <w:rStyle w:val="Hyperlink"/>
            <w:rFonts w:ascii="Calibri" w:hAnsi="Calibri" w:eastAsia="Calibri" w:cs="Calibri"/>
            <w:b w:val="0"/>
            <w:bCs w:val="0"/>
            <w:i w:val="0"/>
            <w:iCs w:val="0"/>
            <w:caps w:val="0"/>
            <w:smallCaps w:val="0"/>
            <w:strike w:val="0"/>
            <w:dstrike w:val="0"/>
            <w:noProof w:val="0"/>
            <w:sz w:val="22"/>
            <w:szCs w:val="22"/>
            <w:lang w:val="en-GB"/>
          </w:rPr>
          <w:t>eligibility criteria</w:t>
        </w:r>
      </w:hyperlink>
      <w:r w:rsidRPr="32AD8FF5" w:rsidR="75AB6429">
        <w:rPr>
          <w:rFonts w:ascii="Calibri" w:hAnsi="Calibri" w:eastAsia="Calibri" w:cs="Calibri"/>
          <w:b w:val="0"/>
          <w:bCs w:val="0"/>
          <w:i w:val="0"/>
          <w:iCs w:val="0"/>
          <w:caps w:val="0"/>
          <w:smallCaps w:val="0"/>
          <w:noProof w:val="0"/>
          <w:color w:val="000000" w:themeColor="text1" w:themeTint="FF" w:themeShade="FF"/>
          <w:sz w:val="22"/>
          <w:szCs w:val="22"/>
          <w:lang w:val="en-GB"/>
        </w:rPr>
        <w:t>.</w:t>
      </w:r>
    </w:p>
    <w:p w:rsidR="75AB6429" w:rsidP="32AD8FF5" w:rsidRDefault="75AB6429" w14:paraId="7C301BA4" w14:textId="5C15AA86">
      <w:pPr>
        <w:spacing w:line="36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2AD8FF5" w:rsidR="75AB642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Local registered charities and registered not for profit organisations are welcome to apply for funding from The Screwfix Foundation by completing an application form available on </w:t>
      </w:r>
      <w:hyperlink r:id="R1c97be930bbd4805">
        <w:r w:rsidRPr="32AD8FF5" w:rsidR="75AB6429">
          <w:rPr>
            <w:rStyle w:val="Hyperlink"/>
            <w:rFonts w:ascii="Calibri" w:hAnsi="Calibri" w:eastAsia="Calibri" w:cs="Calibri"/>
            <w:b w:val="0"/>
            <w:bCs w:val="0"/>
            <w:i w:val="0"/>
            <w:iCs w:val="0"/>
            <w:caps w:val="0"/>
            <w:smallCaps w:val="0"/>
            <w:strike w:val="0"/>
            <w:dstrike w:val="0"/>
            <w:noProof w:val="0"/>
            <w:sz w:val="22"/>
            <w:szCs w:val="22"/>
            <w:lang w:val="en-GB"/>
          </w:rPr>
          <w:t>www.screwfixfoundation.com</w:t>
        </w:r>
      </w:hyperlink>
      <w:r w:rsidRPr="32AD8FF5" w:rsidR="75AB6429">
        <w:rPr>
          <w:rFonts w:ascii="Calibri" w:hAnsi="Calibri" w:eastAsia="Calibri" w:cs="Calibri"/>
          <w:b w:val="0"/>
          <w:bCs w:val="0"/>
          <w:i w:val="0"/>
          <w:iCs w:val="0"/>
          <w:caps w:val="0"/>
          <w:smallCaps w:val="0"/>
          <w:noProof w:val="0"/>
          <w:color w:val="000000" w:themeColor="text1" w:themeTint="FF" w:themeShade="FF"/>
          <w:sz w:val="22"/>
          <w:szCs w:val="22"/>
          <w:lang w:val="en-GB"/>
        </w:rPr>
        <w:t>.</w:t>
      </w:r>
    </w:p>
    <w:p w:rsidR="75AB6429" w:rsidP="32AD8FF5" w:rsidRDefault="75AB6429" w14:paraId="0BC349AA" w14:textId="1C413628">
      <w:pPr>
        <w:spacing w:line="36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2AD8FF5" w:rsidR="75AB642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In addition to supporting local communities in need, a proportion of the funds raised through The Screwfix Foundation are donated to its charity partner, Macmillan Cancer Support to their home improvement programme, which helps people suffering from cancer in financial need with minor home improvements.  </w:t>
      </w:r>
    </w:p>
    <w:p w:rsidR="75AB6429" w:rsidP="32AD8FF5" w:rsidRDefault="75AB6429" w14:paraId="1FAF12A8" w14:textId="45C151DF">
      <w:pPr>
        <w:pStyle w:val="ListParagraph"/>
        <w:numPr>
          <w:ilvl w:val="0"/>
          <w:numId w:val="1"/>
        </w:numPr>
        <w:spacing w:line="36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2AD8FF5" w:rsidR="75AB6429">
        <w:rPr>
          <w:rFonts w:ascii="Calibri" w:hAnsi="Calibri" w:eastAsia="Calibri" w:cs="Calibri"/>
          <w:b w:val="0"/>
          <w:bCs w:val="0"/>
          <w:i w:val="0"/>
          <w:iCs w:val="0"/>
          <w:caps w:val="0"/>
          <w:smallCaps w:val="0"/>
          <w:noProof w:val="0"/>
          <w:color w:val="000000" w:themeColor="text1" w:themeTint="FF" w:themeShade="FF"/>
          <w:sz w:val="22"/>
          <w:szCs w:val="22"/>
          <w:lang w:val="en-GB"/>
        </w:rPr>
        <w:t>Since 2013, the Screwfix Foundation has helped over 2,600 local charities and not-for-profit organisations and raised over £13 million.</w:t>
      </w:r>
    </w:p>
    <w:p w:rsidR="75AB6429" w:rsidP="32AD8FF5" w:rsidRDefault="75AB6429" w14:paraId="797C31DC" w14:textId="1C346D88">
      <w:pPr>
        <w:pStyle w:val="ListParagraph"/>
        <w:numPr>
          <w:ilvl w:val="0"/>
          <w:numId w:val="1"/>
        </w:numPr>
        <w:spacing w:line="36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2AD8FF5" w:rsidR="75AB642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to date, more than £700,000 has been donated to the Macmillan Grant Scheme which provides home improvements for those affected by cancer.   </w:t>
      </w:r>
    </w:p>
    <w:p w:rsidR="75AB6429" w:rsidP="32AD8FF5" w:rsidRDefault="75AB6429" w14:paraId="5C1D2E69" w14:textId="07F00423">
      <w:pPr>
        <w:pStyle w:val="ListParagraph"/>
        <w:numPr>
          <w:ilvl w:val="0"/>
          <w:numId w:val="1"/>
        </w:numPr>
        <w:spacing w:line="36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2AD8FF5" w:rsidR="75AB6429">
        <w:rPr>
          <w:rFonts w:ascii="Calibri" w:hAnsi="Calibri" w:eastAsia="Calibri" w:cs="Calibri"/>
          <w:b w:val="0"/>
          <w:bCs w:val="0"/>
          <w:i w:val="0"/>
          <w:iCs w:val="0"/>
          <w:caps w:val="0"/>
          <w:smallCaps w:val="0"/>
          <w:noProof w:val="0"/>
          <w:color w:val="000000" w:themeColor="text1" w:themeTint="FF" w:themeShade="FF"/>
          <w:sz w:val="22"/>
          <w:szCs w:val="22"/>
          <w:lang w:val="en-GB"/>
        </w:rPr>
        <w:t>Through Screwfix’s partnership with micro-donation charity Pennies, The Screwfix Foundation has received more than 34 million micro-donations from customers rounding up their online orders, raising over £5million for charity.</w:t>
      </w:r>
    </w:p>
    <w:p w:rsidR="75AB6429" w:rsidP="32AD8FF5" w:rsidRDefault="75AB6429" w14:paraId="25136C52" w14:textId="4FD9B942">
      <w:pPr>
        <w:pStyle w:val="ListParagraph"/>
        <w:numPr>
          <w:ilvl w:val="0"/>
          <w:numId w:val="1"/>
        </w:numPr>
        <w:spacing w:line="36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2AD8FF5" w:rsidR="75AB642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People can see all the charities the Screwfix Foundation has supported </w:t>
      </w:r>
      <w:hyperlink r:id="R5f80da7ebc484588">
        <w:r w:rsidRPr="32AD8FF5" w:rsidR="75AB6429">
          <w:rPr>
            <w:rStyle w:val="Hyperlink"/>
            <w:rFonts w:ascii="Calibri" w:hAnsi="Calibri" w:eastAsia="Calibri" w:cs="Calibri"/>
            <w:b w:val="0"/>
            <w:bCs w:val="0"/>
            <w:i w:val="0"/>
            <w:iCs w:val="0"/>
            <w:caps w:val="0"/>
            <w:smallCaps w:val="0"/>
            <w:strike w:val="0"/>
            <w:dstrike w:val="0"/>
            <w:noProof w:val="0"/>
            <w:sz w:val="22"/>
            <w:szCs w:val="22"/>
            <w:lang w:val="en-GB"/>
          </w:rPr>
          <w:t>here</w:t>
        </w:r>
      </w:hyperlink>
      <w:r w:rsidRPr="32AD8FF5" w:rsidR="75AB6429">
        <w:rPr>
          <w:rFonts w:ascii="Calibri" w:hAnsi="Calibri" w:eastAsia="Calibri" w:cs="Calibri"/>
          <w:b w:val="0"/>
          <w:bCs w:val="0"/>
          <w:i w:val="0"/>
          <w:iCs w:val="0"/>
          <w:caps w:val="0"/>
          <w:smallCaps w:val="0"/>
          <w:noProof w:val="0"/>
          <w:color w:val="000000" w:themeColor="text1" w:themeTint="FF" w:themeShade="FF"/>
          <w:sz w:val="22"/>
          <w:szCs w:val="22"/>
          <w:lang w:val="en-GB"/>
        </w:rPr>
        <w:t>.</w:t>
      </w:r>
    </w:p>
    <w:p w:rsidR="32AD8FF5" w:rsidP="32AD8FF5" w:rsidRDefault="32AD8FF5" w14:paraId="6AB635B6" w14:textId="4AA41138">
      <w:pPr>
        <w:pStyle w:val="Normal"/>
        <w:jc w:val="left"/>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nsid w:val="77a141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b69ba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a4bd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610ad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88621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17614C"/>
    <w:rsid w:val="02FF9A49"/>
    <w:rsid w:val="0352AEF6"/>
    <w:rsid w:val="09AEE8AF"/>
    <w:rsid w:val="0B3CC91C"/>
    <w:rsid w:val="0D6F6C14"/>
    <w:rsid w:val="0EA49877"/>
    <w:rsid w:val="0F2B5FD6"/>
    <w:rsid w:val="1037E584"/>
    <w:rsid w:val="12C58F56"/>
    <w:rsid w:val="12E6C758"/>
    <w:rsid w:val="132EB2A4"/>
    <w:rsid w:val="14299F7B"/>
    <w:rsid w:val="14986617"/>
    <w:rsid w:val="16845E12"/>
    <w:rsid w:val="1815EF4F"/>
    <w:rsid w:val="1868F9E7"/>
    <w:rsid w:val="18BC047F"/>
    <w:rsid w:val="1AF52979"/>
    <w:rsid w:val="1B6C8F1A"/>
    <w:rsid w:val="1BF3A541"/>
    <w:rsid w:val="1C5CED76"/>
    <w:rsid w:val="1C6E5B1E"/>
    <w:rsid w:val="1D8D26EF"/>
    <w:rsid w:val="23634655"/>
    <w:rsid w:val="244CFEBD"/>
    <w:rsid w:val="24E89455"/>
    <w:rsid w:val="25815F2A"/>
    <w:rsid w:val="268464B6"/>
    <w:rsid w:val="2706666C"/>
    <w:rsid w:val="29E217B8"/>
    <w:rsid w:val="2BA12D7E"/>
    <w:rsid w:val="2FC47BFA"/>
    <w:rsid w:val="32AD8FF5"/>
    <w:rsid w:val="32CAEB4C"/>
    <w:rsid w:val="365F8ED5"/>
    <w:rsid w:val="36F48E1C"/>
    <w:rsid w:val="37AA1505"/>
    <w:rsid w:val="391B7DEC"/>
    <w:rsid w:val="3956B3B4"/>
    <w:rsid w:val="39763505"/>
    <w:rsid w:val="39A9BE4C"/>
    <w:rsid w:val="3D4DBCB3"/>
    <w:rsid w:val="3D9169FC"/>
    <w:rsid w:val="3DB247AC"/>
    <w:rsid w:val="3E4357CC"/>
    <w:rsid w:val="3F4E180D"/>
    <w:rsid w:val="4178F5B8"/>
    <w:rsid w:val="41B4D031"/>
    <w:rsid w:val="42B7D5BD"/>
    <w:rsid w:val="43F07318"/>
    <w:rsid w:val="43FF1841"/>
    <w:rsid w:val="46884154"/>
    <w:rsid w:val="472F57C1"/>
    <w:rsid w:val="4BD7A254"/>
    <w:rsid w:val="4D17614C"/>
    <w:rsid w:val="4D23758E"/>
    <w:rsid w:val="4FE56F54"/>
    <w:rsid w:val="5122E68D"/>
    <w:rsid w:val="521CF7FF"/>
    <w:rsid w:val="527943A2"/>
    <w:rsid w:val="5820C937"/>
    <w:rsid w:val="58AB6B3A"/>
    <w:rsid w:val="5935E5F8"/>
    <w:rsid w:val="59DBFB28"/>
    <w:rsid w:val="59EB5319"/>
    <w:rsid w:val="5A36FCE3"/>
    <w:rsid w:val="5B72BDFD"/>
    <w:rsid w:val="5D0B8160"/>
    <w:rsid w:val="5D6341EB"/>
    <w:rsid w:val="5D6A1C84"/>
    <w:rsid w:val="62C80097"/>
    <w:rsid w:val="63883E7C"/>
    <w:rsid w:val="65FF7140"/>
    <w:rsid w:val="68246806"/>
    <w:rsid w:val="689A1690"/>
    <w:rsid w:val="6932E165"/>
    <w:rsid w:val="69FC0AFD"/>
    <w:rsid w:val="6A35E6F1"/>
    <w:rsid w:val="6A94DA23"/>
    <w:rsid w:val="6D8CAEF5"/>
    <w:rsid w:val="6DCC7AE5"/>
    <w:rsid w:val="6EED934D"/>
    <w:rsid w:val="709E4BA4"/>
    <w:rsid w:val="7198CD44"/>
    <w:rsid w:val="7523404D"/>
    <w:rsid w:val="75789998"/>
    <w:rsid w:val="75AB6429"/>
    <w:rsid w:val="7A00C570"/>
    <w:rsid w:val="7A677816"/>
    <w:rsid w:val="7A90DE6E"/>
    <w:rsid w:val="7C180A64"/>
    <w:rsid w:val="7EE4CFE0"/>
    <w:rsid w:val="7EF710E8"/>
    <w:rsid w:val="7FF16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B404"/>
  <w15:chartTrackingRefBased/>
  <w15:docId w15:val="{B70E20DE-1FCC-4137-B78E-EF65D0517E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numbering" Target="/word/numbering.xml" Id="Re51fdb58f7974baa" /><Relationship Type="http://schemas.openxmlformats.org/officeDocument/2006/relationships/customXml" Target="../customXml/item3.xml" Id="rId8" /><Relationship Type="http://schemas.openxmlformats.org/officeDocument/2006/relationships/webSettings" Target="/word/webSettings.xml" Id="rId3" /><Relationship Type="http://schemas.microsoft.com/office/2011/relationships/people" Target="/word/people.xml" Id="R010d2b9031ed41cb" /><Relationship Type="http://schemas.microsoft.com/office/2011/relationships/commentsExtended" Target="/word/commentsExtended.xml" Id="Rb7e6dbee57a44de8" /><Relationship Type="http://schemas.openxmlformats.org/officeDocument/2006/relationships/hyperlink" Target="https://www.screwfix.com/images/general/assets/pdf/Screwfix-Foundation-Eligibility-Criteria.pdf" TargetMode="External" Id="R8a3630c6938b4559" /><Relationship Type="http://schemas.openxmlformats.org/officeDocument/2006/relationships/hyperlink" Target="https://www.instagram.com/thescrewfixfoundation/" TargetMode="External" Id="Rc743813e8f9a4d9d"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hyperlink" Target="https://www.facebook.com/FoundationSfix/" TargetMode="External" Id="Rbefdc1161fe142b7" /><Relationship Type="http://schemas.openxmlformats.org/officeDocument/2006/relationships/hyperlink" Target="http://www.screwfixfoundation.com/" TargetMode="External" Id="R1c97be930bbd4805" /><Relationship Type="http://schemas.openxmlformats.org/officeDocument/2006/relationships/styles" Target="/word/styles.xml" Id="rId1" /><Relationship Type="http://schemas.openxmlformats.org/officeDocument/2006/relationships/image" Target="/media/image.png" Id="R25f0c6dea2e742c5" /><Relationship Type="http://schemas.openxmlformats.org/officeDocument/2006/relationships/hyperlink" Target="https://www.screwfix.com/images/general/assets/pdf/Foundation-Grant-Approvals.pdf" TargetMode="External" Id="R5f80da7ebc484588" /><Relationship Type="http://schemas.openxmlformats.org/officeDocument/2006/relationships/customXml" Target="../customXml/item1.xml" Id="rId6" /><Relationship Type="http://schemas.openxmlformats.org/officeDocument/2006/relationships/theme" Target="/word/theme/theme1.xml" Id="rId5" /><Relationship Type="http://schemas.microsoft.com/office/2016/09/relationships/commentsIds" Target="/word/commentsIds.xml" Id="R6b47dba22ed94045" /><Relationship Type="http://schemas.openxmlformats.org/officeDocument/2006/relationships/hyperlink" Target="https://www.screwfix.com/landingpage/screwfix-foundation" TargetMode="External" Id="Ra0939f9cc6a54652"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ECBFEF19B1074C933ADB65B23A7279" ma:contentTypeVersion="18" ma:contentTypeDescription="Create a new document." ma:contentTypeScope="" ma:versionID="07c37023c72bf5374f41147e89713668">
  <xsd:schema xmlns:xsd="http://www.w3.org/2001/XMLSchema" xmlns:xs="http://www.w3.org/2001/XMLSchema" xmlns:p="http://schemas.microsoft.com/office/2006/metadata/properties" xmlns:ns2="995e58a0-519f-4e6d-b728-b34ea2c8d203" xmlns:ns3="5e5c08a7-f7b9-4288-a26e-241f002de6dc" targetNamespace="http://schemas.microsoft.com/office/2006/metadata/properties" ma:root="true" ma:fieldsID="63932f235fd034bce85ed071de2171b9" ns2:_="" ns3:_="">
    <xsd:import namespace="995e58a0-519f-4e6d-b728-b34ea2c8d203"/>
    <xsd:import namespace="5e5c08a7-f7b9-4288-a26e-241f002de6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58a0-519f-4e6d-b728-b34ea2c8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c08a7-f7b9-4288-a26e-241f002de6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de8c4f-00b6-4011-9e7b-c3e37a815b46}" ma:internalName="TaxCatchAll" ma:showField="CatchAllData" ma:web="5e5c08a7-f7b9-4288-a26e-241f002de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5c08a7-f7b9-4288-a26e-241f002de6dc" xsi:nil="true"/>
    <lcf76f155ced4ddcb4097134ff3c332f xmlns="995e58a0-519f-4e6d-b728-b34ea2c8d203">
      <Terms xmlns="http://schemas.microsoft.com/office/infopath/2007/PartnerControls"/>
    </lcf76f155ced4ddcb4097134ff3c332f>
    <SharedWithUsers xmlns="5e5c08a7-f7b9-4288-a26e-241f002de6dc">
      <UserInfo>
        <DisplayName>Perkins, Ian</DisplayName>
        <AccountId>21</AccountId>
        <AccountType/>
      </UserInfo>
    </SharedWithUsers>
  </documentManagement>
</p:properties>
</file>

<file path=customXml/itemProps1.xml><?xml version="1.0" encoding="utf-8"?>
<ds:datastoreItem xmlns:ds="http://schemas.openxmlformats.org/officeDocument/2006/customXml" ds:itemID="{F8A6FCE5-5F98-4AA2-8899-96FCFCDD6939}"/>
</file>

<file path=customXml/itemProps2.xml><?xml version="1.0" encoding="utf-8"?>
<ds:datastoreItem xmlns:ds="http://schemas.openxmlformats.org/officeDocument/2006/customXml" ds:itemID="{FF9FAD5C-7DC2-4C94-9B81-0F650692F60E}"/>
</file>

<file path=customXml/itemProps3.xml><?xml version="1.0" encoding="utf-8"?>
<ds:datastoreItem xmlns:ds="http://schemas.openxmlformats.org/officeDocument/2006/customXml" ds:itemID="{7265B080-EBC3-488B-AABE-DE78174BE09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Pancaldi, Elisa</dc:creator>
  <keywords/>
  <dc:description/>
  <lastModifiedBy>Pancaldi, Elisa</lastModifiedBy>
  <revision>5</revision>
  <dcterms:created xsi:type="dcterms:W3CDTF">2024-01-29T10:12:17.0000000Z</dcterms:created>
  <dcterms:modified xsi:type="dcterms:W3CDTF">2024-02-14T10:38:58.0607911Z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0x010100CFECBFEF19B1074C933ADB65B23A7279</vt:lpwstr>
  </property>
  <property fmtid="{D5CDD505-2E9C-101B-9397-08002B2CF9AE}" pid="3" name="MediaServiceImageTags">
    <vt:lpwstr/>
  </property>
</Properties>
</file>