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D1E80" w14:textId="1B324309" w:rsidR="00D856D2" w:rsidRDefault="00D856D2" w:rsidP="00D856D2">
      <w:pPr>
        <w:pStyle w:val="Heading1"/>
        <w:jc w:val="center"/>
        <w:rPr>
          <w:rFonts w:ascii="Calibri" w:eastAsia="Times New Roman" w:hAnsi="Calibri"/>
          <w:iCs/>
          <w:sz w:val="22"/>
          <w:szCs w:val="22"/>
          <w:lang w:val="en"/>
        </w:rPr>
      </w:pPr>
      <w:r w:rsidRPr="00A4599E">
        <w:rPr>
          <w:rFonts w:ascii="Arial" w:hAnsi="Arial" w:cs="Arial"/>
          <w:b w:val="0"/>
          <w:noProof/>
        </w:rPr>
        <w:drawing>
          <wp:inline distT="0" distB="0" distL="0" distR="0" wp14:anchorId="4B957AC0" wp14:editId="409301EC">
            <wp:extent cx="3891915" cy="1038860"/>
            <wp:effectExtent l="0" t="0" r="0" b="8890"/>
            <wp:docPr id="3" name="Picture 3" descr="Screwfix_RGB_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wfix_RGB_72dp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91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27341" w14:textId="3CA1329A" w:rsidR="00BC701B" w:rsidRPr="004E088D" w:rsidRDefault="004E088D" w:rsidP="00BC701B">
      <w:pPr>
        <w:pStyle w:val="Heading1"/>
        <w:rPr>
          <w:rFonts w:ascii="Calibri" w:eastAsia="Times New Roman" w:hAnsi="Calibri"/>
          <w:iCs/>
          <w:sz w:val="22"/>
          <w:szCs w:val="22"/>
          <w:lang w:val="en"/>
        </w:rPr>
      </w:pPr>
      <w:r w:rsidRPr="004E088D">
        <w:rPr>
          <w:rFonts w:ascii="Calibri" w:eastAsia="Times New Roman" w:hAnsi="Calibri"/>
          <w:iCs/>
          <w:sz w:val="22"/>
          <w:szCs w:val="22"/>
          <w:lang w:val="en"/>
        </w:rPr>
        <w:t>AUGUST 2017</w:t>
      </w:r>
    </w:p>
    <w:p w14:paraId="5497D4DD" w14:textId="6DA863E6" w:rsidR="00D856D2" w:rsidRPr="004E088D" w:rsidRDefault="00020E69" w:rsidP="008F5F71">
      <w:pPr>
        <w:pStyle w:val="Heading1"/>
        <w:spacing w:line="360" w:lineRule="auto"/>
        <w:jc w:val="center"/>
        <w:rPr>
          <w:rFonts w:eastAsia="Times New Roman"/>
          <w:sz w:val="28"/>
          <w:szCs w:val="28"/>
        </w:rPr>
      </w:pPr>
      <w:r w:rsidRPr="004E088D">
        <w:rPr>
          <w:rFonts w:ascii="Calibri" w:eastAsia="Times New Roman" w:hAnsi="Calibri"/>
          <w:iCs/>
          <w:sz w:val="28"/>
          <w:szCs w:val="28"/>
          <w:lang w:val="en"/>
        </w:rPr>
        <w:t xml:space="preserve">Local </w:t>
      </w:r>
      <w:r w:rsidR="004E088D" w:rsidRPr="004E088D">
        <w:rPr>
          <w:rFonts w:ascii="Calibri" w:eastAsia="Times New Roman" w:hAnsi="Calibri"/>
          <w:iCs/>
          <w:sz w:val="28"/>
          <w:szCs w:val="28"/>
          <w:lang w:val="en"/>
        </w:rPr>
        <w:t>Electrician</w:t>
      </w:r>
      <w:r w:rsidR="00DF6BD6" w:rsidRPr="004E088D">
        <w:rPr>
          <w:rFonts w:ascii="Calibri" w:eastAsia="Times New Roman" w:hAnsi="Calibri"/>
          <w:iCs/>
          <w:sz w:val="28"/>
          <w:szCs w:val="28"/>
          <w:lang w:val="en"/>
        </w:rPr>
        <w:t xml:space="preserve"> </w:t>
      </w:r>
      <w:r w:rsidRPr="004E088D">
        <w:rPr>
          <w:rFonts w:ascii="Calibri" w:eastAsia="Times New Roman" w:hAnsi="Calibri"/>
          <w:iCs/>
          <w:sz w:val="28"/>
          <w:szCs w:val="28"/>
          <w:lang w:val="en"/>
        </w:rPr>
        <w:t>wins brand new Toyota PROACE</w:t>
      </w:r>
      <w:r w:rsidR="00DF6BD6" w:rsidRPr="004E088D">
        <w:rPr>
          <w:rFonts w:ascii="Calibri" w:eastAsia="Times New Roman" w:hAnsi="Calibri"/>
          <w:iCs/>
          <w:sz w:val="28"/>
          <w:szCs w:val="28"/>
          <w:lang w:val="en"/>
        </w:rPr>
        <w:t xml:space="preserve"> worth £</w:t>
      </w:r>
      <w:r w:rsidR="004E088D">
        <w:rPr>
          <w:rFonts w:ascii="Calibri" w:eastAsia="Times New Roman" w:hAnsi="Calibri"/>
          <w:iCs/>
          <w:sz w:val="28"/>
          <w:szCs w:val="28"/>
          <w:lang w:val="en"/>
        </w:rPr>
        <w:t>32,000</w:t>
      </w:r>
    </w:p>
    <w:p w14:paraId="313CE973" w14:textId="698435F8" w:rsidR="00C342BA" w:rsidRPr="004E088D" w:rsidRDefault="00C342BA" w:rsidP="00C342BA">
      <w:pPr>
        <w:spacing w:line="360" w:lineRule="auto"/>
        <w:jc w:val="both"/>
        <w:rPr>
          <w:rFonts w:ascii="Arial" w:hAnsi="Arial" w:cs="Arial"/>
          <w:lang w:val="en"/>
        </w:rPr>
      </w:pPr>
      <w:r w:rsidRPr="004E088D">
        <w:rPr>
          <w:rFonts w:ascii="Arial" w:hAnsi="Arial" w:cs="Arial"/>
          <w:lang w:val="en"/>
        </w:rPr>
        <w:t>Steve Tomkinson, a</w:t>
      </w:r>
      <w:r w:rsidR="004E088D">
        <w:rPr>
          <w:rFonts w:ascii="Arial" w:hAnsi="Arial" w:cs="Arial"/>
          <w:lang w:val="en"/>
        </w:rPr>
        <w:t>n</w:t>
      </w:r>
      <w:r w:rsidRPr="004E088D">
        <w:rPr>
          <w:rFonts w:ascii="Arial" w:hAnsi="Arial" w:cs="Arial"/>
          <w:lang w:val="en"/>
        </w:rPr>
        <w:t xml:space="preserve"> </w:t>
      </w:r>
      <w:r w:rsidR="004E088D" w:rsidRPr="004E088D">
        <w:rPr>
          <w:rFonts w:ascii="Arial" w:hAnsi="Arial" w:cs="Arial"/>
          <w:lang w:val="en"/>
        </w:rPr>
        <w:t xml:space="preserve">Electrician </w:t>
      </w:r>
      <w:r w:rsidRPr="004E088D">
        <w:rPr>
          <w:rFonts w:ascii="Arial" w:hAnsi="Arial" w:cs="Arial"/>
          <w:lang w:val="en"/>
        </w:rPr>
        <w:t>from Frome is celebrating this week, after winning a brand new Toyota PROACE in a Screwfix competition.</w:t>
      </w:r>
    </w:p>
    <w:p w14:paraId="08D4A32B" w14:textId="77777777" w:rsidR="00C342BA" w:rsidRPr="004E088D" w:rsidRDefault="00C342BA" w:rsidP="00C342BA">
      <w:pPr>
        <w:spacing w:line="360" w:lineRule="auto"/>
        <w:jc w:val="both"/>
        <w:rPr>
          <w:rFonts w:ascii="Arial" w:hAnsi="Arial" w:cs="Arial"/>
          <w:lang w:val="en"/>
        </w:rPr>
      </w:pPr>
    </w:p>
    <w:p w14:paraId="608467EF" w14:textId="4F612F85" w:rsidR="00C342BA" w:rsidRPr="004E088D" w:rsidRDefault="00C342BA" w:rsidP="00C342BA">
      <w:pPr>
        <w:spacing w:line="360" w:lineRule="auto"/>
        <w:jc w:val="both"/>
        <w:rPr>
          <w:rFonts w:ascii="Arial" w:hAnsi="Arial" w:cs="Arial"/>
          <w:lang w:val="en"/>
        </w:rPr>
      </w:pPr>
      <w:r w:rsidRPr="004E088D">
        <w:rPr>
          <w:rFonts w:ascii="Arial" w:hAnsi="Arial" w:cs="Arial"/>
          <w:lang w:val="en"/>
        </w:rPr>
        <w:t>The vehicle, worth £</w:t>
      </w:r>
      <w:r w:rsidR="00B22B5C" w:rsidRPr="004E088D">
        <w:rPr>
          <w:rFonts w:ascii="Arial" w:hAnsi="Arial" w:cs="Arial"/>
          <w:lang w:val="en"/>
        </w:rPr>
        <w:t>32,000</w:t>
      </w:r>
      <w:r w:rsidRPr="004E088D">
        <w:rPr>
          <w:rFonts w:ascii="Arial" w:hAnsi="Arial" w:cs="Arial"/>
          <w:lang w:val="en"/>
        </w:rPr>
        <w:t xml:space="preserve"> was the top prize given away by the national retailer to mark the opening of its 500</w:t>
      </w:r>
      <w:r w:rsidRPr="004E088D">
        <w:rPr>
          <w:rFonts w:ascii="Arial" w:hAnsi="Arial" w:cs="Arial"/>
          <w:vertAlign w:val="superscript"/>
          <w:lang w:val="en"/>
        </w:rPr>
        <w:t>th</w:t>
      </w:r>
      <w:r w:rsidRPr="004E088D">
        <w:rPr>
          <w:rFonts w:ascii="Arial" w:hAnsi="Arial" w:cs="Arial"/>
          <w:lang w:val="en"/>
        </w:rPr>
        <w:t xml:space="preserve"> store, which opened in Enfield earlier in the year. Steve has had the vehicle kitted out to his needs and picked up the keys this week.</w:t>
      </w:r>
    </w:p>
    <w:p w14:paraId="52942852" w14:textId="77777777" w:rsidR="00C342BA" w:rsidRPr="004E088D" w:rsidRDefault="00C342BA" w:rsidP="00C342BA">
      <w:pPr>
        <w:spacing w:line="360" w:lineRule="auto"/>
        <w:jc w:val="both"/>
        <w:rPr>
          <w:rFonts w:ascii="Arial" w:hAnsi="Arial" w:cs="Arial"/>
          <w:lang w:val="en"/>
        </w:rPr>
      </w:pPr>
    </w:p>
    <w:p w14:paraId="18DBAC3B" w14:textId="77777777" w:rsidR="00C342BA" w:rsidRPr="004E088D" w:rsidRDefault="00C342BA" w:rsidP="00C342BA">
      <w:pPr>
        <w:spacing w:line="360" w:lineRule="auto"/>
        <w:jc w:val="both"/>
        <w:rPr>
          <w:rFonts w:ascii="Arial" w:hAnsi="Arial" w:cs="Arial"/>
          <w:lang w:val="en"/>
        </w:rPr>
      </w:pPr>
      <w:proofErr w:type="spellStart"/>
      <w:r w:rsidRPr="004E088D">
        <w:rPr>
          <w:rFonts w:ascii="Arial" w:hAnsi="Arial" w:cs="Arial"/>
          <w:lang w:val="en"/>
        </w:rPr>
        <w:t>Mr</w:t>
      </w:r>
      <w:proofErr w:type="spellEnd"/>
      <w:r w:rsidRPr="004E088D">
        <w:rPr>
          <w:rFonts w:ascii="Arial" w:hAnsi="Arial" w:cs="Arial"/>
          <w:lang w:val="en"/>
        </w:rPr>
        <w:t xml:space="preserve"> Tomkinson said, “It’s unbelievable. When I got the call to say I have won, I had to sit down. This type of thing doesn’t happen every day. The van is brilliant and will really help me out. I still can’t quite believe I won”</w:t>
      </w:r>
    </w:p>
    <w:p w14:paraId="3E6B1020" w14:textId="77777777" w:rsidR="00C342BA" w:rsidRPr="004E088D" w:rsidRDefault="00C342BA" w:rsidP="00C342BA">
      <w:pPr>
        <w:spacing w:line="360" w:lineRule="auto"/>
        <w:jc w:val="both"/>
        <w:rPr>
          <w:rFonts w:ascii="Arial" w:hAnsi="Arial" w:cs="Arial"/>
          <w:lang w:val="en"/>
        </w:rPr>
      </w:pPr>
    </w:p>
    <w:p w14:paraId="2C567A69" w14:textId="5E1D890E" w:rsidR="00C342BA" w:rsidRPr="004E088D" w:rsidRDefault="004E6958" w:rsidP="00C342BA">
      <w:pPr>
        <w:spacing w:line="360" w:lineRule="auto"/>
        <w:jc w:val="both"/>
        <w:rPr>
          <w:rFonts w:ascii="Arial" w:hAnsi="Arial" w:cs="Arial"/>
          <w:lang w:val="en"/>
        </w:rPr>
      </w:pPr>
      <w:r w:rsidRPr="004E088D">
        <w:rPr>
          <w:rFonts w:ascii="Arial" w:hAnsi="Arial" w:cs="Arial"/>
          <w:lang w:val="en"/>
        </w:rPr>
        <w:t>Stuart Phillips</w:t>
      </w:r>
      <w:r w:rsidR="00C342BA" w:rsidRPr="004E088D">
        <w:rPr>
          <w:rFonts w:ascii="Arial" w:hAnsi="Arial" w:cs="Arial"/>
          <w:lang w:val="en"/>
        </w:rPr>
        <w:t xml:space="preserve"> from </w:t>
      </w:r>
      <w:r w:rsidRPr="004E088D">
        <w:rPr>
          <w:rFonts w:ascii="Arial" w:hAnsi="Arial" w:cs="Arial"/>
          <w:lang w:val="en"/>
        </w:rPr>
        <w:t xml:space="preserve">the Bath </w:t>
      </w:r>
      <w:r w:rsidR="00C342BA" w:rsidRPr="004E088D">
        <w:rPr>
          <w:rFonts w:ascii="Arial" w:hAnsi="Arial" w:cs="Arial"/>
          <w:lang w:val="en"/>
        </w:rPr>
        <w:t xml:space="preserve">Screwfix </w:t>
      </w:r>
      <w:r w:rsidR="004E088D" w:rsidRPr="004E088D">
        <w:rPr>
          <w:rFonts w:ascii="Arial" w:hAnsi="Arial" w:cs="Arial"/>
          <w:lang w:val="en"/>
        </w:rPr>
        <w:t xml:space="preserve">store </w:t>
      </w:r>
      <w:r w:rsidR="00C342BA" w:rsidRPr="004E088D">
        <w:rPr>
          <w:rFonts w:ascii="Arial" w:hAnsi="Arial" w:cs="Arial"/>
          <w:lang w:val="en"/>
        </w:rPr>
        <w:t>said, “The opening of our 500</w:t>
      </w:r>
      <w:r w:rsidR="00C342BA" w:rsidRPr="004E088D">
        <w:rPr>
          <w:rFonts w:ascii="Arial" w:hAnsi="Arial" w:cs="Arial"/>
          <w:vertAlign w:val="superscript"/>
          <w:lang w:val="en"/>
        </w:rPr>
        <w:t>th</w:t>
      </w:r>
      <w:r w:rsidR="00C342BA" w:rsidRPr="004E088D">
        <w:rPr>
          <w:rFonts w:ascii="Arial" w:hAnsi="Arial" w:cs="Arial"/>
          <w:lang w:val="en"/>
        </w:rPr>
        <w:t xml:space="preserve"> store was a huge milestone for us. It was </w:t>
      </w:r>
      <w:r w:rsidR="00C342BA" w:rsidRPr="004E088D">
        <w:rPr>
          <w:rFonts w:ascii="Arial" w:hAnsi="Arial" w:cs="Arial"/>
        </w:rPr>
        <w:t xml:space="preserve">a significant moment for our business that demonstrated our focus on continued growth to meet the needs of our busy customers. I’m delighted to be able to award </w:t>
      </w:r>
      <w:r w:rsidR="005D6451" w:rsidRPr="004E088D">
        <w:rPr>
          <w:rFonts w:ascii="Arial" w:hAnsi="Arial" w:cs="Arial"/>
        </w:rPr>
        <w:t>Steve</w:t>
      </w:r>
      <w:r w:rsidR="00C342BA" w:rsidRPr="004E088D">
        <w:rPr>
          <w:rFonts w:ascii="Arial" w:hAnsi="Arial" w:cs="Arial"/>
        </w:rPr>
        <w:t xml:space="preserve"> with this prize</w:t>
      </w:r>
      <w:r w:rsidR="00C342BA" w:rsidRPr="004E088D">
        <w:rPr>
          <w:rFonts w:ascii="Arial" w:hAnsi="Arial" w:cs="Arial"/>
          <w:lang w:val="en"/>
        </w:rPr>
        <w:t>”</w:t>
      </w:r>
    </w:p>
    <w:p w14:paraId="0CA2DF5F" w14:textId="77777777" w:rsidR="00C342BA" w:rsidRPr="004E088D" w:rsidRDefault="00C342BA" w:rsidP="00C342BA">
      <w:pPr>
        <w:spacing w:line="360" w:lineRule="auto"/>
        <w:jc w:val="both"/>
        <w:rPr>
          <w:rFonts w:ascii="Arial" w:hAnsi="Arial" w:cs="Arial"/>
          <w:lang w:val="en"/>
        </w:rPr>
      </w:pPr>
    </w:p>
    <w:p w14:paraId="5F5FEF17" w14:textId="77777777" w:rsidR="00C342BA" w:rsidRPr="004E088D" w:rsidRDefault="00C342BA" w:rsidP="00C342BA">
      <w:pPr>
        <w:spacing w:line="360" w:lineRule="auto"/>
        <w:jc w:val="both"/>
        <w:rPr>
          <w:rFonts w:ascii="Arial" w:hAnsi="Arial" w:cs="Arial"/>
        </w:rPr>
      </w:pPr>
      <w:r w:rsidRPr="004E088D">
        <w:rPr>
          <w:rFonts w:ascii="Arial" w:hAnsi="Arial" w:cs="Arial"/>
        </w:rPr>
        <w:t>Since opening its first store in Yeovil in 2005, Screwfix has grown significantly and has opened one store per week for the past six years, meaning 90% of the UK population is within a 20 minute drive time of a store.</w:t>
      </w:r>
    </w:p>
    <w:p w14:paraId="5C5FC23E" w14:textId="4E259B20" w:rsidR="00DE1261" w:rsidRDefault="00DE1261" w:rsidP="008F5F71">
      <w:pPr>
        <w:spacing w:line="360" w:lineRule="auto"/>
        <w:jc w:val="both"/>
        <w:rPr>
          <w:rFonts w:ascii="Arial" w:hAnsi="Arial" w:cs="Arial"/>
          <w:lang w:val="en"/>
        </w:rPr>
      </w:pPr>
    </w:p>
    <w:p w14:paraId="13BCE688" w14:textId="50E4A2F5" w:rsidR="00C342BA" w:rsidRDefault="00C342BA" w:rsidP="008F5F71">
      <w:pPr>
        <w:spacing w:line="360" w:lineRule="auto"/>
        <w:jc w:val="both"/>
        <w:rPr>
          <w:rFonts w:ascii="Arial" w:hAnsi="Arial" w:cs="Arial"/>
          <w:lang w:val="en"/>
        </w:rPr>
      </w:pPr>
    </w:p>
    <w:p w14:paraId="6E4C69A4" w14:textId="047DB437" w:rsidR="00C342BA" w:rsidRDefault="00C342BA" w:rsidP="008F5F71">
      <w:pPr>
        <w:spacing w:line="360" w:lineRule="auto"/>
        <w:jc w:val="both"/>
        <w:rPr>
          <w:rFonts w:ascii="Arial" w:hAnsi="Arial" w:cs="Arial"/>
          <w:lang w:val="en"/>
        </w:rPr>
      </w:pPr>
    </w:p>
    <w:p w14:paraId="65774A5D" w14:textId="2C6CCE51" w:rsidR="00C342BA" w:rsidRDefault="00C342BA" w:rsidP="008F5F71">
      <w:pPr>
        <w:spacing w:line="360" w:lineRule="auto"/>
        <w:jc w:val="both"/>
        <w:rPr>
          <w:rFonts w:ascii="Arial" w:hAnsi="Arial" w:cs="Arial"/>
          <w:lang w:val="en"/>
        </w:rPr>
      </w:pPr>
    </w:p>
    <w:p w14:paraId="6533CEEB" w14:textId="0F95F0E1" w:rsidR="00C342BA" w:rsidRDefault="00C342BA" w:rsidP="008F5F71">
      <w:pPr>
        <w:spacing w:line="360" w:lineRule="auto"/>
        <w:jc w:val="both"/>
        <w:rPr>
          <w:rFonts w:ascii="Arial" w:hAnsi="Arial" w:cs="Arial"/>
          <w:lang w:val="en"/>
        </w:rPr>
      </w:pPr>
    </w:p>
    <w:p w14:paraId="0646A39C" w14:textId="5EFF502B" w:rsidR="00C342BA" w:rsidRDefault="00C342BA" w:rsidP="008F5F71">
      <w:pPr>
        <w:spacing w:line="360" w:lineRule="auto"/>
        <w:jc w:val="both"/>
        <w:rPr>
          <w:rFonts w:ascii="Arial" w:hAnsi="Arial" w:cs="Arial"/>
          <w:lang w:val="en"/>
        </w:rPr>
      </w:pPr>
    </w:p>
    <w:p w14:paraId="03B359D1" w14:textId="12895263" w:rsidR="00C342BA" w:rsidRDefault="00C342BA" w:rsidP="008F5F71">
      <w:pPr>
        <w:spacing w:line="360" w:lineRule="auto"/>
        <w:jc w:val="both"/>
        <w:rPr>
          <w:rFonts w:ascii="Arial" w:hAnsi="Arial" w:cs="Arial"/>
          <w:lang w:val="en"/>
        </w:rPr>
      </w:pPr>
    </w:p>
    <w:p w14:paraId="392A60EE" w14:textId="29D55072" w:rsidR="00C342BA" w:rsidRDefault="00C342BA" w:rsidP="008F5F71">
      <w:pPr>
        <w:spacing w:line="360" w:lineRule="auto"/>
        <w:jc w:val="both"/>
        <w:rPr>
          <w:rFonts w:ascii="Arial" w:hAnsi="Arial" w:cs="Arial"/>
          <w:lang w:val="en"/>
        </w:rPr>
      </w:pPr>
    </w:p>
    <w:p w14:paraId="777BF1EA" w14:textId="77777777" w:rsidR="00C342BA" w:rsidRDefault="00C342BA" w:rsidP="008F5F71">
      <w:pPr>
        <w:spacing w:line="360" w:lineRule="auto"/>
        <w:jc w:val="both"/>
        <w:rPr>
          <w:rFonts w:ascii="Arial" w:hAnsi="Arial" w:cs="Arial"/>
          <w:lang w:val="en"/>
        </w:rPr>
      </w:pPr>
    </w:p>
    <w:p w14:paraId="6AA66B6E" w14:textId="77777777" w:rsidR="00D856D2" w:rsidRDefault="00D856D2" w:rsidP="00D856D2">
      <w:pPr>
        <w:rPr>
          <w:i/>
          <w:iCs/>
        </w:rPr>
      </w:pPr>
    </w:p>
    <w:p w14:paraId="0D744B22" w14:textId="77777777" w:rsidR="008F5F71" w:rsidRDefault="008F5F71" w:rsidP="00D856D2">
      <w:pPr>
        <w:rPr>
          <w:i/>
          <w:iCs/>
        </w:rPr>
      </w:pPr>
    </w:p>
    <w:p w14:paraId="4173079B" w14:textId="77777777" w:rsidR="00D856D2" w:rsidRDefault="00D856D2" w:rsidP="00D856D2">
      <w:pPr>
        <w:spacing w:after="200" w:line="360" w:lineRule="auto"/>
        <w:jc w:val="center"/>
        <w:outlineLvl w:val="0"/>
        <w:rPr>
          <w:b/>
          <w:lang w:val="en-US"/>
        </w:rPr>
      </w:pPr>
      <w:r>
        <w:rPr>
          <w:b/>
          <w:lang w:val="en-US"/>
        </w:rPr>
        <w:lastRenderedPageBreak/>
        <w:t>-ENDS-</w:t>
      </w:r>
    </w:p>
    <w:p w14:paraId="74F79E3F" w14:textId="77777777" w:rsidR="00D856D2" w:rsidRPr="00794090" w:rsidRDefault="00D856D2" w:rsidP="00D856D2">
      <w:pPr>
        <w:rPr>
          <w:rFonts w:ascii="Arial" w:hAnsi="Arial" w:cs="Arial"/>
          <w:b/>
          <w:bCs/>
          <w:u w:val="single"/>
          <w:lang w:val="en-US"/>
        </w:rPr>
      </w:pPr>
      <w:r w:rsidRPr="00794090">
        <w:rPr>
          <w:rFonts w:ascii="Arial" w:hAnsi="Arial" w:cs="Arial"/>
          <w:b/>
          <w:bCs/>
          <w:u w:val="single"/>
          <w:lang w:val="en-US"/>
        </w:rPr>
        <w:t>Note to editors</w:t>
      </w:r>
    </w:p>
    <w:p w14:paraId="5A7EC807" w14:textId="77777777" w:rsidR="00D856D2" w:rsidRPr="00794090" w:rsidRDefault="00D856D2" w:rsidP="00D856D2">
      <w:pPr>
        <w:rPr>
          <w:rFonts w:ascii="Arial" w:hAnsi="Arial" w:cs="Arial"/>
          <w:b/>
          <w:bCs/>
          <w:u w:val="single"/>
          <w:lang w:val="en-US"/>
        </w:rPr>
      </w:pPr>
    </w:p>
    <w:p w14:paraId="4CCC992C" w14:textId="77777777" w:rsidR="00794090" w:rsidRPr="00794090" w:rsidRDefault="00794090" w:rsidP="00794090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  <w:r w:rsidRPr="00794090">
        <w:rPr>
          <w:rFonts w:ascii="Arial" w:hAnsi="Arial" w:cs="Arial"/>
          <w:b/>
          <w:bCs/>
          <w:lang w:val="en-US"/>
        </w:rPr>
        <w:t>About Screwfix:</w:t>
      </w:r>
    </w:p>
    <w:p w14:paraId="601D04A6" w14:textId="77777777" w:rsidR="00794090" w:rsidRPr="00794090" w:rsidRDefault="00794090" w:rsidP="00794090">
      <w:pPr>
        <w:spacing w:line="360" w:lineRule="auto"/>
        <w:jc w:val="both"/>
        <w:rPr>
          <w:rFonts w:ascii="Arial" w:hAnsi="Arial" w:cs="Arial"/>
          <w:lang w:val="en-US"/>
        </w:rPr>
      </w:pPr>
      <w:r w:rsidRPr="00794090">
        <w:rPr>
          <w:rFonts w:ascii="Arial" w:hAnsi="Arial" w:cs="Arial"/>
          <w:lang w:val="en-US"/>
        </w:rPr>
        <w:t>Screwfix is part of Kingfisher plc, the international home improvement company</w:t>
      </w:r>
      <w:r w:rsidRPr="00794090">
        <w:rPr>
          <w:rFonts w:ascii="Arial" w:hAnsi="Arial" w:cs="Arial"/>
          <w:color w:val="1F497D"/>
          <w:lang w:val="en-US"/>
        </w:rPr>
        <w:t>,</w:t>
      </w:r>
      <w:r w:rsidRPr="00794090">
        <w:rPr>
          <w:rFonts w:ascii="Arial" w:hAnsi="Arial" w:cs="Arial"/>
          <w:lang w:val="en-US"/>
        </w:rPr>
        <w:t xml:space="preserve"> with nearly 1,200 stores in 10 countries in Europe, Russia and Turkey. For further information go to </w:t>
      </w:r>
      <w:hyperlink r:id="rId6" w:history="1">
        <w:r w:rsidRPr="00794090">
          <w:rPr>
            <w:rStyle w:val="Hyperlink"/>
            <w:rFonts w:ascii="Arial" w:hAnsi="Arial" w:cs="Arial"/>
            <w:lang w:val="en-US"/>
          </w:rPr>
          <w:t>www.kingfisher.com</w:t>
        </w:r>
      </w:hyperlink>
      <w:r w:rsidRPr="00794090">
        <w:rPr>
          <w:rFonts w:ascii="Arial" w:hAnsi="Arial" w:cs="Arial"/>
          <w:lang w:val="en-US"/>
        </w:rPr>
        <w:t>.</w:t>
      </w:r>
    </w:p>
    <w:p w14:paraId="54484213" w14:textId="77777777" w:rsidR="00794090" w:rsidRPr="00794090" w:rsidRDefault="00794090" w:rsidP="00794090">
      <w:pPr>
        <w:spacing w:line="360" w:lineRule="auto"/>
        <w:jc w:val="both"/>
        <w:rPr>
          <w:rFonts w:ascii="Arial" w:hAnsi="Arial" w:cs="Arial"/>
          <w:lang w:val="en-US"/>
        </w:rPr>
      </w:pPr>
      <w:r w:rsidRPr="00794090">
        <w:rPr>
          <w:rFonts w:ascii="Arial" w:hAnsi="Arial" w:cs="Arial"/>
          <w:lang w:val="en-US"/>
        </w:rPr>
        <w:t xml:space="preserve">Screwfix is convenient, straightforward and affordably-priced, helping its trade customers get the job done quickly, affordably and right first time. Tradespeople can shop 28,000 products over the phone, online, via their mobile or in-person from their local store. </w:t>
      </w:r>
    </w:p>
    <w:p w14:paraId="731BB0B6" w14:textId="3CCEC01A" w:rsidR="00794090" w:rsidRPr="00794090" w:rsidRDefault="00794090" w:rsidP="00794090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val="en-US"/>
        </w:rPr>
      </w:pPr>
      <w:r w:rsidRPr="00794090">
        <w:rPr>
          <w:rFonts w:ascii="Arial" w:eastAsia="Times New Roman" w:hAnsi="Arial" w:cs="Arial"/>
          <w:lang w:val="en-US"/>
        </w:rPr>
        <w:t>From power tools and work wear to cables and pipe fittings, Screwfix offers over 11,000 products av</w:t>
      </w:r>
      <w:r w:rsidR="00DE1261">
        <w:rPr>
          <w:rFonts w:ascii="Arial" w:eastAsia="Times New Roman" w:hAnsi="Arial" w:cs="Arial"/>
          <w:lang w:val="en-US"/>
        </w:rPr>
        <w:t>ailable for pick up from over 52</w:t>
      </w:r>
      <w:r w:rsidRPr="00794090">
        <w:rPr>
          <w:rFonts w:ascii="Arial" w:eastAsia="Times New Roman" w:hAnsi="Arial" w:cs="Arial"/>
          <w:lang w:val="en-US"/>
        </w:rPr>
        <w:t>0 stores nationwide. Our full range of over 28,000 products can be ordered over the phone, online or from a local store, with orders taken up until 7pm (weekdays) for next day delivery to home or site.</w:t>
      </w:r>
    </w:p>
    <w:p w14:paraId="08571FD8" w14:textId="77777777" w:rsidR="00794090" w:rsidRPr="00794090" w:rsidRDefault="00794090" w:rsidP="00794090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val="en-US"/>
        </w:rPr>
      </w:pPr>
      <w:r w:rsidRPr="00794090">
        <w:rPr>
          <w:rFonts w:ascii="Arial" w:eastAsia="Times New Roman" w:hAnsi="Arial" w:cs="Arial"/>
          <w:lang w:val="en-US"/>
        </w:rPr>
        <w:t>Screwfix.com attracts 2.6 million unique visitors per week.</w:t>
      </w:r>
    </w:p>
    <w:p w14:paraId="116D6056" w14:textId="77777777" w:rsidR="00794090" w:rsidRPr="00794090" w:rsidRDefault="00794090" w:rsidP="00794090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val="en-US"/>
        </w:rPr>
      </w:pPr>
      <w:r w:rsidRPr="00794090">
        <w:rPr>
          <w:rFonts w:ascii="Arial" w:eastAsia="Times New Roman" w:hAnsi="Arial" w:cs="Arial"/>
          <w:lang w:val="en-US"/>
        </w:rPr>
        <w:t xml:space="preserve">The Screwfix Click &amp; Collect service means customers can conveniently purchase supplies online or over the phone and then collect from the store in as little as one minute. </w:t>
      </w:r>
    </w:p>
    <w:p w14:paraId="2C1585EE" w14:textId="77777777" w:rsidR="00794090" w:rsidRPr="00794090" w:rsidRDefault="00794090" w:rsidP="00794090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val="en-US"/>
        </w:rPr>
      </w:pPr>
      <w:r w:rsidRPr="00794090">
        <w:rPr>
          <w:rFonts w:ascii="Arial" w:eastAsia="Times New Roman" w:hAnsi="Arial" w:cs="Arial"/>
          <w:lang w:val="en-US"/>
        </w:rPr>
        <w:t>Customers can call the UK-based Screwfix Contact Centre 24 hours a day, 7 days a week (including bank holidays) on 03330 112 112.</w:t>
      </w:r>
    </w:p>
    <w:p w14:paraId="50BFC843" w14:textId="77777777" w:rsidR="00794090" w:rsidRPr="00794090" w:rsidRDefault="00794090" w:rsidP="00794090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794090">
        <w:rPr>
          <w:rFonts w:ascii="Arial" w:eastAsia="Times New Roman" w:hAnsi="Arial" w:cs="Arial"/>
          <w:lang w:val="en-US"/>
        </w:rPr>
        <w:t xml:space="preserve">UK stores are open 7 days a week, from 7am – 8pm Weekdays, 7am – 6pm Saturdays and 9am – 4pm Sundays. Excludes selected stores. See </w:t>
      </w:r>
      <w:hyperlink r:id="rId7" w:history="1">
        <w:r w:rsidRPr="00794090">
          <w:rPr>
            <w:rStyle w:val="Hyperlink"/>
            <w:rFonts w:ascii="Arial" w:hAnsi="Arial" w:cs="Arial"/>
            <w:lang w:val="en-US"/>
          </w:rPr>
          <w:t>www.screwfix.com/stores</w:t>
        </w:r>
      </w:hyperlink>
      <w:r w:rsidRPr="00794090">
        <w:rPr>
          <w:rFonts w:ascii="Arial" w:eastAsia="Times New Roman" w:hAnsi="Arial" w:cs="Arial"/>
          <w:lang w:val="en-US"/>
        </w:rPr>
        <w:t xml:space="preserve"> for details. </w:t>
      </w:r>
    </w:p>
    <w:p w14:paraId="68729325" w14:textId="77777777" w:rsidR="00794090" w:rsidRPr="00794090" w:rsidRDefault="00794090" w:rsidP="00794090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794090">
        <w:rPr>
          <w:rFonts w:ascii="Arial" w:eastAsia="Times New Roman" w:hAnsi="Arial" w:cs="Arial"/>
          <w:color w:val="000000"/>
          <w:lang w:val="en-US"/>
        </w:rPr>
        <w:t>9 out of 10 customers would recommend Screwfix to a friend.</w:t>
      </w:r>
    </w:p>
    <w:p w14:paraId="0E83E65C" w14:textId="77777777" w:rsidR="00794090" w:rsidRPr="00794090" w:rsidRDefault="00794090" w:rsidP="00794090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794090">
        <w:rPr>
          <w:rFonts w:ascii="Arial" w:eastAsia="Times New Roman" w:hAnsi="Arial" w:cs="Arial"/>
          <w:color w:val="000000"/>
          <w:lang w:val="en-US"/>
        </w:rPr>
        <w:t>Screwfix was voted the 5</w:t>
      </w:r>
      <w:r w:rsidRPr="00794090">
        <w:rPr>
          <w:rFonts w:ascii="Arial" w:eastAsia="Times New Roman" w:hAnsi="Arial" w:cs="Arial"/>
          <w:color w:val="000000"/>
          <w:vertAlign w:val="superscript"/>
          <w:lang w:val="en-US"/>
        </w:rPr>
        <w:t>th</w:t>
      </w:r>
      <w:r w:rsidRPr="00794090">
        <w:rPr>
          <w:rFonts w:ascii="Arial" w:eastAsia="Times New Roman" w:hAnsi="Arial" w:cs="Arial"/>
          <w:color w:val="000000"/>
          <w:lang w:val="en-US"/>
        </w:rPr>
        <w:t xml:space="preserve"> highest rated UK company for work-life balance by Glassdoor Employees' Choice Awards in 2016.</w:t>
      </w:r>
    </w:p>
    <w:p w14:paraId="75290AD2" w14:textId="77777777" w:rsidR="00794090" w:rsidRPr="00794090" w:rsidRDefault="00794090" w:rsidP="00794090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val="en-US"/>
        </w:rPr>
      </w:pPr>
      <w:r w:rsidRPr="00794090">
        <w:rPr>
          <w:rFonts w:ascii="Arial" w:eastAsia="Times New Roman" w:hAnsi="Arial" w:cs="Arial"/>
          <w:lang w:val="en-US"/>
        </w:rPr>
        <w:t>Screwfix was awarded Glassdoor’s Best Places to Work in 2017.</w:t>
      </w:r>
    </w:p>
    <w:p w14:paraId="42910B5B" w14:textId="77777777" w:rsidR="00794090" w:rsidRPr="00794090" w:rsidRDefault="00794090" w:rsidP="00794090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val="en-US"/>
        </w:rPr>
      </w:pPr>
      <w:r w:rsidRPr="00794090">
        <w:rPr>
          <w:rFonts w:ascii="Arial" w:eastAsia="Times New Roman" w:hAnsi="Arial" w:cs="Arial"/>
          <w:lang w:val="en-US"/>
        </w:rPr>
        <w:t>Screwfix was awarded Retail Week’s Multichannel Retailer of the Year in 2017.</w:t>
      </w:r>
    </w:p>
    <w:p w14:paraId="516D7FA5" w14:textId="77777777" w:rsidR="00794090" w:rsidRPr="00794090" w:rsidRDefault="00794090" w:rsidP="00794090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val="en-US"/>
        </w:rPr>
      </w:pPr>
      <w:r w:rsidRPr="00794090">
        <w:rPr>
          <w:rFonts w:ascii="Arial" w:eastAsia="Times New Roman" w:hAnsi="Arial" w:cs="Arial"/>
          <w:lang w:val="en-US"/>
        </w:rPr>
        <w:t>In 2016, Screwfix sales surpassed £1bn for the first time.</w:t>
      </w:r>
    </w:p>
    <w:p w14:paraId="70C6B1C2" w14:textId="77777777" w:rsidR="00794090" w:rsidRPr="00794090" w:rsidRDefault="00794090" w:rsidP="00794090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val="en-US"/>
        </w:rPr>
      </w:pPr>
      <w:r w:rsidRPr="00794090">
        <w:rPr>
          <w:rFonts w:ascii="Arial" w:eastAsia="Times New Roman" w:hAnsi="Arial" w:cs="Arial"/>
          <w:lang w:val="en-US"/>
        </w:rPr>
        <w:t>Screwfix was awarded 2</w:t>
      </w:r>
      <w:r w:rsidRPr="00794090">
        <w:rPr>
          <w:rFonts w:ascii="Arial" w:eastAsia="Times New Roman" w:hAnsi="Arial" w:cs="Arial"/>
          <w:vertAlign w:val="superscript"/>
          <w:lang w:val="en-US"/>
        </w:rPr>
        <w:t>nd</w:t>
      </w:r>
      <w:r w:rsidRPr="00794090">
        <w:rPr>
          <w:rFonts w:ascii="Arial" w:eastAsia="Times New Roman" w:hAnsi="Arial" w:cs="Arial"/>
          <w:lang w:val="en-US"/>
        </w:rPr>
        <w:t xml:space="preserve"> place in Retail Week’s Best Employer Rankings in 2017.</w:t>
      </w:r>
    </w:p>
    <w:p w14:paraId="119E50FF" w14:textId="77777777" w:rsidR="00794090" w:rsidRPr="00794090" w:rsidRDefault="00794090" w:rsidP="00794090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val="en-US"/>
        </w:rPr>
      </w:pPr>
      <w:r w:rsidRPr="00794090">
        <w:rPr>
          <w:rFonts w:ascii="Arial" w:eastAsia="Times New Roman" w:hAnsi="Arial" w:cs="Arial"/>
          <w:lang w:val="en-US"/>
        </w:rPr>
        <w:t>Screwfix was awarded South West Contact Centre Forum’s Large Contact Centre of the Year Award in 2017.</w:t>
      </w:r>
    </w:p>
    <w:p w14:paraId="0196014F" w14:textId="270E31D1" w:rsidR="00794090" w:rsidRDefault="00794090" w:rsidP="00794090">
      <w:pPr>
        <w:numPr>
          <w:ilvl w:val="0"/>
          <w:numId w:val="1"/>
        </w:numPr>
        <w:spacing w:line="360" w:lineRule="auto"/>
        <w:ind w:left="714" w:hanging="357"/>
        <w:rPr>
          <w:rFonts w:ascii="Arial" w:eastAsia="Times New Roman" w:hAnsi="Arial" w:cs="Arial"/>
          <w:lang w:val="en-US"/>
        </w:rPr>
      </w:pPr>
      <w:r w:rsidRPr="00794090">
        <w:rPr>
          <w:rFonts w:ascii="Arial" w:eastAsia="Times New Roman" w:hAnsi="Arial" w:cs="Arial"/>
          <w:lang w:val="en-US"/>
        </w:rPr>
        <w:t xml:space="preserve">For more information about Screwfix please visit our media </w:t>
      </w:r>
      <w:proofErr w:type="spellStart"/>
      <w:r w:rsidRPr="00794090">
        <w:rPr>
          <w:rFonts w:ascii="Arial" w:eastAsia="Times New Roman" w:hAnsi="Arial" w:cs="Arial"/>
          <w:lang w:val="en-US"/>
        </w:rPr>
        <w:t>centre</w:t>
      </w:r>
      <w:proofErr w:type="spellEnd"/>
      <w:r w:rsidRPr="00794090">
        <w:rPr>
          <w:rFonts w:ascii="Arial" w:eastAsia="Times New Roman" w:hAnsi="Arial" w:cs="Arial"/>
          <w:lang w:val="en-US"/>
        </w:rPr>
        <w:t xml:space="preserve">: </w:t>
      </w:r>
      <w:hyperlink r:id="rId8" w:history="1">
        <w:r w:rsidRPr="00794090">
          <w:rPr>
            <w:rStyle w:val="Hyperlink"/>
            <w:rFonts w:ascii="Arial" w:eastAsia="Times New Roman" w:hAnsi="Arial" w:cs="Arial"/>
            <w:lang w:val="en-US"/>
          </w:rPr>
          <w:t>www.screwfixmedia.co.uk</w:t>
        </w:r>
      </w:hyperlink>
      <w:r w:rsidRPr="00794090">
        <w:rPr>
          <w:rFonts w:ascii="Arial" w:eastAsia="Times New Roman" w:hAnsi="Arial" w:cs="Arial"/>
          <w:lang w:val="en-US"/>
        </w:rPr>
        <w:t xml:space="preserve"> </w:t>
      </w:r>
    </w:p>
    <w:p w14:paraId="6699F8B0" w14:textId="3BE66901" w:rsidR="00DB458F" w:rsidRDefault="00DB458F" w:rsidP="00DB458F">
      <w:pPr>
        <w:spacing w:line="360" w:lineRule="auto"/>
        <w:rPr>
          <w:rFonts w:ascii="Arial" w:eastAsia="Times New Roman" w:hAnsi="Arial" w:cs="Arial"/>
          <w:lang w:val="en-US"/>
        </w:rPr>
      </w:pPr>
    </w:p>
    <w:p w14:paraId="115728E1" w14:textId="1DACFFE3" w:rsidR="00DB458F" w:rsidRDefault="00DB458F" w:rsidP="00DB458F">
      <w:pPr>
        <w:spacing w:line="276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Press Officer</w:t>
      </w:r>
    </w:p>
    <w:p w14:paraId="10E163A3" w14:textId="680F86CC" w:rsidR="00DB458F" w:rsidRDefault="00DB458F" w:rsidP="00DB458F">
      <w:pPr>
        <w:spacing w:line="276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Danielle Sweet</w:t>
      </w:r>
    </w:p>
    <w:p w14:paraId="36B33539" w14:textId="31208081" w:rsidR="00DB458F" w:rsidRDefault="00DB458F" w:rsidP="00DB458F">
      <w:pPr>
        <w:spacing w:line="276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E: </w:t>
      </w:r>
      <w:hyperlink r:id="rId9" w:history="1">
        <w:r w:rsidRPr="00105EB2">
          <w:rPr>
            <w:rStyle w:val="Hyperlink"/>
            <w:rFonts w:ascii="Arial" w:eastAsia="Times New Roman" w:hAnsi="Arial" w:cs="Arial"/>
            <w:lang w:val="en-US"/>
          </w:rPr>
          <w:t>Danielle.Sweet@screwfix.com</w:t>
        </w:r>
      </w:hyperlink>
    </w:p>
    <w:p w14:paraId="4806E53F" w14:textId="56CD4FE5" w:rsidR="00D13FD9" w:rsidRDefault="00DB458F" w:rsidP="00DB458F">
      <w:pPr>
        <w:spacing w:line="276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T: 01935 441706</w:t>
      </w:r>
    </w:p>
    <w:p w14:paraId="1D7EDD49" w14:textId="26FBEBE0" w:rsidR="00F81E39" w:rsidRDefault="00F81E39" w:rsidP="00DB458F">
      <w:pPr>
        <w:spacing w:line="276" w:lineRule="auto"/>
        <w:rPr>
          <w:rFonts w:ascii="Arial" w:eastAsia="Times New Roman" w:hAnsi="Arial" w:cs="Arial"/>
          <w:lang w:val="en-US"/>
        </w:rPr>
      </w:pPr>
    </w:p>
    <w:p w14:paraId="46BAAFBB" w14:textId="394FB4A8" w:rsidR="00F81E39" w:rsidRDefault="00F81E39" w:rsidP="00F81E39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  <w:r w:rsidRPr="00F81E39">
        <w:rPr>
          <w:rFonts w:ascii="Arial" w:hAnsi="Arial" w:cs="Arial"/>
          <w:b/>
          <w:bCs/>
          <w:lang w:val="en-US"/>
        </w:rPr>
        <w:t xml:space="preserve">About </w:t>
      </w:r>
      <w:r>
        <w:rPr>
          <w:rFonts w:ascii="Arial" w:hAnsi="Arial" w:cs="Arial"/>
          <w:b/>
          <w:bCs/>
          <w:lang w:val="en-US"/>
        </w:rPr>
        <w:t>Toyota</w:t>
      </w:r>
      <w:r w:rsidRPr="00F81E39">
        <w:rPr>
          <w:rFonts w:ascii="Arial" w:hAnsi="Arial" w:cs="Arial"/>
          <w:b/>
          <w:bCs/>
          <w:lang w:val="en-US"/>
        </w:rPr>
        <w:t>:</w:t>
      </w:r>
    </w:p>
    <w:p w14:paraId="41D26F24" w14:textId="77777777" w:rsidR="00F81E39" w:rsidRPr="00F81E39" w:rsidRDefault="00F81E39" w:rsidP="00F81E39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</w:p>
    <w:p w14:paraId="02A82A6A" w14:textId="0EC511FC" w:rsidR="00F81E39" w:rsidRPr="00F81E39" w:rsidRDefault="00F81E39" w:rsidP="00F81E39">
      <w:pPr>
        <w:spacing w:line="360" w:lineRule="auto"/>
        <w:rPr>
          <w:rFonts w:ascii="Arial" w:hAnsi="Arial" w:cs="Arial"/>
          <w:b/>
          <w:bCs/>
        </w:rPr>
      </w:pPr>
      <w:r w:rsidRPr="00F81E39">
        <w:rPr>
          <w:rFonts w:ascii="Arial" w:hAnsi="Arial" w:cs="Arial"/>
          <w:b/>
          <w:bCs/>
        </w:rPr>
        <w:t xml:space="preserve">Toyota Light Commercial Vehicles </w:t>
      </w:r>
    </w:p>
    <w:p w14:paraId="086FC541" w14:textId="77777777" w:rsidR="00F81E39" w:rsidRPr="00F81E39" w:rsidRDefault="00F81E39" w:rsidP="00F81E39">
      <w:pPr>
        <w:spacing w:line="360" w:lineRule="auto"/>
        <w:rPr>
          <w:rFonts w:ascii="Arial" w:hAnsi="Arial" w:cs="Arial"/>
        </w:rPr>
      </w:pPr>
      <w:r w:rsidRPr="00F81E39">
        <w:rPr>
          <w:rFonts w:ascii="Arial" w:hAnsi="Arial" w:cs="Arial"/>
        </w:rPr>
        <w:t>Toyota's range of compact yet powerful LCVs are equipped for your every business need. With a range of diesel engines and flexible payload and wheelbase options, owning a Toyota LCV is one business choice that's easy to make.</w:t>
      </w:r>
    </w:p>
    <w:p w14:paraId="42EF108D" w14:textId="77777777" w:rsidR="00F81E39" w:rsidRPr="00F81E39" w:rsidRDefault="00F81E39" w:rsidP="00F81E39">
      <w:pPr>
        <w:spacing w:line="360" w:lineRule="auto"/>
        <w:rPr>
          <w:rFonts w:ascii="Arial" w:hAnsi="Arial" w:cs="Arial"/>
          <w:i/>
          <w:iCs/>
          <w:color w:val="1F497D"/>
        </w:rPr>
      </w:pPr>
    </w:p>
    <w:p w14:paraId="685ADC0F" w14:textId="77777777" w:rsidR="00F81E39" w:rsidRPr="00F81E39" w:rsidRDefault="00F81E39" w:rsidP="00F81E39">
      <w:pPr>
        <w:spacing w:line="360" w:lineRule="auto"/>
        <w:rPr>
          <w:rFonts w:ascii="Arial" w:hAnsi="Arial" w:cs="Arial"/>
        </w:rPr>
      </w:pPr>
      <w:r w:rsidRPr="00F81E39">
        <w:rPr>
          <w:rFonts w:ascii="Arial" w:hAnsi="Arial" w:cs="Arial"/>
        </w:rPr>
        <w:t>Since their introduction last year, the new Toyota PROACE and Hilux commercial vehicles – complete with a five-year/100,000-mile warranty – have received plenty of admirers. Various body styles, wheelbases and lengths create whatever PROACE Panel Van drivers need. Meanwhile Hilux, Britain’s best-selling pick-up, gets even tougher, stronger and more capable off-road. Both vehicles have already made an impression. The Toyota Hilux has earned ‘Best Pick-up’ in Fleet News’ Commercial Fleet Awards, whilst the Toyota PROACE has been named as What Van’s LCV of the Year and awarded Best Medium-duty Van by Fleet World.</w:t>
      </w:r>
    </w:p>
    <w:p w14:paraId="2994A640" w14:textId="4A9C3FC0" w:rsidR="00F81E39" w:rsidRPr="00F81E39" w:rsidRDefault="00F81E39" w:rsidP="00F81E39">
      <w:pPr>
        <w:spacing w:line="360" w:lineRule="auto"/>
        <w:rPr>
          <w:rFonts w:ascii="Arial" w:eastAsia="Times New Roman" w:hAnsi="Arial" w:cs="Arial"/>
          <w:lang w:val="en-US"/>
        </w:rPr>
      </w:pPr>
      <w:bookmarkStart w:id="0" w:name="_GoBack"/>
      <w:bookmarkEnd w:id="0"/>
    </w:p>
    <w:sectPr w:rsidR="00F81E39" w:rsidRPr="00F81E39" w:rsidSect="00DB458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97AE6"/>
    <w:multiLevelType w:val="hybridMultilevel"/>
    <w:tmpl w:val="3C725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58"/>
    <w:rsid w:val="00020E69"/>
    <w:rsid w:val="00101D93"/>
    <w:rsid w:val="00181E66"/>
    <w:rsid w:val="001A5D11"/>
    <w:rsid w:val="001F7058"/>
    <w:rsid w:val="00226FB1"/>
    <w:rsid w:val="00230772"/>
    <w:rsid w:val="002A423B"/>
    <w:rsid w:val="00333F21"/>
    <w:rsid w:val="003E5B18"/>
    <w:rsid w:val="003F025E"/>
    <w:rsid w:val="00492014"/>
    <w:rsid w:val="004C0B84"/>
    <w:rsid w:val="004C3D71"/>
    <w:rsid w:val="004E088D"/>
    <w:rsid w:val="004E6958"/>
    <w:rsid w:val="00521DC7"/>
    <w:rsid w:val="00551151"/>
    <w:rsid w:val="005D6451"/>
    <w:rsid w:val="00793F42"/>
    <w:rsid w:val="00794090"/>
    <w:rsid w:val="008918A6"/>
    <w:rsid w:val="008F5F71"/>
    <w:rsid w:val="0091334C"/>
    <w:rsid w:val="009355D8"/>
    <w:rsid w:val="00AB442B"/>
    <w:rsid w:val="00AB78F7"/>
    <w:rsid w:val="00AC09D3"/>
    <w:rsid w:val="00B2201A"/>
    <w:rsid w:val="00B22B5C"/>
    <w:rsid w:val="00B43D25"/>
    <w:rsid w:val="00B92758"/>
    <w:rsid w:val="00BC701B"/>
    <w:rsid w:val="00C342BA"/>
    <w:rsid w:val="00C759BC"/>
    <w:rsid w:val="00CC6911"/>
    <w:rsid w:val="00D13FD9"/>
    <w:rsid w:val="00D856D2"/>
    <w:rsid w:val="00DB458F"/>
    <w:rsid w:val="00DC275E"/>
    <w:rsid w:val="00DE1261"/>
    <w:rsid w:val="00DF6BD6"/>
    <w:rsid w:val="00E037A8"/>
    <w:rsid w:val="00E34557"/>
    <w:rsid w:val="00F634BB"/>
    <w:rsid w:val="00F6716C"/>
    <w:rsid w:val="00F81E39"/>
    <w:rsid w:val="00FB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821D"/>
  <w15:chartTrackingRefBased/>
  <w15:docId w15:val="{C2A30452-5D98-4C50-896D-31476AEB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F705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F7058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058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uiPriority w:val="99"/>
    <w:unhideWhenUsed/>
    <w:rsid w:val="00D856D2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E037A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F0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2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25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25E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2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25E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DB458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rewfixmedia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rewfix.com/sto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gfisher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nielle.Sweet@screwfi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Kim</dc:creator>
  <cp:keywords/>
  <dc:description/>
  <cp:lastModifiedBy>Sweet, Danielle</cp:lastModifiedBy>
  <cp:revision>13</cp:revision>
  <cp:lastPrinted>2017-08-03T15:14:00Z</cp:lastPrinted>
  <dcterms:created xsi:type="dcterms:W3CDTF">2017-08-07T12:46:00Z</dcterms:created>
  <dcterms:modified xsi:type="dcterms:W3CDTF">2017-08-11T09:22:00Z</dcterms:modified>
</cp:coreProperties>
</file>