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3E891" w14:textId="77777777" w:rsidR="00647805" w:rsidRDefault="00FC6F24" w:rsidP="006D09C4">
      <w:pPr>
        <w:jc w:val="center"/>
        <w:rPr>
          <w:rFonts w:ascii="Arial" w:hAnsi="Arial" w:cs="Arial"/>
        </w:rPr>
      </w:pPr>
      <w:r>
        <w:rPr>
          <w:rFonts w:ascii="Arial" w:hAnsi="Arial" w:cs="Arial"/>
          <w:noProof/>
          <w:lang w:eastAsia="en-GB"/>
        </w:rPr>
        <w:pict w14:anchorId="41DB5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crewfix_RGB_72dpi" style="width:305.25pt;height:81pt;visibility:visible">
            <v:imagedata r:id="rId7" o:title="Screwfix_RGB_72dpi"/>
          </v:shape>
        </w:pict>
      </w:r>
    </w:p>
    <w:p w14:paraId="4E4DD000" w14:textId="595B7C19" w:rsidR="0065101A" w:rsidRPr="0043431B" w:rsidRDefault="00DF24CF" w:rsidP="0043431B">
      <w:pPr>
        <w:jc w:val="center"/>
        <w:rPr>
          <w:rFonts w:ascii="Arial" w:hAnsi="Arial" w:cs="Arial"/>
          <w:b/>
          <w:i/>
        </w:rPr>
      </w:pPr>
      <w:r w:rsidRPr="0043431B">
        <w:rPr>
          <w:rFonts w:ascii="Arial" w:hAnsi="Arial" w:cs="Arial"/>
          <w:b/>
          <w:lang w:eastAsia="en-GB"/>
        </w:rPr>
        <w:t>MONMOUTH</w:t>
      </w:r>
      <w:r w:rsidR="008E65B1" w:rsidRPr="0043431B">
        <w:rPr>
          <w:rFonts w:ascii="Arial" w:hAnsi="Arial" w:cs="Arial"/>
          <w:b/>
          <w:lang w:eastAsia="en-GB"/>
        </w:rPr>
        <w:t xml:space="preserve"> MP </w:t>
      </w:r>
      <w:r w:rsidR="00265922" w:rsidRPr="0043431B">
        <w:rPr>
          <w:rFonts w:ascii="Arial" w:hAnsi="Arial" w:cs="Arial"/>
          <w:b/>
          <w:lang w:eastAsia="en-GB"/>
        </w:rPr>
        <w:t xml:space="preserve">VISITS </w:t>
      </w:r>
      <w:r w:rsidR="008E65B1" w:rsidRPr="0043431B">
        <w:rPr>
          <w:rFonts w:ascii="Arial" w:hAnsi="Arial" w:cs="Arial"/>
          <w:b/>
          <w:lang w:eastAsia="en-GB"/>
        </w:rPr>
        <w:t xml:space="preserve">NEW </w:t>
      </w:r>
      <w:r w:rsidR="00265922" w:rsidRPr="0043431B">
        <w:rPr>
          <w:rFonts w:ascii="Arial" w:hAnsi="Arial" w:cs="Arial"/>
          <w:b/>
          <w:lang w:eastAsia="en-GB"/>
        </w:rPr>
        <w:t>SCREWFIX STORE</w:t>
      </w:r>
    </w:p>
    <w:p w14:paraId="358E92D1" w14:textId="434A2948" w:rsidR="00E05864" w:rsidRPr="00893B57" w:rsidRDefault="00590DED" w:rsidP="00893B57">
      <w:pPr>
        <w:jc w:val="both"/>
        <w:rPr>
          <w:rFonts w:ascii="Arial" w:hAnsi="Arial" w:cs="Arial"/>
        </w:rPr>
      </w:pPr>
      <w:r w:rsidRPr="00893B57">
        <w:rPr>
          <w:rFonts w:ascii="Arial" w:hAnsi="Arial" w:cs="Arial"/>
        </w:rPr>
        <w:t>STAFF at leading trade supplier Screwfix have welcomed local MP David Davies to their new Monmouth store to discuss the importanc</w:t>
      </w:r>
      <w:r w:rsidR="00E05864" w:rsidRPr="00893B57">
        <w:rPr>
          <w:rFonts w:ascii="Arial" w:hAnsi="Arial" w:cs="Arial"/>
        </w:rPr>
        <w:t>e of supporting apprenticeships.</w:t>
      </w:r>
    </w:p>
    <w:p w14:paraId="261BFBFF" w14:textId="001A1F35" w:rsidR="004058CA" w:rsidRPr="00893B57" w:rsidRDefault="00E05864" w:rsidP="00893B57">
      <w:pPr>
        <w:jc w:val="both"/>
        <w:rPr>
          <w:rFonts w:ascii="Arial" w:hAnsi="Arial" w:cs="Arial"/>
        </w:rPr>
      </w:pPr>
      <w:r w:rsidRPr="00893B57">
        <w:rPr>
          <w:rFonts w:ascii="Arial" w:hAnsi="Arial" w:cs="Arial"/>
        </w:rPr>
        <w:t xml:space="preserve">The Mayhill Industrial Estate branch, which officially opened its doors in September 2016, was one of 60 trade counters </w:t>
      </w:r>
      <w:r w:rsidR="0006748A">
        <w:rPr>
          <w:rFonts w:ascii="Arial" w:hAnsi="Arial" w:cs="Arial"/>
        </w:rPr>
        <w:t xml:space="preserve">launched </w:t>
      </w:r>
      <w:r w:rsidRPr="00893B57">
        <w:rPr>
          <w:rFonts w:ascii="Arial" w:hAnsi="Arial" w:cs="Arial"/>
        </w:rPr>
        <w:t xml:space="preserve">by Screwfix last year, joining a UK-wide network of over 520 stores. </w:t>
      </w:r>
    </w:p>
    <w:p w14:paraId="024BA848" w14:textId="4E15B351" w:rsidR="004058CA" w:rsidRPr="00893B57" w:rsidRDefault="004058CA" w:rsidP="00893B57">
      <w:pPr>
        <w:jc w:val="both"/>
        <w:rPr>
          <w:rFonts w:ascii="Arial" w:hAnsi="Arial" w:cs="Arial"/>
        </w:rPr>
      </w:pPr>
      <w:r w:rsidRPr="00893B57">
        <w:rPr>
          <w:rFonts w:ascii="Arial" w:hAnsi="Arial" w:cs="Arial"/>
        </w:rPr>
        <w:t>More than 9,000 people work for Screwfix across the UK, with the opening of the Monmouth site creating 15 local jobs.</w:t>
      </w:r>
    </w:p>
    <w:p w14:paraId="469DE5E0" w14:textId="6DEA68CE" w:rsidR="00E5461A" w:rsidRPr="00893B57" w:rsidRDefault="00E5461A" w:rsidP="00893B57">
      <w:pPr>
        <w:jc w:val="both"/>
        <w:rPr>
          <w:rFonts w:ascii="Arial" w:hAnsi="Arial" w:cs="Arial"/>
        </w:rPr>
      </w:pPr>
      <w:r w:rsidRPr="00893B57">
        <w:rPr>
          <w:rFonts w:ascii="Arial" w:hAnsi="Arial" w:cs="Arial"/>
        </w:rPr>
        <w:t xml:space="preserve">Area manager Paul Scrivens shared feedback with Mr Davies from trade customers and </w:t>
      </w:r>
      <w:r w:rsidR="0006748A">
        <w:rPr>
          <w:rFonts w:ascii="Arial" w:hAnsi="Arial" w:cs="Arial"/>
        </w:rPr>
        <w:t xml:space="preserve">talked through </w:t>
      </w:r>
      <w:r w:rsidRPr="00893B57">
        <w:rPr>
          <w:rFonts w:ascii="Arial" w:hAnsi="Arial" w:cs="Arial"/>
        </w:rPr>
        <w:t xml:space="preserve">some of the key issues, opportunities and challenges facing tradespeople. </w:t>
      </w:r>
    </w:p>
    <w:p w14:paraId="3BD98236" w14:textId="43751FCE" w:rsidR="00900A90" w:rsidRPr="00893B57" w:rsidRDefault="00E5461A" w:rsidP="00893B57">
      <w:pPr>
        <w:jc w:val="both"/>
        <w:rPr>
          <w:rFonts w:ascii="Arial" w:hAnsi="Arial" w:cs="Arial"/>
        </w:rPr>
      </w:pPr>
      <w:r w:rsidRPr="00893B57">
        <w:rPr>
          <w:rFonts w:ascii="Arial" w:hAnsi="Arial" w:cs="Arial"/>
        </w:rPr>
        <w:t xml:space="preserve">He </w:t>
      </w:r>
      <w:r w:rsidR="000A7C29" w:rsidRPr="00893B57">
        <w:rPr>
          <w:rFonts w:ascii="Arial" w:hAnsi="Arial" w:cs="Arial"/>
        </w:rPr>
        <w:t xml:space="preserve">also explained how Screwfix has </w:t>
      </w:r>
      <w:r w:rsidR="0006748A">
        <w:rPr>
          <w:rFonts w:ascii="Arial" w:hAnsi="Arial" w:cs="Arial"/>
        </w:rPr>
        <w:t>introduced</w:t>
      </w:r>
      <w:r w:rsidR="000A7C29" w:rsidRPr="00893B57">
        <w:rPr>
          <w:rFonts w:ascii="Arial" w:hAnsi="Arial" w:cs="Arial"/>
        </w:rPr>
        <w:t xml:space="preserve"> a free and easy-to-use </w:t>
      </w:r>
      <w:r w:rsidR="00900A90" w:rsidRPr="00893B57">
        <w:rPr>
          <w:rFonts w:ascii="Arial" w:hAnsi="Arial" w:cs="Arial"/>
        </w:rPr>
        <w:t xml:space="preserve">booklet </w:t>
      </w:r>
      <w:r w:rsidR="000A7C29" w:rsidRPr="00893B57">
        <w:rPr>
          <w:rFonts w:ascii="Arial" w:hAnsi="Arial" w:cs="Arial"/>
        </w:rPr>
        <w:t>in partnership with the Department for Business, Innovation and Skills offering guidance and fundin</w:t>
      </w:r>
      <w:r w:rsidR="00900A90" w:rsidRPr="00893B57">
        <w:rPr>
          <w:rFonts w:ascii="Arial" w:hAnsi="Arial" w:cs="Arial"/>
        </w:rPr>
        <w:t>g advice on hiring apprentices.</w:t>
      </w:r>
    </w:p>
    <w:p w14:paraId="7D9A84E0" w14:textId="0B0ABD79" w:rsidR="008D50EB" w:rsidRPr="00893B57" w:rsidRDefault="00900A90" w:rsidP="00893B57">
      <w:pPr>
        <w:jc w:val="both"/>
        <w:rPr>
          <w:rFonts w:ascii="Arial" w:hAnsi="Arial" w:cs="Arial"/>
        </w:rPr>
      </w:pPr>
      <w:r w:rsidRPr="00893B57">
        <w:rPr>
          <w:rFonts w:ascii="Arial" w:hAnsi="Arial" w:cs="Arial"/>
        </w:rPr>
        <w:t>Branch manager Thomas Banks said: “As a key supplier to the trade, we have an important role in supporting them in every way we can, from opening new stores to bring Screwfix even closer to them, to our industry-leading Click &amp; Collect service, right through to our free guide</w:t>
      </w:r>
      <w:r w:rsidR="008D50EB" w:rsidRPr="00893B57">
        <w:rPr>
          <w:rFonts w:ascii="Arial" w:hAnsi="Arial" w:cs="Arial"/>
        </w:rPr>
        <w:t xml:space="preserve"> </w:t>
      </w:r>
      <w:r w:rsidRPr="00893B57">
        <w:rPr>
          <w:rFonts w:ascii="Arial" w:hAnsi="Arial" w:cs="Arial"/>
        </w:rPr>
        <w:t>for tradespeople to pick up in store which</w:t>
      </w:r>
      <w:r w:rsidR="008D50EB" w:rsidRPr="00893B57">
        <w:rPr>
          <w:rFonts w:ascii="Arial" w:hAnsi="Arial" w:cs="Arial"/>
        </w:rPr>
        <w:t xml:space="preserve"> contains information on how to take on an apprentice.</w:t>
      </w:r>
    </w:p>
    <w:p w14:paraId="6218DB04" w14:textId="2BE87671" w:rsidR="00900A90" w:rsidRPr="00893B57" w:rsidRDefault="00900A90" w:rsidP="00893B57">
      <w:pPr>
        <w:jc w:val="both"/>
        <w:rPr>
          <w:rFonts w:ascii="Arial" w:hAnsi="Arial" w:cs="Arial"/>
        </w:rPr>
      </w:pPr>
      <w:r w:rsidRPr="00893B57">
        <w:rPr>
          <w:rFonts w:ascii="Arial" w:hAnsi="Arial" w:cs="Arial"/>
        </w:rPr>
        <w:t xml:space="preserve">“We know many of our customers are busier than ever right now, so it’s important we work closely with the wider industry and government to consider all the ways we can support our customers in growing their businesses. </w:t>
      </w:r>
    </w:p>
    <w:p w14:paraId="0CE17AC5" w14:textId="2CC80AA8" w:rsidR="00900A90" w:rsidRPr="00893B57" w:rsidRDefault="00900A90" w:rsidP="00893B57">
      <w:pPr>
        <w:jc w:val="both"/>
        <w:rPr>
          <w:rFonts w:ascii="Arial" w:hAnsi="Arial" w:cs="Arial"/>
        </w:rPr>
      </w:pPr>
      <w:r w:rsidRPr="00893B57">
        <w:rPr>
          <w:rFonts w:ascii="Arial" w:hAnsi="Arial" w:cs="Arial"/>
        </w:rPr>
        <w:t>“We really enjoyed welcoming David to discuss this further and the role Screwfix will play in the local community.”</w:t>
      </w:r>
    </w:p>
    <w:p w14:paraId="68CF351A" w14:textId="703522C0" w:rsidR="000B7017" w:rsidRPr="00893B57" w:rsidRDefault="00900A90" w:rsidP="00893B57">
      <w:pPr>
        <w:jc w:val="both"/>
        <w:rPr>
          <w:rFonts w:ascii="Arial" w:hAnsi="Arial" w:cs="Arial"/>
        </w:rPr>
      </w:pPr>
      <w:r w:rsidRPr="00893B57">
        <w:rPr>
          <w:rFonts w:ascii="Arial" w:hAnsi="Arial" w:cs="Arial"/>
        </w:rPr>
        <w:t xml:space="preserve">During his visit, Mr Davies </w:t>
      </w:r>
      <w:r w:rsidR="008D50EB" w:rsidRPr="00893B57">
        <w:rPr>
          <w:rFonts w:ascii="Arial" w:hAnsi="Arial" w:cs="Arial"/>
        </w:rPr>
        <w:t xml:space="preserve">was given a tour of the stock room and shop floor before meeting </w:t>
      </w:r>
      <w:r w:rsidR="000B7017" w:rsidRPr="00893B57">
        <w:rPr>
          <w:rFonts w:ascii="Arial" w:hAnsi="Arial" w:cs="Arial"/>
        </w:rPr>
        <w:t>with staff members who will be responsible for providing customer service and processing online orders.</w:t>
      </w:r>
    </w:p>
    <w:p w14:paraId="78B17F3C" w14:textId="5FCE3871" w:rsidR="000B7017" w:rsidRPr="00893B57" w:rsidRDefault="000B7017" w:rsidP="00893B57">
      <w:pPr>
        <w:jc w:val="both"/>
        <w:rPr>
          <w:rFonts w:ascii="Arial" w:hAnsi="Arial" w:cs="Arial"/>
        </w:rPr>
      </w:pPr>
      <w:r w:rsidRPr="00893B57">
        <w:rPr>
          <w:rFonts w:ascii="Arial" w:hAnsi="Arial" w:cs="Arial"/>
        </w:rPr>
        <w:t xml:space="preserve">He was </w:t>
      </w:r>
      <w:r w:rsidR="0061720A">
        <w:rPr>
          <w:rFonts w:ascii="Arial" w:hAnsi="Arial" w:cs="Arial"/>
        </w:rPr>
        <w:t>accompanied</w:t>
      </w:r>
      <w:r w:rsidRPr="00893B57">
        <w:rPr>
          <w:rFonts w:ascii="Arial" w:hAnsi="Arial" w:cs="Arial"/>
        </w:rPr>
        <w:t xml:space="preserve"> by Laura Jones, recently-elected Monmouthshire County Councillor for Wyesham.</w:t>
      </w:r>
    </w:p>
    <w:p w14:paraId="354EF240" w14:textId="77777777" w:rsidR="000B7017" w:rsidRPr="00893B57" w:rsidRDefault="000B7017" w:rsidP="00893B57">
      <w:pPr>
        <w:jc w:val="both"/>
        <w:rPr>
          <w:rFonts w:ascii="Arial" w:hAnsi="Arial" w:cs="Arial"/>
        </w:rPr>
      </w:pPr>
      <w:r w:rsidRPr="00893B57">
        <w:rPr>
          <w:rStyle w:val="Emphasis"/>
          <w:rFonts w:ascii="Arial" w:hAnsi="Arial" w:cs="Arial"/>
          <w:i w:val="0"/>
        </w:rPr>
        <w:t>“</w:t>
      </w:r>
      <w:r w:rsidRPr="00893B57">
        <w:rPr>
          <w:rFonts w:ascii="Arial" w:hAnsi="Arial" w:cs="Arial"/>
        </w:rPr>
        <w:t>Screwfix is a huge success story and now has stores across the country specialising in trade tools, plumbing and electrical supplies, bathrooms and kitchens,” said Mr Davies.</w:t>
      </w:r>
    </w:p>
    <w:p w14:paraId="7F6DF151" w14:textId="7F633B0A" w:rsidR="00E57B02" w:rsidRPr="00893B57" w:rsidRDefault="000B7017" w:rsidP="00893B57">
      <w:pPr>
        <w:jc w:val="both"/>
        <w:rPr>
          <w:rFonts w:ascii="Arial" w:hAnsi="Arial" w:cs="Arial"/>
        </w:rPr>
      </w:pPr>
      <w:r w:rsidRPr="00893B57">
        <w:rPr>
          <w:rFonts w:ascii="Arial" w:hAnsi="Arial" w:cs="Arial"/>
        </w:rPr>
        <w:t>“There was a real sense of commitment to the local area and I particularly liked the fact that people going to work on the counter can progress all the way thr</w:t>
      </w:r>
      <w:r w:rsidR="00E57B02" w:rsidRPr="00893B57">
        <w:rPr>
          <w:rFonts w:ascii="Arial" w:hAnsi="Arial" w:cs="Arial"/>
        </w:rPr>
        <w:t xml:space="preserve">ough to management if they want.” </w:t>
      </w:r>
    </w:p>
    <w:p w14:paraId="5C50E738" w14:textId="77777777" w:rsidR="000B7017" w:rsidRPr="009C7457" w:rsidRDefault="000B7017" w:rsidP="00A100FF">
      <w:pPr>
        <w:jc w:val="both"/>
        <w:rPr>
          <w:rFonts w:ascii="Arial" w:hAnsi="Arial" w:cs="Arial"/>
        </w:rPr>
      </w:pPr>
      <w:r w:rsidRPr="009C7457">
        <w:rPr>
          <w:rFonts w:ascii="Arial" w:hAnsi="Arial" w:cs="Arial"/>
        </w:rPr>
        <w:lastRenderedPageBreak/>
        <w:t>C Cllr Laura Jones added: “</w:t>
      </w:r>
      <w:r w:rsidR="00BC5F80" w:rsidRPr="009C7457">
        <w:rPr>
          <w:rFonts w:ascii="Arial" w:hAnsi="Arial" w:cs="Arial"/>
        </w:rPr>
        <w:t xml:space="preserve">We very much welcome Screwfix to Wyesham and it is great to have them in my ward as a provider of 15 jobs for local people. </w:t>
      </w:r>
    </w:p>
    <w:p w14:paraId="0B764D7B" w14:textId="6413245B" w:rsidR="00BC5F80" w:rsidRPr="00A100FF" w:rsidRDefault="000B7017" w:rsidP="00A100FF">
      <w:pPr>
        <w:jc w:val="both"/>
        <w:rPr>
          <w:rStyle w:val="Emphasis"/>
          <w:rFonts w:ascii="Arial" w:hAnsi="Arial" w:cs="Arial"/>
          <w:i w:val="0"/>
          <w:iCs w:val="0"/>
        </w:rPr>
      </w:pPr>
      <w:r w:rsidRPr="00A100FF">
        <w:rPr>
          <w:rFonts w:ascii="Arial" w:hAnsi="Arial" w:cs="Arial"/>
        </w:rPr>
        <w:t>“</w:t>
      </w:r>
      <w:r w:rsidR="00BC5F80" w:rsidRPr="00A100FF">
        <w:rPr>
          <w:rFonts w:ascii="Arial" w:hAnsi="Arial" w:cs="Arial"/>
        </w:rPr>
        <w:t>It was also great to hear how much Screwfix is giving back to our community through charitable donations and local projects.”</w:t>
      </w:r>
    </w:p>
    <w:p w14:paraId="139E76A3" w14:textId="555A8F27" w:rsidR="00647805" w:rsidRDefault="00647805" w:rsidP="00A100FF">
      <w:pPr>
        <w:pStyle w:val="NoSpacing"/>
        <w:jc w:val="both"/>
        <w:rPr>
          <w:rFonts w:ascii="Arial" w:hAnsi="Arial" w:cs="Arial"/>
          <w:lang w:val="en-US"/>
        </w:rPr>
      </w:pPr>
      <w:r w:rsidRPr="00A100FF">
        <w:rPr>
          <w:rFonts w:ascii="Arial" w:hAnsi="Arial" w:cs="Arial"/>
          <w:lang w:val="en-US"/>
        </w:rPr>
        <w:t>For more information on Screwfix visit</w:t>
      </w:r>
      <w:r w:rsidRPr="00A100FF">
        <w:rPr>
          <w:rFonts w:ascii="Arial" w:hAnsi="Arial" w:cs="Arial"/>
        </w:rPr>
        <w:t xml:space="preserve"> </w:t>
      </w:r>
      <w:hyperlink r:id="rId8" w:history="1">
        <w:r w:rsidRPr="00A100FF">
          <w:rPr>
            <w:rFonts w:ascii="Arial" w:hAnsi="Arial" w:cs="Arial"/>
          </w:rPr>
          <w:t>www.screwfix.com</w:t>
        </w:r>
      </w:hyperlink>
      <w:r w:rsidR="00FE755C">
        <w:rPr>
          <w:rFonts w:ascii="Arial" w:hAnsi="Arial" w:cs="Arial"/>
        </w:rPr>
        <w:t xml:space="preserve"> </w:t>
      </w:r>
      <w:r w:rsidR="004C40D8" w:rsidRPr="00A100FF">
        <w:rPr>
          <w:rFonts w:ascii="Arial" w:hAnsi="Arial" w:cs="Arial"/>
          <w:lang w:val="en-US"/>
        </w:rPr>
        <w:t xml:space="preserve">or pop down to the new store which is located on </w:t>
      </w:r>
      <w:r w:rsidR="00DF24CF" w:rsidRPr="00A100FF">
        <w:rPr>
          <w:rFonts w:ascii="Arial" w:hAnsi="Arial" w:cs="Arial"/>
        </w:rPr>
        <w:t>Mayhill Industrial Estate, Monmouth, Monmouthshire, NP25 3LX.</w:t>
      </w:r>
      <w:r w:rsidR="004C40D8" w:rsidRPr="00A100FF">
        <w:rPr>
          <w:rFonts w:ascii="Arial" w:hAnsi="Arial" w:cs="Arial"/>
          <w:lang w:val="en-US"/>
        </w:rPr>
        <w:t xml:space="preserve"> </w:t>
      </w:r>
    </w:p>
    <w:p w14:paraId="5FF1467A" w14:textId="77777777" w:rsidR="00A100FF" w:rsidRPr="00A100FF" w:rsidRDefault="00A100FF" w:rsidP="00A100FF">
      <w:pPr>
        <w:pStyle w:val="NoSpacing"/>
        <w:rPr>
          <w:rFonts w:ascii="Arial" w:hAnsi="Arial" w:cs="Arial"/>
          <w:lang w:val="en-US"/>
        </w:rPr>
      </w:pPr>
    </w:p>
    <w:p w14:paraId="53E9B8BD" w14:textId="77777777" w:rsidR="00A100FF" w:rsidRDefault="00647805" w:rsidP="00A100FF">
      <w:pPr>
        <w:pStyle w:val="NoSpacing"/>
        <w:jc w:val="center"/>
        <w:rPr>
          <w:rFonts w:ascii="Arial" w:hAnsi="Arial" w:cs="Arial"/>
          <w:b/>
          <w:bCs/>
        </w:rPr>
      </w:pPr>
      <w:r w:rsidRPr="00A100FF">
        <w:rPr>
          <w:rFonts w:ascii="Arial" w:hAnsi="Arial" w:cs="Arial"/>
          <w:b/>
          <w:bCs/>
        </w:rPr>
        <w:t>ENDS</w:t>
      </w:r>
    </w:p>
    <w:p w14:paraId="4EFBDCE5" w14:textId="77777777" w:rsidR="00A100FF" w:rsidRDefault="00A100FF" w:rsidP="00A100FF">
      <w:pPr>
        <w:pStyle w:val="NoSpacing"/>
        <w:rPr>
          <w:rFonts w:ascii="Arial" w:hAnsi="Arial" w:cs="Arial"/>
          <w:b/>
          <w:bCs/>
        </w:rPr>
      </w:pPr>
    </w:p>
    <w:p w14:paraId="504C049D" w14:textId="486111FC" w:rsidR="00A100FF" w:rsidRDefault="00A100FF" w:rsidP="00A100FF">
      <w:pPr>
        <w:pStyle w:val="NoSpacing"/>
        <w:jc w:val="both"/>
        <w:rPr>
          <w:rFonts w:ascii="Arial" w:hAnsi="Arial" w:cs="Arial"/>
          <w:b/>
          <w:bCs/>
          <w:i/>
          <w:iCs/>
        </w:rPr>
      </w:pPr>
      <w:r w:rsidRPr="00A100FF">
        <w:rPr>
          <w:rFonts w:ascii="Arial" w:hAnsi="Arial" w:cs="Arial"/>
          <w:b/>
          <w:bCs/>
          <w:i/>
          <w:iCs/>
        </w:rPr>
        <w:t xml:space="preserve">Pic cap: (L-R) Screwfix area manager Paul Scrivens, David Davies MP, C Cllr Laura Jones and Monmouth branch manager Thomas Banks. </w:t>
      </w:r>
    </w:p>
    <w:p w14:paraId="2F5609B2" w14:textId="77777777" w:rsidR="00A100FF" w:rsidRPr="00A100FF" w:rsidRDefault="00A100FF" w:rsidP="00A100FF">
      <w:pPr>
        <w:pStyle w:val="NoSpacing"/>
        <w:rPr>
          <w:rFonts w:ascii="Arial" w:hAnsi="Arial" w:cs="Arial"/>
          <w:b/>
          <w:bCs/>
        </w:rPr>
      </w:pPr>
    </w:p>
    <w:p w14:paraId="23CD2F28" w14:textId="77777777" w:rsidR="00947BDA" w:rsidRPr="00A100FF" w:rsidRDefault="00947BDA" w:rsidP="00A100FF">
      <w:pPr>
        <w:rPr>
          <w:rFonts w:ascii="Arial" w:hAnsi="Arial" w:cs="Arial"/>
          <w:b/>
          <w:bCs/>
          <w:u w:val="single"/>
          <w:lang w:val="en-US"/>
        </w:rPr>
      </w:pPr>
      <w:r w:rsidRPr="00A100FF">
        <w:rPr>
          <w:rFonts w:ascii="Arial" w:hAnsi="Arial" w:cs="Arial"/>
          <w:b/>
          <w:bCs/>
          <w:u w:val="single"/>
          <w:lang w:val="en-US"/>
        </w:rPr>
        <w:t>Note to editors</w:t>
      </w:r>
    </w:p>
    <w:p w14:paraId="4ECA489D" w14:textId="77777777" w:rsidR="00FC6F24" w:rsidRDefault="00FC6F24" w:rsidP="00FC6F24">
      <w:pPr>
        <w:spacing w:line="360" w:lineRule="auto"/>
        <w:jc w:val="both"/>
        <w:rPr>
          <w:rFonts w:ascii="Arial" w:hAnsi="Arial" w:cs="Arial"/>
          <w:b/>
          <w:bCs/>
          <w:lang w:val="en-US"/>
        </w:rPr>
      </w:pPr>
      <w:r>
        <w:rPr>
          <w:rFonts w:ascii="Arial" w:hAnsi="Arial" w:cs="Arial"/>
          <w:b/>
          <w:bCs/>
          <w:lang w:val="en-US"/>
        </w:rPr>
        <w:t>About Screwfix:</w:t>
      </w:r>
    </w:p>
    <w:p w14:paraId="41509BD5" w14:textId="77777777" w:rsidR="00FC6F24" w:rsidRDefault="00FC6F24" w:rsidP="00FC6F24">
      <w:pPr>
        <w:spacing w:line="360" w:lineRule="auto"/>
        <w:jc w:val="both"/>
        <w:rPr>
          <w:rFonts w:ascii="Arial" w:hAnsi="Arial" w:cs="Arial"/>
          <w:lang w:val="en-US"/>
        </w:rPr>
      </w:pPr>
      <w:r>
        <w:rPr>
          <w:rFonts w:ascii="Arial" w:hAnsi="Arial" w:cs="Arial"/>
          <w:lang w:val="en-US"/>
        </w:rPr>
        <w:t>Screwfix is part of Kingfisher plc, the international home improvement company</w:t>
      </w:r>
      <w:r>
        <w:rPr>
          <w:rFonts w:ascii="Arial" w:hAnsi="Arial" w:cs="Arial"/>
          <w:color w:val="1F497D"/>
          <w:lang w:val="en-US"/>
        </w:rPr>
        <w:t>,</w:t>
      </w:r>
      <w:r>
        <w:rPr>
          <w:rFonts w:ascii="Arial" w:hAnsi="Arial" w:cs="Arial"/>
          <w:lang w:val="en-US"/>
        </w:rPr>
        <w:t xml:space="preserve"> with nearly 1,200 stores in 10 countries in Europe, </w:t>
      </w:r>
      <w:proofErr w:type="gramStart"/>
      <w:r>
        <w:rPr>
          <w:rFonts w:ascii="Arial" w:hAnsi="Arial" w:cs="Arial"/>
          <w:lang w:val="en-US"/>
        </w:rPr>
        <w:t>Russia</w:t>
      </w:r>
      <w:proofErr w:type="gramEnd"/>
      <w:r>
        <w:rPr>
          <w:rFonts w:ascii="Arial" w:hAnsi="Arial" w:cs="Arial"/>
          <w:lang w:val="en-US"/>
        </w:rPr>
        <w:t xml:space="preserve"> and Turkey. For further information go to </w:t>
      </w:r>
      <w:hyperlink r:id="rId9" w:history="1">
        <w:r>
          <w:rPr>
            <w:rStyle w:val="Hyperlink"/>
            <w:rFonts w:ascii="Arial" w:hAnsi="Arial" w:cs="Arial"/>
            <w:lang w:val="en-US"/>
          </w:rPr>
          <w:t>www.kingfisher.com</w:t>
        </w:r>
      </w:hyperlink>
      <w:r>
        <w:rPr>
          <w:rFonts w:ascii="Arial" w:hAnsi="Arial" w:cs="Arial"/>
          <w:lang w:val="en-US"/>
        </w:rPr>
        <w:t>.</w:t>
      </w:r>
    </w:p>
    <w:p w14:paraId="4C770A54" w14:textId="77777777" w:rsidR="00FC6F24" w:rsidRDefault="00FC6F24" w:rsidP="00FC6F24">
      <w:pPr>
        <w:spacing w:line="360" w:lineRule="auto"/>
        <w:jc w:val="both"/>
        <w:rPr>
          <w:rFonts w:ascii="Arial" w:hAnsi="Arial" w:cs="Arial"/>
          <w:lang w:val="en-US"/>
        </w:rPr>
      </w:pPr>
      <w:r>
        <w:rPr>
          <w:rFonts w:ascii="Arial" w:hAnsi="Arial" w:cs="Arial"/>
          <w:lang w:val="en-US"/>
        </w:rPr>
        <w:t xml:space="preserve">Screwfix is convenient, </w:t>
      </w:r>
      <w:proofErr w:type="gramStart"/>
      <w:r>
        <w:rPr>
          <w:rFonts w:ascii="Arial" w:hAnsi="Arial" w:cs="Arial"/>
          <w:lang w:val="en-US"/>
        </w:rPr>
        <w:t>straightforward</w:t>
      </w:r>
      <w:proofErr w:type="gramEnd"/>
      <w:r>
        <w:rPr>
          <w:rFonts w:ascii="Arial" w:hAnsi="Arial" w:cs="Arial"/>
          <w:lang w:val="en-US"/>
        </w:rPr>
        <w:t xml:space="preserve"> and affordably-priced, helping its trade customers get the job done quickly, affordably and right first time. Tradespeople can shop 28,000 products over the phone, online, via their mobile or in-person from their local store. </w:t>
      </w:r>
    </w:p>
    <w:p w14:paraId="0DD40B17" w14:textId="77777777" w:rsidR="00FC6F24" w:rsidRDefault="00FC6F24" w:rsidP="00FC6F24">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From power tools and work wear to cables and pipe fittings, Screwfix offers over 11,000 products available for pick up from over 520 stores nationwide. Our full range of over 28,000 products can be ordered over the phone, online or from a local store, with orders taken up until 7pm (weekdays) for next day delivery to home or site.</w:t>
      </w:r>
    </w:p>
    <w:p w14:paraId="1ABA2B47" w14:textId="77777777" w:rsidR="00FC6F24" w:rsidRDefault="00FC6F24" w:rsidP="00FC6F24">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Screwfix.com attracts 2.6 million unique visitors per week.</w:t>
      </w:r>
    </w:p>
    <w:p w14:paraId="731B05ED" w14:textId="77777777" w:rsidR="00FC6F24" w:rsidRDefault="00FC6F24" w:rsidP="00FC6F24">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6EBF4BB5" w14:textId="77777777" w:rsidR="00FC6F24" w:rsidRDefault="00FC6F24" w:rsidP="00FC6F24">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14:paraId="3BC84D46" w14:textId="77777777" w:rsidR="00FC6F24" w:rsidRDefault="00FC6F24" w:rsidP="00FC6F24">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lang w:val="en-US"/>
        </w:rPr>
        <w:t xml:space="preserve">UK stores are open 7 days a week, from 7am – 8pm Weekdays, 7am – 6pm Saturdays and 9am – 4pm Sundays. Excludes selected stores. See </w:t>
      </w:r>
      <w:hyperlink r:id="rId10" w:history="1">
        <w:r>
          <w:rPr>
            <w:rStyle w:val="Hyperlink"/>
            <w:rFonts w:ascii="Arial" w:hAnsi="Arial" w:cs="Arial"/>
            <w:lang w:val="en-US"/>
          </w:rPr>
          <w:t>www.screwfix.com/stores</w:t>
        </w:r>
      </w:hyperlink>
      <w:r>
        <w:rPr>
          <w:rFonts w:ascii="Arial" w:eastAsia="Times New Roman" w:hAnsi="Arial" w:cs="Arial"/>
          <w:lang w:val="en-US"/>
        </w:rPr>
        <w:t xml:space="preserve"> for details. </w:t>
      </w:r>
    </w:p>
    <w:p w14:paraId="0E494D46" w14:textId="77777777" w:rsidR="00FC6F24" w:rsidRDefault="00FC6F24" w:rsidP="00FC6F24">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14:paraId="2D263DEA" w14:textId="77777777" w:rsidR="00FC6F24" w:rsidRDefault="00FC6F24" w:rsidP="00FC6F24">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company for work-life balance by Glassdoor Employees' Choice Awards in 2016.</w:t>
      </w:r>
    </w:p>
    <w:p w14:paraId="2F21F86D" w14:textId="77777777" w:rsidR="00FC6F24" w:rsidRDefault="00FC6F24" w:rsidP="00FC6F24">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Glassdoor’s Best Places to Work in 2017.</w:t>
      </w:r>
    </w:p>
    <w:p w14:paraId="45442CD6" w14:textId="77777777" w:rsidR="00FC6F24" w:rsidRDefault="00FC6F24" w:rsidP="00FC6F24">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lastRenderedPageBreak/>
        <w:t>Screwfix was awarded Retail Week’s Multichannel Retailer of the Year in 2017.</w:t>
      </w:r>
    </w:p>
    <w:p w14:paraId="6378F345" w14:textId="77777777" w:rsidR="00FC6F24" w:rsidRDefault="00FC6F24" w:rsidP="00FC6F24">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In 2016, Screwfix sales surpassed £1bn for the first time.</w:t>
      </w:r>
    </w:p>
    <w:p w14:paraId="32197CA1" w14:textId="77777777" w:rsidR="00FC6F24" w:rsidRDefault="00FC6F24" w:rsidP="00FC6F24">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2</w:t>
      </w:r>
      <w:r w:rsidRPr="00011EDC">
        <w:rPr>
          <w:rFonts w:ascii="Arial" w:eastAsia="Times New Roman" w:hAnsi="Arial" w:cs="Arial"/>
          <w:vertAlign w:val="superscript"/>
          <w:lang w:val="en-US"/>
        </w:rPr>
        <w:t>nd</w:t>
      </w:r>
      <w:r>
        <w:rPr>
          <w:rFonts w:ascii="Arial" w:eastAsia="Times New Roman" w:hAnsi="Arial" w:cs="Arial"/>
          <w:lang w:val="en-US"/>
        </w:rPr>
        <w:t xml:space="preserve"> place in Retail Week’s Best Employer Rankings in 2017.</w:t>
      </w:r>
    </w:p>
    <w:p w14:paraId="16CEE8CF" w14:textId="77777777" w:rsidR="00FC6F24" w:rsidRPr="00ED29CC" w:rsidRDefault="00FC6F24" w:rsidP="00FC6F24">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South West Contact Centre Forum’s Large Contact Centre of the Year Award in 2017.</w:t>
      </w:r>
    </w:p>
    <w:p w14:paraId="1AC60925" w14:textId="77777777" w:rsidR="00FC6F24" w:rsidRDefault="00FC6F24" w:rsidP="00FC6F24">
      <w:pPr>
        <w:numPr>
          <w:ilvl w:val="0"/>
          <w:numId w:val="5"/>
        </w:numPr>
        <w:spacing w:after="0" w:line="360" w:lineRule="auto"/>
        <w:ind w:left="714" w:hanging="357"/>
        <w:rPr>
          <w:rFonts w:ascii="Arial" w:eastAsia="Times New Roman" w:hAnsi="Arial" w:cs="Arial"/>
          <w:lang w:val="en-US"/>
        </w:rPr>
      </w:pPr>
      <w:r>
        <w:rPr>
          <w:rFonts w:ascii="Arial" w:eastAsia="Times New Roman" w:hAnsi="Arial" w:cs="Arial"/>
          <w:lang w:val="en-US"/>
        </w:rPr>
        <w:t xml:space="preserve">For more information about Screwfix please visit our media </w:t>
      </w:r>
      <w:proofErr w:type="spellStart"/>
      <w:r>
        <w:rPr>
          <w:rFonts w:ascii="Arial" w:eastAsia="Times New Roman" w:hAnsi="Arial" w:cs="Arial"/>
          <w:lang w:val="en-US"/>
        </w:rPr>
        <w:t>centre</w:t>
      </w:r>
      <w:proofErr w:type="spellEnd"/>
      <w:r>
        <w:rPr>
          <w:rFonts w:ascii="Arial" w:eastAsia="Times New Roman" w:hAnsi="Arial" w:cs="Arial"/>
          <w:lang w:val="en-US"/>
        </w:rPr>
        <w:t xml:space="preserve">: </w:t>
      </w:r>
      <w:hyperlink r:id="rId11" w:history="1">
        <w:r w:rsidRPr="00A53A9B">
          <w:rPr>
            <w:rStyle w:val="Hyperlink"/>
            <w:rFonts w:ascii="Arial" w:hAnsi="Arial" w:cs="Arial"/>
            <w:lang w:val="en-US"/>
          </w:rPr>
          <w:t>www.screwfixmedia.co.uk</w:t>
        </w:r>
      </w:hyperlink>
      <w:r>
        <w:rPr>
          <w:rFonts w:ascii="Arial" w:eastAsia="Times New Roman" w:hAnsi="Arial" w:cs="Arial"/>
          <w:lang w:val="en-US"/>
        </w:rPr>
        <w:t xml:space="preserve"> </w:t>
      </w:r>
    </w:p>
    <w:p w14:paraId="11BB31F6" w14:textId="3A8A8725" w:rsidR="005E2871" w:rsidRDefault="005E2871" w:rsidP="00647805">
      <w:pPr>
        <w:spacing w:line="360" w:lineRule="auto"/>
        <w:rPr>
          <w:rFonts w:ascii="Arial" w:hAnsi="Arial" w:cs="Arial"/>
          <w:b/>
          <w:bCs/>
          <w:color w:val="000000"/>
          <w:lang w:val="en-US"/>
        </w:rPr>
      </w:pPr>
      <w:bookmarkStart w:id="0" w:name="_GoBack"/>
      <w:bookmarkEnd w:id="0"/>
    </w:p>
    <w:p w14:paraId="5578603D" w14:textId="77777777" w:rsidR="00B554D3" w:rsidRPr="00B554D3" w:rsidRDefault="00B554D3" w:rsidP="00B554D3">
      <w:pPr>
        <w:spacing w:line="360" w:lineRule="auto"/>
        <w:jc w:val="both"/>
        <w:rPr>
          <w:rFonts w:ascii="Arial" w:eastAsia="Times New Roman" w:hAnsi="Arial" w:cs="Arial"/>
          <w:color w:val="000000"/>
          <w:lang w:val="en-US"/>
        </w:rPr>
      </w:pPr>
      <w:r w:rsidRPr="00B554D3">
        <w:rPr>
          <w:rFonts w:ascii="Arial" w:eastAsia="Times New Roman" w:hAnsi="Arial" w:cs="Arial"/>
          <w:b/>
          <w:bCs/>
          <w:color w:val="000000"/>
          <w:lang w:val="en-US"/>
        </w:rPr>
        <w:t xml:space="preserve">Press </w:t>
      </w:r>
      <w:r w:rsidRPr="00B554D3">
        <w:rPr>
          <w:rFonts w:ascii="Arial" w:eastAsia="Times New Roman" w:hAnsi="Arial" w:cs="Arial"/>
          <w:b/>
          <w:color w:val="000000"/>
          <w:lang w:val="en-US"/>
        </w:rPr>
        <w:t>information:</w:t>
      </w:r>
      <w:r w:rsidRPr="00B554D3">
        <w:rPr>
          <w:rFonts w:ascii="Arial" w:eastAsia="Times New Roman" w:hAnsi="Arial" w:cs="Arial"/>
          <w:b/>
          <w:bCs/>
          <w:lang w:val="en-US"/>
        </w:rPr>
        <w:t xml:space="preserve"> </w:t>
      </w:r>
      <w:r w:rsidRPr="00B554D3">
        <w:rPr>
          <w:rFonts w:ascii="Arial" w:eastAsia="Times New Roman" w:hAnsi="Arial" w:cs="Arial"/>
          <w:color w:val="000000"/>
          <w:lang w:val="en-US"/>
        </w:rPr>
        <w:t xml:space="preserve">For more information, please contact: </w:t>
      </w:r>
    </w:p>
    <w:p w14:paraId="0610F502" w14:textId="77777777" w:rsidR="00B554D3" w:rsidRPr="00B554D3" w:rsidRDefault="00B554D3" w:rsidP="00B554D3">
      <w:pPr>
        <w:spacing w:line="360" w:lineRule="auto"/>
        <w:rPr>
          <w:rFonts w:ascii="Arial" w:eastAsia="Times New Roman" w:hAnsi="Arial" w:cs="Arial"/>
          <w:color w:val="000000"/>
          <w:lang w:val="en-US"/>
        </w:rPr>
      </w:pPr>
      <w:r w:rsidRPr="00B554D3">
        <w:rPr>
          <w:rFonts w:ascii="Arial" w:eastAsia="Times New Roman" w:hAnsi="Arial" w:cs="Arial"/>
          <w:color w:val="000000"/>
          <w:lang w:val="en-US"/>
        </w:rPr>
        <w:t>Daniell</w:t>
      </w:r>
      <w:r>
        <w:rPr>
          <w:rFonts w:ascii="Arial" w:eastAsia="Times New Roman" w:hAnsi="Arial" w:cs="Arial"/>
          <w:color w:val="000000"/>
          <w:lang w:val="en-US"/>
        </w:rPr>
        <w:t>e Sweet, Screwfix Press Officer</w:t>
      </w:r>
      <w:r>
        <w:rPr>
          <w:rFonts w:ascii="Arial" w:eastAsia="Times New Roman" w:hAnsi="Arial" w:cs="Arial"/>
          <w:color w:val="000000"/>
          <w:lang w:val="en-US"/>
        </w:rPr>
        <w:br/>
      </w:r>
      <w:r w:rsidRPr="00B554D3">
        <w:rPr>
          <w:rFonts w:ascii="Arial" w:hAnsi="Arial" w:cs="Arial"/>
          <w:color w:val="000000"/>
        </w:rPr>
        <w:t>Tel; 01935 441</w:t>
      </w:r>
      <w:r w:rsidRPr="00B554D3">
        <w:rPr>
          <w:rFonts w:ascii="Arial" w:eastAsia="Times New Roman" w:hAnsi="Arial" w:cs="Arial"/>
          <w:color w:val="000000"/>
        </w:rPr>
        <w:t>7</w:t>
      </w:r>
      <w:r w:rsidRPr="00B554D3">
        <w:rPr>
          <w:rFonts w:ascii="Arial" w:hAnsi="Arial" w:cs="Arial"/>
          <w:color w:val="000000"/>
        </w:rPr>
        <w:t>06</w:t>
      </w:r>
      <w:r>
        <w:rPr>
          <w:rFonts w:ascii="Arial" w:eastAsia="Times New Roman" w:hAnsi="Arial" w:cs="Arial"/>
          <w:color w:val="000000"/>
          <w:lang w:val="en-US"/>
        </w:rPr>
        <w:br/>
        <w:t xml:space="preserve">E; </w:t>
      </w:r>
      <w:hyperlink r:id="rId12" w:history="1">
        <w:r w:rsidRPr="00B554D3">
          <w:rPr>
            <w:rStyle w:val="Hyperlink"/>
            <w:rFonts w:ascii="Arial" w:hAnsi="Arial" w:cs="Arial"/>
          </w:rPr>
          <w:t>Danielle.sweet@screwfix.com</w:t>
        </w:r>
      </w:hyperlink>
      <w:r w:rsidRPr="00B554D3">
        <w:rPr>
          <w:rFonts w:ascii="Arial" w:eastAsia="Times New Roman" w:hAnsi="Arial" w:cs="Arial"/>
          <w:color w:val="000000"/>
        </w:rPr>
        <w:t xml:space="preserve"> </w:t>
      </w:r>
    </w:p>
    <w:p w14:paraId="5393EFF8" w14:textId="77777777" w:rsidR="00B554D3" w:rsidRPr="00EC1CA1" w:rsidRDefault="00B554D3" w:rsidP="00647805">
      <w:pPr>
        <w:spacing w:line="360" w:lineRule="auto"/>
        <w:rPr>
          <w:rFonts w:ascii="Arial" w:hAnsi="Arial" w:cs="Arial"/>
          <w:b/>
          <w:bCs/>
          <w:color w:val="000000"/>
          <w:lang w:val="en-US"/>
        </w:rPr>
      </w:pPr>
    </w:p>
    <w:p w14:paraId="6D69D74E" w14:textId="77777777" w:rsidR="00647805" w:rsidRPr="004C40D8" w:rsidRDefault="00647805" w:rsidP="004C40D8">
      <w:pPr>
        <w:jc w:val="center"/>
        <w:rPr>
          <w:color w:val="FF0000"/>
        </w:rPr>
      </w:pPr>
    </w:p>
    <w:p w14:paraId="1075BFDA" w14:textId="77777777" w:rsidR="00C642D7" w:rsidRDefault="00C642D7"/>
    <w:sectPr w:rsidR="00C642D7" w:rsidSect="00AB7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one 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E77CD"/>
    <w:multiLevelType w:val="hybridMultilevel"/>
    <w:tmpl w:val="8806B64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56177A74"/>
    <w:multiLevelType w:val="hybridMultilevel"/>
    <w:tmpl w:val="206AC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355568"/>
    <w:multiLevelType w:val="hybridMultilevel"/>
    <w:tmpl w:val="82EC1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F024F5"/>
    <w:multiLevelType w:val="hybridMultilevel"/>
    <w:tmpl w:val="07909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05"/>
    <w:rsid w:val="0006748A"/>
    <w:rsid w:val="00096925"/>
    <w:rsid w:val="000A0AC2"/>
    <w:rsid w:val="000A1744"/>
    <w:rsid w:val="000A4B72"/>
    <w:rsid w:val="000A7C29"/>
    <w:rsid w:val="000B7017"/>
    <w:rsid w:val="000D1C4F"/>
    <w:rsid w:val="000F3D01"/>
    <w:rsid w:val="00100A1D"/>
    <w:rsid w:val="00166F6F"/>
    <w:rsid w:val="0017716D"/>
    <w:rsid w:val="00186D54"/>
    <w:rsid w:val="001D31F1"/>
    <w:rsid w:val="001E548E"/>
    <w:rsid w:val="00221B43"/>
    <w:rsid w:val="002359AE"/>
    <w:rsid w:val="002410D9"/>
    <w:rsid w:val="00251367"/>
    <w:rsid w:val="00265922"/>
    <w:rsid w:val="002A2C8F"/>
    <w:rsid w:val="002D6645"/>
    <w:rsid w:val="002E5546"/>
    <w:rsid w:val="00314CE3"/>
    <w:rsid w:val="00330DF8"/>
    <w:rsid w:val="00344FFA"/>
    <w:rsid w:val="0035008C"/>
    <w:rsid w:val="003536F3"/>
    <w:rsid w:val="003F1F5E"/>
    <w:rsid w:val="004058CA"/>
    <w:rsid w:val="0043431B"/>
    <w:rsid w:val="004977C4"/>
    <w:rsid w:val="004A48E9"/>
    <w:rsid w:val="004C40D8"/>
    <w:rsid w:val="004D7631"/>
    <w:rsid w:val="004E577F"/>
    <w:rsid w:val="00515EDE"/>
    <w:rsid w:val="00526B03"/>
    <w:rsid w:val="00566361"/>
    <w:rsid w:val="00590DED"/>
    <w:rsid w:val="005B21E5"/>
    <w:rsid w:val="005E2871"/>
    <w:rsid w:val="0061720A"/>
    <w:rsid w:val="00634EA3"/>
    <w:rsid w:val="00647805"/>
    <w:rsid w:val="0065101A"/>
    <w:rsid w:val="00691FED"/>
    <w:rsid w:val="006D09C4"/>
    <w:rsid w:val="007327CE"/>
    <w:rsid w:val="00743075"/>
    <w:rsid w:val="00753C35"/>
    <w:rsid w:val="00770B79"/>
    <w:rsid w:val="0082315B"/>
    <w:rsid w:val="00851916"/>
    <w:rsid w:val="00893B57"/>
    <w:rsid w:val="008D50EB"/>
    <w:rsid w:val="008E65B1"/>
    <w:rsid w:val="008F6888"/>
    <w:rsid w:val="00900A90"/>
    <w:rsid w:val="00947BDA"/>
    <w:rsid w:val="00993810"/>
    <w:rsid w:val="009B1B48"/>
    <w:rsid w:val="009C3F56"/>
    <w:rsid w:val="009C7457"/>
    <w:rsid w:val="009E0B6B"/>
    <w:rsid w:val="009E664E"/>
    <w:rsid w:val="009E7C15"/>
    <w:rsid w:val="00A100FF"/>
    <w:rsid w:val="00A10C02"/>
    <w:rsid w:val="00A14272"/>
    <w:rsid w:val="00A64BBE"/>
    <w:rsid w:val="00A8202F"/>
    <w:rsid w:val="00A8283C"/>
    <w:rsid w:val="00AB7FB8"/>
    <w:rsid w:val="00B50BFF"/>
    <w:rsid w:val="00B554D3"/>
    <w:rsid w:val="00B63C9E"/>
    <w:rsid w:val="00B8364D"/>
    <w:rsid w:val="00BC5F80"/>
    <w:rsid w:val="00BD7962"/>
    <w:rsid w:val="00C04256"/>
    <w:rsid w:val="00C24506"/>
    <w:rsid w:val="00C47A53"/>
    <w:rsid w:val="00C53E50"/>
    <w:rsid w:val="00C61A45"/>
    <w:rsid w:val="00C642D7"/>
    <w:rsid w:val="00C75E7A"/>
    <w:rsid w:val="00C7721D"/>
    <w:rsid w:val="00C859A8"/>
    <w:rsid w:val="00D76D52"/>
    <w:rsid w:val="00D82ABB"/>
    <w:rsid w:val="00D87021"/>
    <w:rsid w:val="00D96ECE"/>
    <w:rsid w:val="00DA5DB8"/>
    <w:rsid w:val="00DD752B"/>
    <w:rsid w:val="00DF24CF"/>
    <w:rsid w:val="00E01744"/>
    <w:rsid w:val="00E05864"/>
    <w:rsid w:val="00E06604"/>
    <w:rsid w:val="00E1418B"/>
    <w:rsid w:val="00E5461A"/>
    <w:rsid w:val="00E57B02"/>
    <w:rsid w:val="00E60EA7"/>
    <w:rsid w:val="00E6433C"/>
    <w:rsid w:val="00E7443F"/>
    <w:rsid w:val="00E937BC"/>
    <w:rsid w:val="00EF6187"/>
    <w:rsid w:val="00F81C43"/>
    <w:rsid w:val="00FC6F24"/>
    <w:rsid w:val="00FE025F"/>
    <w:rsid w:val="00FE755C"/>
    <w:rsid w:val="00FF062A"/>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C7D6DD"/>
  <w15:chartTrackingRefBased/>
  <w15:docId w15:val="{16E6F0C6-537B-4973-A7DD-2EB0C9D6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7805"/>
    <w:pPr>
      <w:spacing w:after="200" w:line="276" w:lineRule="auto"/>
    </w:pPr>
    <w:rPr>
      <w:sz w:val="22"/>
      <w:szCs w:val="22"/>
      <w:lang w:eastAsia="en-US"/>
    </w:rPr>
  </w:style>
  <w:style w:type="paragraph" w:styleId="Heading4">
    <w:name w:val="heading 4"/>
    <w:basedOn w:val="Normal"/>
    <w:next w:val="Normal"/>
    <w:link w:val="Heading4Char"/>
    <w:qFormat/>
    <w:rsid w:val="00647805"/>
    <w:pPr>
      <w:keepNext/>
      <w:tabs>
        <w:tab w:val="left" w:pos="426"/>
        <w:tab w:val="left" w:pos="851"/>
        <w:tab w:val="left" w:pos="1276"/>
        <w:tab w:val="left" w:pos="3663"/>
        <w:tab w:val="right" w:pos="10773"/>
      </w:tabs>
      <w:spacing w:before="60" w:after="60" w:line="240" w:lineRule="auto"/>
      <w:outlineLvl w:val="3"/>
    </w:pPr>
    <w:rPr>
      <w:rFonts w:ascii="Stone Sans" w:eastAsia="Times New Roman" w:hAnsi="Stone Sans"/>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47805"/>
    <w:rPr>
      <w:rFonts w:ascii="Stone Sans" w:eastAsia="Times New Roman" w:hAnsi="Stone Sans" w:cs="Times New Roman"/>
      <w:b/>
      <w:sz w:val="20"/>
      <w:szCs w:val="20"/>
      <w:lang w:val="x-none"/>
    </w:rPr>
  </w:style>
  <w:style w:type="character" w:styleId="CommentReference">
    <w:name w:val="annotation reference"/>
    <w:uiPriority w:val="99"/>
    <w:semiHidden/>
    <w:unhideWhenUsed/>
    <w:rsid w:val="00647805"/>
    <w:rPr>
      <w:sz w:val="16"/>
      <w:szCs w:val="16"/>
    </w:rPr>
  </w:style>
  <w:style w:type="paragraph" w:styleId="CommentText">
    <w:name w:val="annotation text"/>
    <w:basedOn w:val="Normal"/>
    <w:link w:val="CommentTextChar"/>
    <w:uiPriority w:val="99"/>
    <w:semiHidden/>
    <w:unhideWhenUsed/>
    <w:rsid w:val="00647805"/>
    <w:pPr>
      <w:spacing w:line="240" w:lineRule="auto"/>
    </w:pPr>
    <w:rPr>
      <w:sz w:val="20"/>
      <w:szCs w:val="20"/>
    </w:rPr>
  </w:style>
  <w:style w:type="character" w:customStyle="1" w:styleId="CommentTextChar">
    <w:name w:val="Comment Text Char"/>
    <w:link w:val="CommentText"/>
    <w:uiPriority w:val="99"/>
    <w:semiHidden/>
    <w:rsid w:val="006478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47805"/>
    <w:rPr>
      <w:b/>
      <w:bCs/>
    </w:rPr>
  </w:style>
  <w:style w:type="character" w:customStyle="1" w:styleId="CommentSubjectChar">
    <w:name w:val="Comment Subject Char"/>
    <w:link w:val="CommentSubject"/>
    <w:uiPriority w:val="99"/>
    <w:semiHidden/>
    <w:rsid w:val="0064780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478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47805"/>
    <w:rPr>
      <w:rFonts w:ascii="Segoe UI" w:eastAsia="Calibri" w:hAnsi="Segoe UI" w:cs="Segoe UI"/>
      <w:sz w:val="18"/>
      <w:szCs w:val="18"/>
    </w:rPr>
  </w:style>
  <w:style w:type="paragraph" w:styleId="Revision">
    <w:name w:val="Revision"/>
    <w:hidden/>
    <w:uiPriority w:val="99"/>
    <w:semiHidden/>
    <w:rsid w:val="00C7721D"/>
    <w:rPr>
      <w:sz w:val="22"/>
      <w:szCs w:val="22"/>
      <w:lang w:eastAsia="en-US"/>
    </w:rPr>
  </w:style>
  <w:style w:type="paragraph" w:styleId="NormalWeb">
    <w:name w:val="Normal (Web)"/>
    <w:basedOn w:val="Normal"/>
    <w:uiPriority w:val="99"/>
    <w:unhideWhenUsed/>
    <w:rsid w:val="00851916"/>
    <w:pPr>
      <w:spacing w:before="100" w:beforeAutospacing="1" w:after="100" w:afterAutospacing="1" w:line="240" w:lineRule="auto"/>
    </w:pPr>
    <w:rPr>
      <w:rFonts w:ascii="Times New Roman" w:hAnsi="Times New Roman"/>
      <w:sz w:val="24"/>
      <w:szCs w:val="24"/>
      <w:lang w:eastAsia="en-GB"/>
    </w:rPr>
  </w:style>
  <w:style w:type="character" w:styleId="Emphasis">
    <w:name w:val="Emphasis"/>
    <w:uiPriority w:val="20"/>
    <w:qFormat/>
    <w:rsid w:val="00851916"/>
    <w:rPr>
      <w:i/>
      <w:iCs/>
    </w:rPr>
  </w:style>
  <w:style w:type="paragraph" w:styleId="ListParagraph">
    <w:name w:val="List Paragraph"/>
    <w:basedOn w:val="Normal"/>
    <w:uiPriority w:val="99"/>
    <w:qFormat/>
    <w:rsid w:val="00A64BBE"/>
    <w:pPr>
      <w:ind w:left="720"/>
      <w:contextualSpacing/>
    </w:pPr>
    <w:rPr>
      <w:rFonts w:eastAsia="Times New Roman"/>
      <w:lang w:eastAsia="en-GB"/>
    </w:rPr>
  </w:style>
  <w:style w:type="character" w:styleId="Hyperlink">
    <w:name w:val="Hyperlink"/>
    <w:rsid w:val="005E2871"/>
    <w:rPr>
      <w:color w:val="0000FF"/>
      <w:u w:val="single"/>
    </w:rPr>
  </w:style>
  <w:style w:type="paragraph" w:styleId="NoSpacing">
    <w:name w:val="No Spacing"/>
    <w:uiPriority w:val="1"/>
    <w:qFormat/>
    <w:rsid w:val="0043431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44084">
      <w:bodyDiv w:val="1"/>
      <w:marLeft w:val="0"/>
      <w:marRight w:val="0"/>
      <w:marTop w:val="0"/>
      <w:marBottom w:val="0"/>
      <w:divBdr>
        <w:top w:val="none" w:sz="0" w:space="0" w:color="auto"/>
        <w:left w:val="none" w:sz="0" w:space="0" w:color="auto"/>
        <w:bottom w:val="none" w:sz="0" w:space="0" w:color="auto"/>
        <w:right w:val="none" w:sz="0" w:space="0" w:color="auto"/>
      </w:divBdr>
    </w:div>
    <w:div w:id="528835141">
      <w:bodyDiv w:val="1"/>
      <w:marLeft w:val="0"/>
      <w:marRight w:val="0"/>
      <w:marTop w:val="0"/>
      <w:marBottom w:val="0"/>
      <w:divBdr>
        <w:top w:val="none" w:sz="0" w:space="0" w:color="auto"/>
        <w:left w:val="none" w:sz="0" w:space="0" w:color="auto"/>
        <w:bottom w:val="none" w:sz="0" w:space="0" w:color="auto"/>
        <w:right w:val="none" w:sz="0" w:space="0" w:color="auto"/>
      </w:divBdr>
    </w:div>
    <w:div w:id="1157965543">
      <w:bodyDiv w:val="1"/>
      <w:marLeft w:val="0"/>
      <w:marRight w:val="0"/>
      <w:marTop w:val="0"/>
      <w:marBottom w:val="0"/>
      <w:divBdr>
        <w:top w:val="none" w:sz="0" w:space="0" w:color="auto"/>
        <w:left w:val="none" w:sz="0" w:space="0" w:color="auto"/>
        <w:bottom w:val="none" w:sz="0" w:space="0" w:color="auto"/>
        <w:right w:val="none" w:sz="0" w:space="0" w:color="auto"/>
      </w:divBdr>
    </w:div>
    <w:div w:id="1489715068">
      <w:bodyDiv w:val="1"/>
      <w:marLeft w:val="0"/>
      <w:marRight w:val="0"/>
      <w:marTop w:val="0"/>
      <w:marBottom w:val="0"/>
      <w:divBdr>
        <w:top w:val="none" w:sz="0" w:space="0" w:color="auto"/>
        <w:left w:val="none" w:sz="0" w:space="0" w:color="auto"/>
        <w:bottom w:val="none" w:sz="0" w:space="0" w:color="auto"/>
        <w:right w:val="none" w:sz="0" w:space="0" w:color="auto"/>
      </w:divBdr>
    </w:div>
    <w:div w:id="21132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hyperlink" Target="mailto:Danielle.sweet@screwfix.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rewfixmedia.co.uk" TargetMode="External"/><Relationship Id="rId5" Type="http://schemas.openxmlformats.org/officeDocument/2006/relationships/settings" Target="settings.xml"/><Relationship Id="rId10" Type="http://schemas.openxmlformats.org/officeDocument/2006/relationships/hyperlink" Target="http://www.screwfix.com/stores" TargetMode="External"/><Relationship Id="rId4" Type="http://schemas.openxmlformats.org/officeDocument/2006/relationships/styles" Target="styles.xml"/><Relationship Id="rId9" Type="http://schemas.openxmlformats.org/officeDocument/2006/relationships/hyperlink" Target="http://www.kingfish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B1F8-1F3F-474F-9A06-3EBD06B30604}">
  <ds:schemaRefs>
    <ds:schemaRef ds:uri="http://schemas.openxmlformats.org/officeDocument/2006/bibliography"/>
  </ds:schemaRefs>
</ds:datastoreItem>
</file>

<file path=customXml/itemProps2.xml><?xml version="1.0" encoding="utf-8"?>
<ds:datastoreItem xmlns:ds="http://schemas.openxmlformats.org/officeDocument/2006/customXml" ds:itemID="{80E859FD-6D39-415B-B7CB-BFEBED7C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Kingfisher PLC</Company>
  <LinksUpToDate>false</LinksUpToDate>
  <CharactersWithSpaces>5250</CharactersWithSpaces>
  <SharedDoc>false</SharedDoc>
  <HLinks>
    <vt:vector size="18" baseType="variant">
      <vt:variant>
        <vt:i4>721015</vt:i4>
      </vt:variant>
      <vt:variant>
        <vt:i4>6</vt:i4>
      </vt:variant>
      <vt:variant>
        <vt:i4>0</vt:i4>
      </vt:variant>
      <vt:variant>
        <vt:i4>5</vt:i4>
      </vt:variant>
      <vt:variant>
        <vt:lpwstr>mailto:Danielle.sweet@screwfix.com</vt:lpwstr>
      </vt:variant>
      <vt:variant>
        <vt:lpwstr/>
      </vt:variant>
      <vt:variant>
        <vt:i4>3145763</vt:i4>
      </vt:variant>
      <vt:variant>
        <vt:i4>3</vt:i4>
      </vt:variant>
      <vt:variant>
        <vt:i4>0</vt:i4>
      </vt:variant>
      <vt:variant>
        <vt:i4>5</vt:i4>
      </vt:variant>
      <vt:variant>
        <vt:lpwstr>http://www.kingfisher.com/</vt:lpwstr>
      </vt:variant>
      <vt:variant>
        <vt:lpwstr/>
      </vt:variant>
      <vt:variant>
        <vt:i4>5898310</vt:i4>
      </vt:variant>
      <vt:variant>
        <vt:i4>0</vt:i4>
      </vt:variant>
      <vt:variant>
        <vt:i4>0</vt:i4>
      </vt:variant>
      <vt:variant>
        <vt:i4>5</vt:i4>
      </vt:variant>
      <vt:variant>
        <vt:lpwstr>http://www.screwfix.com/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Mair</dc:creator>
  <cp:keywords/>
  <cp:lastModifiedBy>Sweet, Danielle</cp:lastModifiedBy>
  <cp:revision>16</cp:revision>
  <cp:lastPrinted>2016-10-10T13:50:00Z</cp:lastPrinted>
  <dcterms:created xsi:type="dcterms:W3CDTF">2017-07-03T13:48:00Z</dcterms:created>
  <dcterms:modified xsi:type="dcterms:W3CDTF">2017-07-04T10:09:00Z</dcterms:modified>
</cp:coreProperties>
</file>