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943173" w:rsidRDefault="00943173"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505D64" w:rsidRDefault="00943173" w:rsidP="00CE3E14">
      <w:pPr>
        <w:pStyle w:val="NormalWeb"/>
        <w:spacing w:before="0" w:beforeAutospacing="0" w:after="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August 2017</w:t>
      </w:r>
    </w:p>
    <w:p w:rsidR="00943173" w:rsidRPr="00170D18" w:rsidRDefault="00943173"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943173"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RASASC</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943173"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Rape a</w:t>
      </w:r>
      <w:r w:rsidRPr="00943173">
        <w:rPr>
          <w:rFonts w:ascii="Arial" w:eastAsia="+mn-ea" w:hAnsi="Arial" w:cs="Arial"/>
          <w:color w:val="000000" w:themeColor="text1"/>
          <w:kern w:val="24"/>
          <w:sz w:val="22"/>
          <w:szCs w:val="22"/>
        </w:rPr>
        <w:t>nd Sexual Abuse Support Centre, RASASC</w:t>
      </w:r>
      <w:r>
        <w:rPr>
          <w:rFonts w:ascii="Arial" w:eastAsia="+mn-ea" w:hAnsi="Arial" w:cs="Arial"/>
          <w:color w:val="000000" w:themeColor="text1"/>
          <w:kern w:val="24"/>
          <w:sz w:val="22"/>
          <w:szCs w:val="22"/>
        </w:rPr>
        <w:t>,</w:t>
      </w:r>
      <w:r w:rsidRPr="00943173">
        <w:rPr>
          <w:rFonts w:ascii="Arial" w:eastAsia="+mn-ea" w:hAnsi="Arial" w:cs="Arial"/>
          <w:color w:val="000000" w:themeColor="text1"/>
          <w:kern w:val="24"/>
          <w:sz w:val="22"/>
          <w:szCs w:val="22"/>
        </w:rPr>
        <w:t xml:space="preserve"> </w:t>
      </w:r>
      <w:r w:rsidR="00706B7A" w:rsidRPr="00170D18">
        <w:rPr>
          <w:rFonts w:ascii="Arial" w:eastAsia="+mn-ea" w:hAnsi="Arial" w:cs="Arial"/>
          <w:color w:val="000000" w:themeColor="text1"/>
          <w:kern w:val="24"/>
          <w:sz w:val="22"/>
          <w:szCs w:val="22"/>
        </w:rPr>
        <w:t xml:space="preserve">based in </w:t>
      </w:r>
      <w:r>
        <w:rPr>
          <w:rFonts w:ascii="Arial" w:eastAsia="+mn-ea" w:hAnsi="Arial" w:cs="Arial"/>
          <w:color w:val="000000" w:themeColor="text1"/>
          <w:kern w:val="24"/>
          <w:sz w:val="22"/>
          <w:szCs w:val="22"/>
        </w:rPr>
        <w:t>Guildford Surrey,</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943173" w:rsidP="007607B0">
      <w:pPr>
        <w:spacing w:line="360" w:lineRule="auto"/>
        <w:jc w:val="both"/>
        <w:rPr>
          <w:color w:val="000000" w:themeColor="text1"/>
          <w:sz w:val="22"/>
        </w:rPr>
      </w:pPr>
      <w:r>
        <w:rPr>
          <w:color w:val="000000" w:themeColor="text1"/>
          <w:sz w:val="22"/>
        </w:rPr>
        <w:t>Caroline Holton</w:t>
      </w:r>
      <w:r w:rsidR="00EB7AF5" w:rsidRPr="00170D18">
        <w:rPr>
          <w:color w:val="000000" w:themeColor="text1"/>
          <w:sz w:val="22"/>
        </w:rPr>
        <w:t xml:space="preserve"> from </w:t>
      </w:r>
      <w:r>
        <w:rPr>
          <w:color w:val="000000" w:themeColor="text1"/>
          <w:sz w:val="22"/>
        </w:rPr>
        <w:t>RASASC</w:t>
      </w:r>
      <w:r w:rsidR="00EE125E" w:rsidRPr="00170D18">
        <w:rPr>
          <w:rFonts w:eastAsia="+mn-ea"/>
          <w:color w:val="000000" w:themeColor="text1"/>
          <w:kern w:val="24"/>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B36B8" w:rsidRPr="00170D18">
        <w:rPr>
          <w:color w:val="000000" w:themeColor="text1"/>
          <w:sz w:val="22"/>
        </w:rPr>
        <w:t>much 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 </w:t>
      </w:r>
      <w:r>
        <w:rPr>
          <w:color w:val="000000" w:themeColor="text1"/>
          <w:sz w:val="22"/>
          <w:shd w:val="clear" w:color="auto" w:fill="FFFFFF"/>
        </w:rPr>
        <w:t xml:space="preserve">RASASC </w:t>
      </w:r>
      <w:r w:rsidRPr="00943173">
        <w:rPr>
          <w:color w:val="000000" w:themeColor="text1"/>
          <w:sz w:val="22"/>
          <w:shd w:val="clear" w:color="auto" w:fill="FFFFFF"/>
        </w:rPr>
        <w:t>aim is to support all male and female survivors of rape and sexual abuse in Surrey and the surrounding areas.</w:t>
      </w:r>
      <w:r w:rsidR="00170D18" w:rsidRPr="00170D18">
        <w:rPr>
          <w:color w:val="000000" w:themeColor="text1"/>
          <w:sz w:val="22"/>
          <w:shd w:val="clear" w:color="auto" w:fill="FFFFFF"/>
        </w:rPr>
        <w:t xml:space="preserve"> </w:t>
      </w:r>
      <w:r w:rsidR="0048162E" w:rsidRPr="00170D18">
        <w:rPr>
          <w:color w:val="000000" w:themeColor="text1"/>
          <w:sz w:val="22"/>
        </w:rPr>
        <w:t>T</w:t>
      </w:r>
      <w:r w:rsidR="00724273" w:rsidRPr="00170D18">
        <w:rPr>
          <w:color w:val="000000" w:themeColor="text1"/>
          <w:sz w:val="22"/>
        </w:rPr>
        <w:t xml:space="preserve">he </w:t>
      </w:r>
      <w:r w:rsidR="00C4407B" w:rsidRPr="00170D18">
        <w:rPr>
          <w:color w:val="000000" w:themeColor="text1"/>
          <w:sz w:val="22"/>
        </w:rPr>
        <w:t>funding</w:t>
      </w:r>
      <w:r w:rsidR="00724273" w:rsidRPr="00170D18">
        <w:rPr>
          <w:color w:val="000000" w:themeColor="text1"/>
          <w:sz w:val="22"/>
        </w:rPr>
        <w:t xml:space="preserve"> will </w:t>
      </w:r>
      <w:r w:rsidR="00EE125E" w:rsidRPr="00170D18">
        <w:rPr>
          <w:color w:val="000000" w:themeColor="text1"/>
          <w:sz w:val="22"/>
        </w:rPr>
        <w:t>be used to</w:t>
      </w:r>
      <w:r w:rsidR="007B2FED" w:rsidRPr="00170D18">
        <w:rPr>
          <w:color w:val="000000" w:themeColor="text1"/>
          <w:sz w:val="22"/>
        </w:rPr>
        <w:t xml:space="preserve">wards </w:t>
      </w:r>
      <w:r>
        <w:rPr>
          <w:color w:val="000000" w:themeColor="text1"/>
          <w:sz w:val="22"/>
        </w:rPr>
        <w:t>d</w:t>
      </w:r>
      <w:r w:rsidRPr="00943173">
        <w:rPr>
          <w:color w:val="000000" w:themeColor="text1"/>
          <w:sz w:val="22"/>
        </w:rPr>
        <w:t>ecorat</w:t>
      </w:r>
      <w:r>
        <w:rPr>
          <w:color w:val="000000" w:themeColor="text1"/>
          <w:sz w:val="22"/>
        </w:rPr>
        <w:t>ing and improving</w:t>
      </w:r>
      <w:r w:rsidRPr="00943173">
        <w:rPr>
          <w:color w:val="000000" w:themeColor="text1"/>
          <w:sz w:val="22"/>
        </w:rPr>
        <w:t xml:space="preserve"> the centre</w:t>
      </w:r>
      <w:r>
        <w:rPr>
          <w:color w:val="000000" w:themeColor="text1"/>
          <w:sz w:val="22"/>
        </w:rPr>
        <w:t>, including</w:t>
      </w:r>
      <w:r w:rsidRPr="00943173">
        <w:rPr>
          <w:color w:val="000000" w:themeColor="text1"/>
          <w:sz w:val="22"/>
        </w:rPr>
        <w:t xml:space="preserve"> updating the kitchen and toilet facilities, counsel</w:t>
      </w:r>
      <w:r>
        <w:rPr>
          <w:color w:val="000000" w:themeColor="text1"/>
          <w:sz w:val="22"/>
        </w:rPr>
        <w:t>ling rooms and the office space</w:t>
      </w:r>
      <w:r w:rsidR="007B2FED" w:rsidRPr="00170D18">
        <w:rPr>
          <w:color w:val="000000" w:themeColor="text1"/>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w:t>
      </w:r>
      <w:bookmarkStart w:id="0" w:name="_GoBack"/>
      <w:bookmarkEnd w:id="0"/>
      <w:r w:rsidR="001B36B8" w:rsidRPr="00170D18">
        <w:rPr>
          <w:color w:val="000000" w:themeColor="text1"/>
          <w:sz w:val="22"/>
        </w:rPr>
        <w:t xml:space="preserve"> great help to us</w:t>
      </w:r>
      <w:r w:rsidR="00EB7AF5" w:rsidRPr="00170D18">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943173" w:rsidP="007607B0">
      <w:pPr>
        <w:spacing w:line="360" w:lineRule="auto"/>
        <w:jc w:val="both"/>
        <w:rPr>
          <w:color w:val="000000" w:themeColor="text1"/>
          <w:sz w:val="22"/>
        </w:rPr>
      </w:pPr>
      <w:r>
        <w:rPr>
          <w:color w:val="000000" w:themeColor="text1"/>
          <w:sz w:val="22"/>
        </w:rPr>
        <w:t>Andy Perry</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color w:val="000000" w:themeColor="text1"/>
          <w:sz w:val="22"/>
        </w:rPr>
        <w:t>Guildford</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943173">
        <w:rPr>
          <w:rFonts w:eastAsia="+mn-ea"/>
          <w:color w:val="000000" w:themeColor="text1"/>
          <w:kern w:val="24"/>
          <w:sz w:val="22"/>
        </w:rPr>
        <w:t>RASASC</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943173">
        <w:rPr>
          <w:rFonts w:eastAsia="+mn-ea"/>
          <w:color w:val="000000" w:themeColor="text1"/>
          <w:kern w:val="24"/>
          <w:sz w:val="22"/>
        </w:rPr>
        <w:t>Guildford</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1F7EB9"/>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43173"/>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8A32"/>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2747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2017-08-11T13:18:00Z</dcterms:created>
  <dcterms:modified xsi:type="dcterms:W3CDTF">2017-08-11T13:24:00Z</dcterms:modified>
</cp:coreProperties>
</file>