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E48" w:rsidRDefault="006172E7">
      <w:pPr>
        <w:spacing w:line="360" w:lineRule="auto"/>
        <w:rPr>
          <w:rFonts w:ascii="Arial" w:eastAsia="Arial" w:hAnsi="Arial" w:cs="Arial"/>
          <w:b/>
          <w:bCs/>
          <w:sz w:val="24"/>
          <w:szCs w:val="24"/>
        </w:rPr>
      </w:pPr>
      <w:r>
        <w:rPr>
          <w:noProof/>
          <w:lang w:val="en-GB"/>
        </w:rPr>
        <w:drawing>
          <wp:anchor distT="57150" distB="57150" distL="57150" distR="57150" simplePos="0" relativeHeight="251659264" behindDoc="0" locked="0" layoutInCell="1" allowOverlap="1">
            <wp:simplePos x="0" y="0"/>
            <wp:positionH relativeFrom="page">
              <wp:posOffset>647700</wp:posOffset>
            </wp:positionH>
            <wp:positionV relativeFrom="page">
              <wp:posOffset>323850</wp:posOffset>
            </wp:positionV>
            <wp:extent cx="2981325" cy="790575"/>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wfix_RGB_72dpi.jpeg"/>
                    <pic:cNvPicPr>
                      <a:picLocks noChangeAspect="1"/>
                    </pic:cNvPicPr>
                  </pic:nvPicPr>
                  <pic:blipFill>
                    <a:blip r:embed="rId7">
                      <a:extLst/>
                    </a:blip>
                    <a:stretch>
                      <a:fillRect/>
                    </a:stretch>
                  </pic:blipFill>
                  <pic:spPr>
                    <a:xfrm>
                      <a:off x="0" y="0"/>
                      <a:ext cx="2981325" cy="790575"/>
                    </a:xfrm>
                    <a:prstGeom prst="rect">
                      <a:avLst/>
                    </a:prstGeom>
                    <a:ln w="12700" cap="flat">
                      <a:noFill/>
                      <a:miter lim="400000"/>
                    </a:ln>
                    <a:effectLst/>
                  </pic:spPr>
                </pic:pic>
              </a:graphicData>
            </a:graphic>
          </wp:anchor>
        </w:drawing>
      </w:r>
    </w:p>
    <w:p w:rsidR="00300E48" w:rsidRDefault="00300E48">
      <w:pPr>
        <w:spacing w:line="360" w:lineRule="auto"/>
        <w:rPr>
          <w:rFonts w:ascii="Arial" w:eastAsia="Arial" w:hAnsi="Arial" w:cs="Arial"/>
          <w:b/>
          <w:bCs/>
          <w:sz w:val="24"/>
          <w:szCs w:val="24"/>
        </w:rPr>
      </w:pPr>
    </w:p>
    <w:tbl>
      <w:tblPr>
        <w:tblW w:w="92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09"/>
        <w:gridCol w:w="4061"/>
      </w:tblGrid>
      <w:tr w:rsidR="00300E48">
        <w:trPr>
          <w:trHeight w:val="523"/>
        </w:trPr>
        <w:tc>
          <w:tcPr>
            <w:tcW w:w="5209" w:type="dxa"/>
            <w:tcBorders>
              <w:top w:val="single" w:sz="6" w:space="0" w:color="000000"/>
              <w:left w:val="single" w:sz="6" w:space="0" w:color="000000"/>
              <w:bottom w:val="single" w:sz="6" w:space="0" w:color="000000"/>
              <w:right w:val="single" w:sz="6" w:space="0" w:color="000000"/>
            </w:tcBorders>
            <w:shd w:val="clear" w:color="auto" w:fill="E5E5E5"/>
            <w:tcMar>
              <w:top w:w="80" w:type="dxa"/>
              <w:left w:w="260" w:type="dxa"/>
              <w:bottom w:w="80" w:type="dxa"/>
              <w:right w:w="80" w:type="dxa"/>
            </w:tcMar>
          </w:tcPr>
          <w:p w:rsidR="00300E48" w:rsidRDefault="006172E7">
            <w:pPr>
              <w:spacing w:before="60" w:after="60" w:line="276" w:lineRule="auto"/>
              <w:ind w:left="180"/>
            </w:pPr>
            <w:r>
              <w:rPr>
                <w:rFonts w:ascii="Arial" w:hAnsi="Arial"/>
                <w:b/>
                <w:bCs/>
              </w:rPr>
              <w:t>PRESS RELEASE FOR ISSUE TO:</w:t>
            </w:r>
          </w:p>
        </w:tc>
        <w:tc>
          <w:tcPr>
            <w:tcW w:w="4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00E48" w:rsidRDefault="006172E7">
            <w:pPr>
              <w:spacing w:before="60" w:after="60" w:line="276" w:lineRule="auto"/>
            </w:pPr>
            <w:r>
              <w:rPr>
                <w:rFonts w:ascii="Arial" w:hAnsi="Arial"/>
              </w:rPr>
              <w:t>Trade, DIY, Events &amp; Farnborough Media</w:t>
            </w:r>
          </w:p>
        </w:tc>
      </w:tr>
      <w:tr w:rsidR="00300E48">
        <w:trPr>
          <w:trHeight w:val="248"/>
        </w:trPr>
        <w:tc>
          <w:tcPr>
            <w:tcW w:w="5209" w:type="dxa"/>
            <w:tcBorders>
              <w:top w:val="single" w:sz="6" w:space="0" w:color="000000"/>
              <w:left w:val="single" w:sz="6" w:space="0" w:color="000000"/>
              <w:bottom w:val="single" w:sz="6" w:space="0" w:color="000000"/>
              <w:right w:val="single" w:sz="6" w:space="0" w:color="000000"/>
            </w:tcBorders>
            <w:shd w:val="clear" w:color="auto" w:fill="E5E5E5"/>
            <w:tcMar>
              <w:top w:w="80" w:type="dxa"/>
              <w:left w:w="260" w:type="dxa"/>
              <w:bottom w:w="80" w:type="dxa"/>
              <w:right w:w="80" w:type="dxa"/>
            </w:tcMar>
          </w:tcPr>
          <w:p w:rsidR="00300E48" w:rsidRDefault="006172E7">
            <w:pPr>
              <w:spacing w:before="60" w:after="60" w:line="276" w:lineRule="auto"/>
              <w:ind w:left="180"/>
            </w:pPr>
            <w:r>
              <w:rPr>
                <w:rFonts w:ascii="Arial" w:hAnsi="Arial"/>
                <w:b/>
                <w:bCs/>
              </w:rPr>
              <w:t>WITH/WITHOUT PHOTOGRAPH:</w:t>
            </w:r>
          </w:p>
        </w:tc>
        <w:tc>
          <w:tcPr>
            <w:tcW w:w="4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00E48" w:rsidRDefault="006172E7">
            <w:pPr>
              <w:spacing w:before="60" w:after="60" w:line="276" w:lineRule="auto"/>
            </w:pPr>
            <w:r>
              <w:rPr>
                <w:rFonts w:ascii="Arial" w:hAnsi="Arial"/>
              </w:rPr>
              <w:t>With – LIVE Logo</w:t>
            </w:r>
          </w:p>
        </w:tc>
      </w:tr>
      <w:tr w:rsidR="00300E48">
        <w:trPr>
          <w:trHeight w:val="248"/>
        </w:trPr>
        <w:tc>
          <w:tcPr>
            <w:tcW w:w="5209" w:type="dxa"/>
            <w:tcBorders>
              <w:top w:val="single" w:sz="6" w:space="0" w:color="000000"/>
              <w:left w:val="single" w:sz="6" w:space="0" w:color="000000"/>
              <w:bottom w:val="single" w:sz="6" w:space="0" w:color="000000"/>
              <w:right w:val="single" w:sz="6" w:space="0" w:color="000000"/>
            </w:tcBorders>
            <w:shd w:val="clear" w:color="auto" w:fill="E5E5E5"/>
            <w:tcMar>
              <w:top w:w="80" w:type="dxa"/>
              <w:left w:w="260" w:type="dxa"/>
              <w:bottom w:w="80" w:type="dxa"/>
              <w:right w:w="80" w:type="dxa"/>
            </w:tcMar>
          </w:tcPr>
          <w:p w:rsidR="00300E48" w:rsidRDefault="006172E7">
            <w:pPr>
              <w:spacing w:before="60" w:after="60" w:line="276" w:lineRule="auto"/>
              <w:ind w:left="180"/>
            </w:pPr>
            <w:r>
              <w:rPr>
                <w:rFonts w:ascii="Arial" w:hAnsi="Arial"/>
                <w:b/>
                <w:bCs/>
              </w:rPr>
              <w:t>FOR ISSUE ON:</w:t>
            </w:r>
          </w:p>
        </w:tc>
        <w:tc>
          <w:tcPr>
            <w:tcW w:w="4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00E48" w:rsidRDefault="006172E7">
            <w:pPr>
              <w:spacing w:before="60" w:after="60" w:line="276" w:lineRule="auto"/>
            </w:pPr>
            <w:r>
              <w:rPr>
                <w:rFonts w:ascii="Arial" w:hAnsi="Arial"/>
              </w:rPr>
              <w:t>7 July 2017</w:t>
            </w:r>
          </w:p>
        </w:tc>
      </w:tr>
      <w:tr w:rsidR="00300E48">
        <w:trPr>
          <w:trHeight w:val="248"/>
        </w:trPr>
        <w:tc>
          <w:tcPr>
            <w:tcW w:w="5209" w:type="dxa"/>
            <w:tcBorders>
              <w:top w:val="single" w:sz="6" w:space="0" w:color="000000"/>
              <w:left w:val="single" w:sz="6" w:space="0" w:color="000000"/>
              <w:bottom w:val="single" w:sz="6" w:space="0" w:color="000000"/>
              <w:right w:val="single" w:sz="6" w:space="0" w:color="000000"/>
            </w:tcBorders>
            <w:shd w:val="clear" w:color="auto" w:fill="E5E5E5"/>
            <w:tcMar>
              <w:top w:w="80" w:type="dxa"/>
              <w:left w:w="260" w:type="dxa"/>
              <w:bottom w:w="80" w:type="dxa"/>
              <w:right w:w="80" w:type="dxa"/>
            </w:tcMar>
          </w:tcPr>
          <w:p w:rsidR="00300E48" w:rsidRDefault="006172E7">
            <w:pPr>
              <w:spacing w:before="60" w:after="60" w:line="276" w:lineRule="auto"/>
              <w:ind w:left="180"/>
            </w:pPr>
            <w:r>
              <w:rPr>
                <w:rFonts w:ascii="Arial" w:hAnsi="Arial"/>
                <w:b/>
                <w:bCs/>
              </w:rPr>
              <w:t>FOR APPROVAL BY:</w:t>
            </w:r>
          </w:p>
        </w:tc>
        <w:tc>
          <w:tcPr>
            <w:tcW w:w="4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00E48" w:rsidRDefault="006172E7">
            <w:pPr>
              <w:spacing w:before="60" w:after="60" w:line="276" w:lineRule="auto"/>
            </w:pPr>
            <w:r>
              <w:rPr>
                <w:rFonts w:ascii="Arial" w:hAnsi="Arial"/>
              </w:rPr>
              <w:t>KM/GS/AL</w:t>
            </w:r>
          </w:p>
        </w:tc>
      </w:tr>
      <w:tr w:rsidR="00300E48">
        <w:trPr>
          <w:trHeight w:val="248"/>
        </w:trPr>
        <w:tc>
          <w:tcPr>
            <w:tcW w:w="5209" w:type="dxa"/>
            <w:tcBorders>
              <w:top w:val="single" w:sz="6" w:space="0" w:color="000000"/>
              <w:left w:val="single" w:sz="6" w:space="0" w:color="000000"/>
              <w:bottom w:val="single" w:sz="6" w:space="0" w:color="000000"/>
              <w:right w:val="single" w:sz="6" w:space="0" w:color="000000"/>
            </w:tcBorders>
            <w:shd w:val="clear" w:color="auto" w:fill="E5E5E5"/>
            <w:tcMar>
              <w:top w:w="80" w:type="dxa"/>
              <w:left w:w="260" w:type="dxa"/>
              <w:bottom w:w="80" w:type="dxa"/>
              <w:right w:w="80" w:type="dxa"/>
            </w:tcMar>
          </w:tcPr>
          <w:p w:rsidR="00300E48" w:rsidRDefault="006172E7">
            <w:pPr>
              <w:spacing w:before="60" w:after="60" w:line="276" w:lineRule="auto"/>
              <w:ind w:left="180"/>
            </w:pPr>
            <w:r>
              <w:rPr>
                <w:rFonts w:ascii="Arial" w:hAnsi="Arial"/>
                <w:b/>
                <w:bCs/>
              </w:rPr>
              <w:t>DEADLINE FOR APPROVAL:</w:t>
            </w:r>
          </w:p>
        </w:tc>
        <w:tc>
          <w:tcPr>
            <w:tcW w:w="4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00E48" w:rsidRDefault="006172E7">
            <w:pPr>
              <w:spacing w:before="60" w:after="60" w:line="276" w:lineRule="auto"/>
            </w:pPr>
            <w:r>
              <w:rPr>
                <w:rFonts w:ascii="Arial" w:hAnsi="Arial"/>
              </w:rPr>
              <w:t>7 July 2017</w:t>
            </w:r>
          </w:p>
        </w:tc>
      </w:tr>
    </w:tbl>
    <w:p w:rsidR="00300E48" w:rsidRDefault="00300E48">
      <w:pPr>
        <w:rPr>
          <w:rFonts w:ascii="Arial" w:eastAsia="Arial" w:hAnsi="Arial" w:cs="Arial"/>
          <w:b/>
          <w:bCs/>
          <w:sz w:val="24"/>
          <w:szCs w:val="24"/>
        </w:rPr>
      </w:pPr>
    </w:p>
    <w:p w:rsidR="00300E48" w:rsidRDefault="00300E48">
      <w:pPr>
        <w:spacing w:line="360" w:lineRule="auto"/>
        <w:rPr>
          <w:rFonts w:ascii="Arial" w:eastAsia="Arial" w:hAnsi="Arial" w:cs="Arial"/>
          <w:b/>
          <w:bCs/>
        </w:rPr>
      </w:pPr>
    </w:p>
    <w:p w:rsidR="00300E48" w:rsidRDefault="006172E7">
      <w:pPr>
        <w:spacing w:line="360" w:lineRule="auto"/>
        <w:jc w:val="center"/>
        <w:rPr>
          <w:rFonts w:ascii="Arial" w:eastAsia="Arial" w:hAnsi="Arial" w:cs="Arial"/>
          <w:b/>
          <w:bCs/>
          <w:sz w:val="24"/>
          <w:szCs w:val="24"/>
        </w:rPr>
      </w:pPr>
      <w:r>
        <w:rPr>
          <w:rFonts w:ascii="Arial" w:hAnsi="Arial"/>
          <w:b/>
          <w:bCs/>
          <w:sz w:val="24"/>
          <w:szCs w:val="24"/>
        </w:rPr>
        <w:t>Register now for Screwfix LIVE 2017!</w:t>
      </w:r>
    </w:p>
    <w:p w:rsidR="00300E48" w:rsidRDefault="006172E7">
      <w:pPr>
        <w:spacing w:line="360" w:lineRule="auto"/>
        <w:jc w:val="center"/>
        <w:rPr>
          <w:rFonts w:ascii="Arial" w:eastAsia="Arial" w:hAnsi="Arial" w:cs="Arial"/>
          <w:b/>
          <w:bCs/>
        </w:rPr>
      </w:pPr>
      <w:proofErr w:type="gramStart"/>
      <w:r>
        <w:rPr>
          <w:rFonts w:ascii="Arial" w:hAnsi="Arial"/>
          <w:b/>
          <w:bCs/>
        </w:rPr>
        <w:t>FREE GIFT</w:t>
      </w:r>
      <w:proofErr w:type="gramEnd"/>
      <w:r>
        <w:rPr>
          <w:rFonts w:ascii="Arial" w:hAnsi="Arial"/>
          <w:b/>
          <w:bCs/>
        </w:rPr>
        <w:t xml:space="preserve"> WORTH £30 for when you register in advance</w:t>
      </w:r>
    </w:p>
    <w:p w:rsidR="00300E48" w:rsidRDefault="00300E48">
      <w:pPr>
        <w:spacing w:line="360" w:lineRule="auto"/>
        <w:jc w:val="both"/>
        <w:rPr>
          <w:rFonts w:ascii="Arial" w:eastAsia="Arial" w:hAnsi="Arial" w:cs="Arial"/>
        </w:rPr>
      </w:pPr>
    </w:p>
    <w:p w:rsidR="00300E48" w:rsidRDefault="006172E7">
      <w:pPr>
        <w:spacing w:line="360" w:lineRule="auto"/>
        <w:jc w:val="both"/>
        <w:rPr>
          <w:rFonts w:ascii="Arial" w:eastAsia="Arial" w:hAnsi="Arial" w:cs="Arial"/>
        </w:rPr>
      </w:pPr>
      <w:r>
        <w:rPr>
          <w:rFonts w:ascii="Arial" w:hAnsi="Arial"/>
        </w:rPr>
        <w:t>The highly anticipated free trade and DIY show, Screwfix LIVE, is back, bigger than ever and now open for registrations</w:t>
      </w:r>
      <w:r w:rsidR="00446F61">
        <w:rPr>
          <w:rFonts w:ascii="Arial" w:hAnsi="Arial"/>
        </w:rPr>
        <w:t>. Returning to the</w:t>
      </w:r>
      <w:r>
        <w:rPr>
          <w:rFonts w:ascii="Arial" w:hAnsi="Arial"/>
        </w:rPr>
        <w:t xml:space="preserve"> Farnborough Exhibition Centre </w:t>
      </w:r>
      <w:r w:rsidR="00446F61">
        <w:rPr>
          <w:rFonts w:ascii="Arial" w:hAnsi="Arial"/>
        </w:rPr>
        <w:t xml:space="preserve">for its fifth year, the show is on from </w:t>
      </w:r>
      <w:r>
        <w:rPr>
          <w:rFonts w:ascii="Arial" w:hAnsi="Arial"/>
        </w:rPr>
        <w:t>29 September – 1 October 2017</w:t>
      </w:r>
      <w:r w:rsidR="003F2691">
        <w:rPr>
          <w:rFonts w:ascii="Arial" w:hAnsi="Arial"/>
        </w:rPr>
        <w:t>.</w:t>
      </w:r>
    </w:p>
    <w:p w:rsidR="00446F61" w:rsidRDefault="00446F61">
      <w:pPr>
        <w:spacing w:line="360" w:lineRule="auto"/>
        <w:jc w:val="both"/>
        <w:rPr>
          <w:rFonts w:ascii="Arial" w:eastAsia="Arial" w:hAnsi="Arial" w:cs="Arial"/>
        </w:rPr>
      </w:pPr>
    </w:p>
    <w:p w:rsidR="00300E48" w:rsidRDefault="00446F61">
      <w:pPr>
        <w:spacing w:line="360" w:lineRule="auto"/>
        <w:jc w:val="both"/>
        <w:rPr>
          <w:rStyle w:val="None"/>
          <w:rFonts w:ascii="Arial" w:eastAsia="Arial" w:hAnsi="Arial" w:cs="Arial"/>
        </w:rPr>
      </w:pPr>
      <w:r>
        <w:rPr>
          <w:rFonts w:ascii="Arial" w:eastAsia="Arial" w:hAnsi="Arial" w:cs="Arial"/>
        </w:rPr>
        <w:t>R</w:t>
      </w:r>
      <w:r w:rsidR="006172E7">
        <w:rPr>
          <w:rFonts w:ascii="Arial" w:hAnsi="Arial"/>
        </w:rPr>
        <w:t>egistrations</w:t>
      </w:r>
      <w:r>
        <w:rPr>
          <w:rFonts w:ascii="Arial" w:hAnsi="Arial"/>
        </w:rPr>
        <w:t xml:space="preserve"> are now open</w:t>
      </w:r>
      <w:r w:rsidR="006172E7">
        <w:rPr>
          <w:rFonts w:ascii="Arial" w:hAnsi="Arial"/>
        </w:rPr>
        <w:t xml:space="preserve"> at </w:t>
      </w:r>
      <w:hyperlink r:id="rId8" w:history="1">
        <w:r w:rsidR="006172E7">
          <w:rPr>
            <w:rStyle w:val="Hyperlink0"/>
          </w:rPr>
          <w:t>www.screwfixlive.com</w:t>
        </w:r>
      </w:hyperlink>
      <w:r>
        <w:rPr>
          <w:rStyle w:val="Hyperlink0"/>
        </w:rPr>
        <w:t xml:space="preserve">, </w:t>
      </w:r>
      <w:r w:rsidR="001E6DFD">
        <w:rPr>
          <w:rStyle w:val="Hyperlink0"/>
        </w:rPr>
        <w:t>with</w:t>
      </w:r>
      <w:r w:rsidR="00FC5092">
        <w:rPr>
          <w:rStyle w:val="None"/>
          <w:rFonts w:ascii="Arial" w:hAnsi="Arial"/>
        </w:rPr>
        <w:t xml:space="preserve"> everyone who pre-registers</w:t>
      </w:r>
      <w:bookmarkStart w:id="0" w:name="_GoBack"/>
      <w:bookmarkEnd w:id="0"/>
      <w:r w:rsidR="006172E7">
        <w:rPr>
          <w:rStyle w:val="None"/>
          <w:rFonts w:ascii="Arial" w:hAnsi="Arial"/>
        </w:rPr>
        <w:t xml:space="preserve"> automatically receiv</w:t>
      </w:r>
      <w:r w:rsidR="001E6DFD">
        <w:rPr>
          <w:rStyle w:val="None"/>
          <w:rFonts w:ascii="Arial" w:hAnsi="Arial"/>
        </w:rPr>
        <w:t>ing</w:t>
      </w:r>
      <w:r w:rsidR="006172E7">
        <w:rPr>
          <w:rStyle w:val="None"/>
          <w:rFonts w:ascii="Arial" w:hAnsi="Arial"/>
        </w:rPr>
        <w:t xml:space="preserve"> a free gift bundle</w:t>
      </w:r>
      <w:r w:rsidR="006172E7">
        <w:rPr>
          <w:rStyle w:val="None"/>
          <w:rFonts w:ascii="Arial" w:hAnsi="Arial"/>
          <w:i/>
          <w:iCs/>
        </w:rPr>
        <w:t>*</w:t>
      </w:r>
      <w:r w:rsidR="006172E7">
        <w:rPr>
          <w:rStyle w:val="None"/>
          <w:rFonts w:ascii="Arial" w:hAnsi="Arial"/>
        </w:rPr>
        <w:t xml:space="preserve"> worth over £30 when they visit the show. There will also be a 10% discount to all Screwfix Live visitors.</w:t>
      </w:r>
    </w:p>
    <w:p w:rsidR="00300E48" w:rsidRDefault="00300E48">
      <w:pPr>
        <w:spacing w:line="360" w:lineRule="auto"/>
        <w:jc w:val="both"/>
        <w:rPr>
          <w:rStyle w:val="None"/>
          <w:rFonts w:ascii="Arial" w:eastAsia="Arial" w:hAnsi="Arial" w:cs="Arial"/>
        </w:rPr>
      </w:pPr>
    </w:p>
    <w:p w:rsidR="00300E48" w:rsidRDefault="006172E7">
      <w:pPr>
        <w:spacing w:line="360" w:lineRule="auto"/>
        <w:jc w:val="both"/>
        <w:rPr>
          <w:rStyle w:val="None"/>
          <w:rFonts w:ascii="Arial" w:eastAsia="Arial" w:hAnsi="Arial" w:cs="Arial"/>
        </w:rPr>
      </w:pPr>
      <w:r>
        <w:rPr>
          <w:rStyle w:val="None"/>
          <w:rFonts w:ascii="Arial" w:hAnsi="Arial"/>
        </w:rPr>
        <w:t xml:space="preserve">The hugely popular Screwfix LIVE event is set to attract thousands of people and will feature the industry’s latest and greatest product innovations, demonstrations, competitions and on-stand offers, making it the trade show of the year! </w:t>
      </w:r>
    </w:p>
    <w:p w:rsidR="00300E48" w:rsidRDefault="00300E48">
      <w:pPr>
        <w:spacing w:line="360" w:lineRule="auto"/>
        <w:jc w:val="both"/>
        <w:rPr>
          <w:rStyle w:val="None"/>
          <w:rFonts w:ascii="Arial" w:eastAsia="Arial" w:hAnsi="Arial" w:cs="Arial"/>
        </w:rPr>
      </w:pPr>
    </w:p>
    <w:p w:rsidR="00300E48" w:rsidRDefault="006172E7">
      <w:pPr>
        <w:spacing w:line="360" w:lineRule="auto"/>
        <w:jc w:val="both"/>
        <w:rPr>
          <w:rStyle w:val="None"/>
          <w:rFonts w:ascii="Arial" w:eastAsia="Arial" w:hAnsi="Arial" w:cs="Arial"/>
        </w:rPr>
      </w:pPr>
      <w:r>
        <w:rPr>
          <w:rStyle w:val="None"/>
          <w:rFonts w:ascii="Arial" w:hAnsi="Arial"/>
        </w:rPr>
        <w:t xml:space="preserve">Bringing together more suppliers and products than ever, all under one roof, this industry-leading event, will feature industry </w:t>
      </w:r>
      <w:proofErr w:type="spellStart"/>
      <w:r>
        <w:rPr>
          <w:rStyle w:val="None"/>
          <w:rFonts w:ascii="Arial" w:hAnsi="Arial"/>
        </w:rPr>
        <w:t>favourites</w:t>
      </w:r>
      <w:proofErr w:type="spellEnd"/>
      <w:r>
        <w:rPr>
          <w:rStyle w:val="None"/>
          <w:rFonts w:ascii="Arial" w:hAnsi="Arial"/>
        </w:rPr>
        <w:t xml:space="preserve"> including: DeWalt, </w:t>
      </w:r>
      <w:proofErr w:type="spellStart"/>
      <w:r>
        <w:rPr>
          <w:rStyle w:val="None"/>
          <w:rFonts w:ascii="Arial" w:hAnsi="Arial"/>
        </w:rPr>
        <w:t>Karcher</w:t>
      </w:r>
      <w:proofErr w:type="spellEnd"/>
      <w:r>
        <w:rPr>
          <w:rStyle w:val="None"/>
          <w:rFonts w:ascii="Arial" w:hAnsi="Arial"/>
        </w:rPr>
        <w:t xml:space="preserve">, Bosch, Hive, </w:t>
      </w:r>
      <w:proofErr w:type="gramStart"/>
      <w:r>
        <w:rPr>
          <w:rStyle w:val="None"/>
          <w:rFonts w:ascii="Arial" w:hAnsi="Arial"/>
        </w:rPr>
        <w:t>Evolution</w:t>
      </w:r>
      <w:proofErr w:type="gramEnd"/>
      <w:r>
        <w:rPr>
          <w:rStyle w:val="None"/>
          <w:rFonts w:ascii="Arial" w:hAnsi="Arial"/>
        </w:rPr>
        <w:t xml:space="preserve"> and Nest.  </w:t>
      </w:r>
      <w:proofErr w:type="spellStart"/>
      <w:r>
        <w:rPr>
          <w:rStyle w:val="None"/>
          <w:rFonts w:ascii="Arial" w:hAnsi="Arial"/>
        </w:rPr>
        <w:t>Flomasta</w:t>
      </w:r>
      <w:proofErr w:type="spellEnd"/>
      <w:r>
        <w:rPr>
          <w:rStyle w:val="None"/>
          <w:rFonts w:ascii="Arial" w:hAnsi="Arial"/>
        </w:rPr>
        <w:t xml:space="preserve"> are also set to make an appearance for the very first time! </w:t>
      </w:r>
    </w:p>
    <w:p w:rsidR="00300E48" w:rsidRDefault="00300E48">
      <w:pPr>
        <w:spacing w:line="360" w:lineRule="auto"/>
        <w:jc w:val="both"/>
        <w:rPr>
          <w:rStyle w:val="None"/>
          <w:rFonts w:ascii="Arial" w:eastAsia="Arial" w:hAnsi="Arial" w:cs="Arial"/>
        </w:rPr>
      </w:pPr>
    </w:p>
    <w:p w:rsidR="00300E48" w:rsidRDefault="006172E7">
      <w:pPr>
        <w:spacing w:line="360" w:lineRule="auto"/>
        <w:jc w:val="both"/>
        <w:rPr>
          <w:rStyle w:val="None"/>
          <w:rFonts w:ascii="Arial" w:eastAsia="Arial" w:hAnsi="Arial" w:cs="Arial"/>
        </w:rPr>
      </w:pPr>
      <w:r>
        <w:rPr>
          <w:rStyle w:val="None"/>
          <w:rFonts w:ascii="Arial" w:hAnsi="Arial"/>
        </w:rPr>
        <w:t xml:space="preserve">Graham Bell, CEO of Screwfix, comments: “Every year we come back with a </w:t>
      </w:r>
      <w:proofErr w:type="gramStart"/>
      <w:r>
        <w:rPr>
          <w:rStyle w:val="None"/>
          <w:rFonts w:ascii="Arial" w:hAnsi="Arial"/>
        </w:rPr>
        <w:t>bigger and better</w:t>
      </w:r>
      <w:proofErr w:type="gramEnd"/>
      <w:r>
        <w:rPr>
          <w:rStyle w:val="None"/>
          <w:rFonts w:ascii="Arial" w:hAnsi="Arial"/>
        </w:rPr>
        <w:t xml:space="preserve"> show than the previous year, and Screwfix LIVE 2017 is no exception! </w:t>
      </w:r>
    </w:p>
    <w:p w:rsidR="00300E48" w:rsidRDefault="00300E48">
      <w:pPr>
        <w:spacing w:line="360" w:lineRule="auto"/>
        <w:jc w:val="both"/>
        <w:rPr>
          <w:rStyle w:val="None"/>
          <w:rFonts w:ascii="Arial" w:eastAsia="Arial" w:hAnsi="Arial" w:cs="Arial"/>
        </w:rPr>
      </w:pPr>
    </w:p>
    <w:p w:rsidR="00300E48" w:rsidRDefault="006172E7">
      <w:pPr>
        <w:spacing w:line="360" w:lineRule="auto"/>
        <w:jc w:val="both"/>
        <w:rPr>
          <w:rStyle w:val="None"/>
          <w:rFonts w:ascii="Arial" w:eastAsia="Arial" w:hAnsi="Arial" w:cs="Arial"/>
        </w:rPr>
      </w:pPr>
      <w:r>
        <w:rPr>
          <w:rStyle w:val="None"/>
          <w:rFonts w:ascii="Arial" w:hAnsi="Arial"/>
        </w:rPr>
        <w:t xml:space="preserve">“With more than 170 top trade brands having confirmed their attendance, including 53 new exhibitors, we are excited to be back in Farnborough for what is going to be an incredible </w:t>
      </w:r>
      <w:r>
        <w:rPr>
          <w:rStyle w:val="None"/>
          <w:rFonts w:ascii="Arial" w:hAnsi="Arial"/>
        </w:rPr>
        <w:lastRenderedPageBreak/>
        <w:t xml:space="preserve">event. Screwfix LIVE gives our suppliers an opportunity to showcase everything from power and hand tools, to plumbing, electrical, work wear, landscaping and decorating products, and gives them a chance to meet customers to discuss new innovations and products. </w:t>
      </w:r>
    </w:p>
    <w:p w:rsidR="00300E48" w:rsidRDefault="00300E48">
      <w:pPr>
        <w:spacing w:line="360" w:lineRule="auto"/>
        <w:jc w:val="both"/>
        <w:rPr>
          <w:rStyle w:val="None"/>
          <w:rFonts w:ascii="Arial" w:eastAsia="Arial" w:hAnsi="Arial" w:cs="Arial"/>
        </w:rPr>
      </w:pPr>
    </w:p>
    <w:p w:rsidR="00300E48" w:rsidRDefault="00446F61">
      <w:pPr>
        <w:spacing w:line="360" w:lineRule="auto"/>
        <w:jc w:val="both"/>
        <w:rPr>
          <w:rStyle w:val="None"/>
          <w:rFonts w:ascii="Arial" w:eastAsia="Arial" w:hAnsi="Arial" w:cs="Arial"/>
        </w:rPr>
      </w:pPr>
      <w:r>
        <w:rPr>
          <w:rStyle w:val="None"/>
          <w:rFonts w:ascii="Arial" w:hAnsi="Arial"/>
        </w:rPr>
        <w:t xml:space="preserve">“Screwfix LIVE </w:t>
      </w:r>
      <w:r w:rsidR="006172E7">
        <w:rPr>
          <w:rStyle w:val="None"/>
          <w:rFonts w:ascii="Arial" w:hAnsi="Arial"/>
        </w:rPr>
        <w:t>offer</w:t>
      </w:r>
      <w:r>
        <w:rPr>
          <w:rStyle w:val="None"/>
          <w:rFonts w:ascii="Arial" w:hAnsi="Arial"/>
        </w:rPr>
        <w:t>s</w:t>
      </w:r>
      <w:r w:rsidR="006172E7">
        <w:rPr>
          <w:rStyle w:val="None"/>
          <w:rFonts w:ascii="Arial" w:hAnsi="Arial"/>
        </w:rPr>
        <w:t xml:space="preserve"> something for everyone, with lots of fun and games for the whole family</w:t>
      </w:r>
      <w:r>
        <w:rPr>
          <w:rStyle w:val="None"/>
          <w:rFonts w:ascii="Arial" w:hAnsi="Arial"/>
        </w:rPr>
        <w:t xml:space="preserve"> and </w:t>
      </w:r>
      <w:r w:rsidR="006172E7">
        <w:rPr>
          <w:rStyle w:val="None"/>
          <w:rFonts w:ascii="Arial" w:hAnsi="Arial"/>
        </w:rPr>
        <w:t xml:space="preserve">exclusive </w:t>
      </w:r>
      <w:r>
        <w:rPr>
          <w:rStyle w:val="None"/>
          <w:rFonts w:ascii="Arial" w:hAnsi="Arial"/>
        </w:rPr>
        <w:t>show deals and offers.</w:t>
      </w:r>
      <w:r w:rsidR="006172E7">
        <w:rPr>
          <w:rStyle w:val="None"/>
          <w:rFonts w:ascii="Arial" w:hAnsi="Arial"/>
        </w:rPr>
        <w:t xml:space="preserve"> Don’t </w:t>
      </w:r>
      <w:proofErr w:type="gramStart"/>
      <w:r w:rsidR="006172E7">
        <w:rPr>
          <w:rStyle w:val="None"/>
          <w:rFonts w:ascii="Arial" w:hAnsi="Arial"/>
        </w:rPr>
        <w:t>miss out on</w:t>
      </w:r>
      <w:proofErr w:type="gramEnd"/>
      <w:r w:rsidR="006172E7">
        <w:rPr>
          <w:rStyle w:val="None"/>
          <w:rFonts w:ascii="Arial" w:hAnsi="Arial"/>
        </w:rPr>
        <w:t xml:space="preserve"> the most talked about event in the industry, register now to make sure you get your free gift!”</w:t>
      </w:r>
    </w:p>
    <w:p w:rsidR="00300E48" w:rsidRDefault="00300E48">
      <w:pPr>
        <w:spacing w:line="360" w:lineRule="auto"/>
        <w:jc w:val="both"/>
        <w:rPr>
          <w:rStyle w:val="None"/>
          <w:rFonts w:ascii="Arial" w:eastAsia="Arial" w:hAnsi="Arial" w:cs="Arial"/>
        </w:rPr>
      </w:pPr>
    </w:p>
    <w:p w:rsidR="00300E48" w:rsidRDefault="006172E7">
      <w:pPr>
        <w:spacing w:line="360" w:lineRule="auto"/>
        <w:rPr>
          <w:rStyle w:val="None"/>
          <w:rFonts w:ascii="Arial" w:eastAsia="Arial" w:hAnsi="Arial" w:cs="Arial"/>
        </w:rPr>
      </w:pPr>
      <w:r>
        <w:rPr>
          <w:rStyle w:val="None"/>
          <w:rFonts w:ascii="Arial" w:hAnsi="Arial"/>
        </w:rPr>
        <w:t xml:space="preserve">To register to attend Screwfix LIVE visitors should go online to </w:t>
      </w:r>
      <w:hyperlink r:id="rId9" w:history="1">
        <w:r>
          <w:rPr>
            <w:rStyle w:val="Hyperlink0"/>
          </w:rPr>
          <w:t>www.screwfixlive.com</w:t>
        </w:r>
      </w:hyperlink>
      <w:r>
        <w:rPr>
          <w:rStyle w:val="None"/>
          <w:rFonts w:ascii="Arial" w:hAnsi="Arial"/>
        </w:rPr>
        <w:t xml:space="preserve">. </w:t>
      </w:r>
    </w:p>
    <w:p w:rsidR="00300E48" w:rsidRDefault="00300E48">
      <w:pPr>
        <w:spacing w:line="360" w:lineRule="auto"/>
        <w:jc w:val="both"/>
      </w:pPr>
    </w:p>
    <w:p w:rsidR="00300E48" w:rsidRDefault="006172E7">
      <w:pPr>
        <w:spacing w:after="200" w:line="360" w:lineRule="auto"/>
        <w:jc w:val="center"/>
        <w:outlineLvl w:val="0"/>
        <w:rPr>
          <w:rStyle w:val="None"/>
          <w:b/>
          <w:bCs/>
        </w:rPr>
      </w:pPr>
      <w:r>
        <w:rPr>
          <w:rStyle w:val="None"/>
          <w:b/>
          <w:bCs/>
        </w:rPr>
        <w:t>-ENDS-</w:t>
      </w:r>
    </w:p>
    <w:p w:rsidR="00300E48" w:rsidRDefault="006172E7">
      <w:pPr>
        <w:rPr>
          <w:rStyle w:val="None"/>
          <w:rFonts w:ascii="Arial" w:eastAsia="Arial" w:hAnsi="Arial" w:cs="Arial"/>
          <w:b/>
          <w:bCs/>
          <w:u w:val="single"/>
        </w:rPr>
      </w:pPr>
      <w:r>
        <w:rPr>
          <w:rStyle w:val="None"/>
          <w:rFonts w:ascii="Arial" w:hAnsi="Arial"/>
          <w:b/>
          <w:bCs/>
          <w:u w:val="single"/>
        </w:rPr>
        <w:t>Note to editors</w:t>
      </w:r>
    </w:p>
    <w:p w:rsidR="00300E48" w:rsidRDefault="00300E48">
      <w:pPr>
        <w:rPr>
          <w:rStyle w:val="None"/>
          <w:rFonts w:ascii="Arial" w:eastAsia="Arial" w:hAnsi="Arial" w:cs="Arial"/>
          <w:b/>
          <w:bCs/>
          <w:u w:val="single"/>
        </w:rPr>
      </w:pPr>
    </w:p>
    <w:p w:rsidR="00300E48" w:rsidRDefault="006172E7">
      <w:pPr>
        <w:spacing w:line="360" w:lineRule="auto"/>
        <w:jc w:val="both"/>
        <w:rPr>
          <w:rStyle w:val="None"/>
          <w:rFonts w:ascii="Arial" w:eastAsia="Arial" w:hAnsi="Arial" w:cs="Arial"/>
          <w:b/>
          <w:bCs/>
        </w:rPr>
      </w:pPr>
      <w:r>
        <w:rPr>
          <w:rStyle w:val="None"/>
          <w:rFonts w:ascii="Arial" w:hAnsi="Arial"/>
          <w:b/>
          <w:bCs/>
        </w:rPr>
        <w:t>About Screwfix:</w:t>
      </w:r>
    </w:p>
    <w:p w:rsidR="00300E48" w:rsidRDefault="006172E7">
      <w:pPr>
        <w:spacing w:line="360" w:lineRule="auto"/>
        <w:jc w:val="both"/>
        <w:rPr>
          <w:rStyle w:val="None"/>
          <w:rFonts w:ascii="Arial" w:eastAsia="Arial" w:hAnsi="Arial" w:cs="Arial"/>
        </w:rPr>
      </w:pPr>
      <w:r>
        <w:rPr>
          <w:rStyle w:val="None"/>
          <w:rFonts w:ascii="Arial" w:hAnsi="Arial"/>
        </w:rPr>
        <w:t>Screwfix is part of Kingfisher plc, the international home improvement company</w:t>
      </w:r>
      <w:r>
        <w:rPr>
          <w:rStyle w:val="None"/>
          <w:rFonts w:ascii="Arial" w:hAnsi="Arial"/>
          <w:color w:val="1F497D"/>
          <w:u w:color="1F497D"/>
        </w:rPr>
        <w:t>,</w:t>
      </w:r>
      <w:r>
        <w:rPr>
          <w:rStyle w:val="None"/>
          <w:rFonts w:ascii="Arial" w:hAnsi="Arial"/>
        </w:rPr>
        <w:t xml:space="preserve"> with nearly 1,200 stores in 10 countries in Europe, Russia and Turkey. For further information go to </w:t>
      </w:r>
      <w:hyperlink r:id="rId10" w:history="1">
        <w:r>
          <w:rPr>
            <w:rStyle w:val="Hyperlink1"/>
          </w:rPr>
          <w:t>www.kingfisher.com</w:t>
        </w:r>
      </w:hyperlink>
      <w:r>
        <w:rPr>
          <w:rStyle w:val="None"/>
          <w:rFonts w:ascii="Arial" w:hAnsi="Arial"/>
        </w:rPr>
        <w:t>.</w:t>
      </w:r>
    </w:p>
    <w:p w:rsidR="00300E48" w:rsidRDefault="006172E7">
      <w:pPr>
        <w:spacing w:line="360" w:lineRule="auto"/>
        <w:jc w:val="both"/>
        <w:rPr>
          <w:rStyle w:val="None"/>
          <w:rFonts w:ascii="Arial" w:eastAsia="Arial" w:hAnsi="Arial" w:cs="Arial"/>
        </w:rPr>
      </w:pPr>
      <w:r>
        <w:rPr>
          <w:rStyle w:val="None"/>
          <w:rFonts w:ascii="Arial" w:hAnsi="Arial"/>
        </w:rPr>
        <w:t xml:space="preserve">Screwfix is convenient, straightforward and affordably-priced, helping its trade customers get the job done quickly, affordably and right first time. Tradespeople can shop 28,000 products over the phone, online, via their mobile or in-person from their local store. </w:t>
      </w:r>
    </w:p>
    <w:p w:rsidR="00300E48" w:rsidRDefault="006172E7">
      <w:pPr>
        <w:numPr>
          <w:ilvl w:val="0"/>
          <w:numId w:val="2"/>
        </w:numPr>
        <w:spacing w:line="360" w:lineRule="auto"/>
        <w:jc w:val="both"/>
        <w:rPr>
          <w:rStyle w:val="None"/>
          <w:rFonts w:ascii="Arial" w:eastAsia="Arial" w:hAnsi="Arial" w:cs="Arial"/>
        </w:rPr>
      </w:pPr>
      <w:r>
        <w:rPr>
          <w:rStyle w:val="None"/>
          <w:rFonts w:ascii="Arial" w:hAnsi="Arial"/>
        </w:rPr>
        <w:t>From power tools and work wear to cables and pipe fittings, Screwfix offers over 11,000 products available for pick up from over 520 stores nationwide. Our full range of over 28,000 products can be ordered over the phone, online or from a local store, with orders taken up until 7pm (weekdays) for next day delivery to home or site.</w:t>
      </w:r>
    </w:p>
    <w:p w:rsidR="00300E48" w:rsidRDefault="006172E7">
      <w:pPr>
        <w:numPr>
          <w:ilvl w:val="0"/>
          <w:numId w:val="2"/>
        </w:numPr>
        <w:spacing w:line="360" w:lineRule="auto"/>
        <w:jc w:val="both"/>
        <w:rPr>
          <w:rStyle w:val="None"/>
          <w:rFonts w:ascii="Arial" w:eastAsia="Arial" w:hAnsi="Arial" w:cs="Arial"/>
        </w:rPr>
      </w:pPr>
      <w:r>
        <w:rPr>
          <w:rStyle w:val="None"/>
          <w:rFonts w:ascii="Arial" w:hAnsi="Arial"/>
        </w:rPr>
        <w:t>Screwfix.com attracts 2.6 million unique visitors per week.</w:t>
      </w:r>
    </w:p>
    <w:p w:rsidR="00300E48" w:rsidRDefault="006172E7">
      <w:pPr>
        <w:numPr>
          <w:ilvl w:val="0"/>
          <w:numId w:val="2"/>
        </w:numPr>
        <w:spacing w:line="360" w:lineRule="auto"/>
        <w:jc w:val="both"/>
        <w:rPr>
          <w:rStyle w:val="None"/>
          <w:rFonts w:ascii="Arial" w:eastAsia="Arial" w:hAnsi="Arial" w:cs="Arial"/>
        </w:rPr>
      </w:pPr>
      <w:r>
        <w:rPr>
          <w:rStyle w:val="None"/>
          <w:rFonts w:ascii="Arial" w:hAnsi="Arial"/>
        </w:rPr>
        <w:t xml:space="preserve">The Screwfix Click &amp; Collect service means customers can conveniently purchase supplies online or over the phone and then collect from the store in as little as one minute. </w:t>
      </w:r>
    </w:p>
    <w:p w:rsidR="00300E48" w:rsidRDefault="006172E7">
      <w:pPr>
        <w:numPr>
          <w:ilvl w:val="0"/>
          <w:numId w:val="2"/>
        </w:numPr>
        <w:spacing w:line="360" w:lineRule="auto"/>
        <w:jc w:val="both"/>
        <w:rPr>
          <w:rStyle w:val="None"/>
          <w:rFonts w:ascii="Arial" w:eastAsia="Arial" w:hAnsi="Arial" w:cs="Arial"/>
        </w:rPr>
      </w:pPr>
      <w:r>
        <w:rPr>
          <w:rStyle w:val="None"/>
          <w:rFonts w:ascii="Arial" w:hAnsi="Arial"/>
        </w:rPr>
        <w:t>Customers can call the UK-based Screwfix Contact Centre 24 hours a day, 7 days a week (including bank holidays) on 03330 112 112.</w:t>
      </w:r>
    </w:p>
    <w:p w:rsidR="00300E48" w:rsidRDefault="006172E7">
      <w:pPr>
        <w:numPr>
          <w:ilvl w:val="0"/>
          <w:numId w:val="2"/>
        </w:numPr>
        <w:spacing w:line="360" w:lineRule="auto"/>
        <w:jc w:val="both"/>
        <w:rPr>
          <w:rStyle w:val="None"/>
          <w:rFonts w:ascii="Arial" w:eastAsia="Arial" w:hAnsi="Arial" w:cs="Arial"/>
        </w:rPr>
      </w:pPr>
      <w:r>
        <w:rPr>
          <w:rStyle w:val="None"/>
          <w:rFonts w:ascii="Arial" w:hAnsi="Arial"/>
        </w:rPr>
        <w:t xml:space="preserve">UK stores are open 7 days a week, from 7am – 8pm Weekdays, 7am – 6pm Saturdays and 9am – 4pm Sundays. Excludes selected stores. See </w:t>
      </w:r>
      <w:hyperlink r:id="rId11" w:history="1">
        <w:r>
          <w:rPr>
            <w:rStyle w:val="Hyperlink2"/>
            <w:rFonts w:ascii="Arial" w:hAnsi="Arial"/>
          </w:rPr>
          <w:t>www.screwfix.com/stores</w:t>
        </w:r>
      </w:hyperlink>
      <w:r>
        <w:rPr>
          <w:rStyle w:val="None"/>
          <w:rFonts w:ascii="Arial" w:hAnsi="Arial"/>
        </w:rPr>
        <w:t xml:space="preserve"> for details. </w:t>
      </w:r>
    </w:p>
    <w:p w:rsidR="00300E48" w:rsidRDefault="006172E7">
      <w:pPr>
        <w:numPr>
          <w:ilvl w:val="0"/>
          <w:numId w:val="2"/>
        </w:numPr>
        <w:spacing w:line="360" w:lineRule="auto"/>
        <w:jc w:val="both"/>
        <w:rPr>
          <w:rStyle w:val="None"/>
          <w:rFonts w:ascii="Arial" w:eastAsia="Arial" w:hAnsi="Arial" w:cs="Arial"/>
        </w:rPr>
      </w:pPr>
      <w:r>
        <w:rPr>
          <w:rStyle w:val="None"/>
          <w:rFonts w:ascii="Arial" w:hAnsi="Arial"/>
        </w:rPr>
        <w:t>9 out of 10 customers would recommend Screwfix to a friend.</w:t>
      </w:r>
    </w:p>
    <w:p w:rsidR="00300E48" w:rsidRDefault="006172E7">
      <w:pPr>
        <w:numPr>
          <w:ilvl w:val="0"/>
          <w:numId w:val="2"/>
        </w:numPr>
        <w:spacing w:line="360" w:lineRule="auto"/>
        <w:jc w:val="both"/>
        <w:rPr>
          <w:rStyle w:val="None"/>
          <w:rFonts w:ascii="Arial" w:eastAsia="Arial" w:hAnsi="Arial" w:cs="Arial"/>
        </w:rPr>
      </w:pPr>
      <w:r>
        <w:rPr>
          <w:rStyle w:val="None"/>
          <w:rFonts w:ascii="Arial" w:hAnsi="Arial"/>
        </w:rPr>
        <w:t>Screwfix was voted the 5</w:t>
      </w:r>
      <w:r>
        <w:rPr>
          <w:rStyle w:val="None"/>
          <w:rFonts w:ascii="Arial" w:hAnsi="Arial"/>
          <w:vertAlign w:val="superscript"/>
        </w:rPr>
        <w:t>th</w:t>
      </w:r>
      <w:r>
        <w:rPr>
          <w:rStyle w:val="None"/>
          <w:rFonts w:ascii="Arial" w:hAnsi="Arial"/>
        </w:rPr>
        <w:t xml:space="preserve"> highest rated UK company for work-life balance by Glassdoor Employees' Choice Awards in 2016.</w:t>
      </w:r>
    </w:p>
    <w:p w:rsidR="00300E48" w:rsidRDefault="006172E7">
      <w:pPr>
        <w:numPr>
          <w:ilvl w:val="0"/>
          <w:numId w:val="2"/>
        </w:numPr>
        <w:spacing w:line="360" w:lineRule="auto"/>
        <w:jc w:val="both"/>
        <w:rPr>
          <w:rStyle w:val="None"/>
          <w:rFonts w:ascii="Arial" w:eastAsia="Arial" w:hAnsi="Arial" w:cs="Arial"/>
        </w:rPr>
      </w:pPr>
      <w:r>
        <w:rPr>
          <w:rStyle w:val="None"/>
          <w:rFonts w:ascii="Arial" w:hAnsi="Arial"/>
        </w:rPr>
        <w:lastRenderedPageBreak/>
        <w:t>Screwfix was awarded Glassdoor’s Best Places to Work in 2017.</w:t>
      </w:r>
    </w:p>
    <w:p w:rsidR="00300E48" w:rsidRDefault="006172E7">
      <w:pPr>
        <w:numPr>
          <w:ilvl w:val="0"/>
          <w:numId w:val="2"/>
        </w:numPr>
        <w:spacing w:line="360" w:lineRule="auto"/>
        <w:jc w:val="both"/>
        <w:rPr>
          <w:rStyle w:val="None"/>
          <w:rFonts w:ascii="Arial" w:eastAsia="Arial" w:hAnsi="Arial" w:cs="Arial"/>
        </w:rPr>
      </w:pPr>
      <w:r>
        <w:rPr>
          <w:rStyle w:val="None"/>
          <w:rFonts w:ascii="Arial" w:hAnsi="Arial"/>
        </w:rPr>
        <w:t>Screwfix was awarded Retail Week’s Multichannel Retailer of the Year in 2017.</w:t>
      </w:r>
    </w:p>
    <w:p w:rsidR="00300E48" w:rsidRDefault="006172E7">
      <w:pPr>
        <w:numPr>
          <w:ilvl w:val="0"/>
          <w:numId w:val="2"/>
        </w:numPr>
        <w:spacing w:line="360" w:lineRule="auto"/>
        <w:jc w:val="both"/>
        <w:rPr>
          <w:rStyle w:val="None"/>
          <w:rFonts w:ascii="Arial" w:eastAsia="Arial" w:hAnsi="Arial" w:cs="Arial"/>
        </w:rPr>
      </w:pPr>
      <w:r>
        <w:rPr>
          <w:rStyle w:val="None"/>
          <w:rFonts w:ascii="Arial" w:hAnsi="Arial"/>
        </w:rPr>
        <w:t>In 2016, Screwfix sales surpassed £1bn for the first time.</w:t>
      </w:r>
    </w:p>
    <w:p w:rsidR="00300E48" w:rsidRDefault="006172E7">
      <w:pPr>
        <w:numPr>
          <w:ilvl w:val="0"/>
          <w:numId w:val="2"/>
        </w:numPr>
        <w:spacing w:line="360" w:lineRule="auto"/>
        <w:jc w:val="both"/>
        <w:rPr>
          <w:rStyle w:val="None"/>
          <w:rFonts w:ascii="Arial" w:eastAsia="Arial" w:hAnsi="Arial" w:cs="Arial"/>
        </w:rPr>
      </w:pPr>
      <w:r>
        <w:rPr>
          <w:rStyle w:val="None"/>
          <w:rFonts w:ascii="Arial" w:hAnsi="Arial"/>
        </w:rPr>
        <w:t>Screwfix was awarded 2</w:t>
      </w:r>
      <w:r>
        <w:rPr>
          <w:rStyle w:val="None"/>
          <w:rFonts w:ascii="Arial" w:hAnsi="Arial"/>
          <w:vertAlign w:val="superscript"/>
        </w:rPr>
        <w:t>nd</w:t>
      </w:r>
      <w:r>
        <w:rPr>
          <w:rStyle w:val="None"/>
          <w:rFonts w:ascii="Arial" w:hAnsi="Arial"/>
        </w:rPr>
        <w:t xml:space="preserve"> place in Retail Week’s Best Employer Rankings in 2017.</w:t>
      </w:r>
    </w:p>
    <w:p w:rsidR="00300E48" w:rsidRDefault="006172E7">
      <w:pPr>
        <w:numPr>
          <w:ilvl w:val="0"/>
          <w:numId w:val="2"/>
        </w:numPr>
        <w:spacing w:line="360" w:lineRule="auto"/>
        <w:jc w:val="both"/>
        <w:rPr>
          <w:rStyle w:val="None"/>
          <w:rFonts w:ascii="Arial" w:eastAsia="Arial" w:hAnsi="Arial" w:cs="Arial"/>
        </w:rPr>
      </w:pPr>
      <w:r>
        <w:rPr>
          <w:rStyle w:val="None"/>
          <w:rFonts w:ascii="Arial" w:hAnsi="Arial"/>
        </w:rPr>
        <w:t>Screwfix was awarded South West Contact Centre Forum’s Large Contact Centre of the Year Award in 2017.</w:t>
      </w:r>
    </w:p>
    <w:p w:rsidR="00300E48" w:rsidRDefault="006172E7">
      <w:pPr>
        <w:numPr>
          <w:ilvl w:val="0"/>
          <w:numId w:val="3"/>
        </w:numPr>
        <w:spacing w:line="360" w:lineRule="auto"/>
        <w:rPr>
          <w:rStyle w:val="None"/>
          <w:rFonts w:ascii="Arial" w:eastAsia="Arial" w:hAnsi="Arial" w:cs="Arial"/>
        </w:rPr>
      </w:pPr>
      <w:r>
        <w:rPr>
          <w:rStyle w:val="None"/>
          <w:rFonts w:ascii="Arial" w:hAnsi="Arial"/>
        </w:rPr>
        <w:t xml:space="preserve">For more information about Screwfix please visit our media </w:t>
      </w:r>
      <w:proofErr w:type="spellStart"/>
      <w:r>
        <w:rPr>
          <w:rStyle w:val="None"/>
          <w:rFonts w:ascii="Arial" w:hAnsi="Arial"/>
        </w:rPr>
        <w:t>centre</w:t>
      </w:r>
      <w:proofErr w:type="spellEnd"/>
      <w:r>
        <w:rPr>
          <w:rStyle w:val="None"/>
          <w:rFonts w:ascii="Arial" w:hAnsi="Arial"/>
        </w:rPr>
        <w:t xml:space="preserve">: </w:t>
      </w:r>
      <w:hyperlink r:id="rId12" w:history="1">
        <w:r>
          <w:rPr>
            <w:rStyle w:val="Hyperlink2"/>
            <w:rFonts w:ascii="Arial" w:hAnsi="Arial"/>
          </w:rPr>
          <w:t>www.screwfixmedia.co.uk</w:t>
        </w:r>
      </w:hyperlink>
      <w:r>
        <w:rPr>
          <w:rStyle w:val="None"/>
          <w:rFonts w:ascii="Arial" w:hAnsi="Arial"/>
        </w:rPr>
        <w:t xml:space="preserve"> </w:t>
      </w:r>
    </w:p>
    <w:p w:rsidR="00300E48" w:rsidRDefault="00300E48"/>
    <w:p w:rsidR="00300E48" w:rsidRDefault="00300E48"/>
    <w:p w:rsidR="00300E48" w:rsidRDefault="00300E48">
      <w:pPr>
        <w:spacing w:line="360" w:lineRule="auto"/>
        <w:rPr>
          <w:rStyle w:val="None"/>
          <w:rFonts w:ascii="Arial" w:eastAsia="Arial" w:hAnsi="Arial" w:cs="Arial"/>
          <w:sz w:val="24"/>
          <w:szCs w:val="24"/>
        </w:rPr>
      </w:pPr>
    </w:p>
    <w:p w:rsidR="00300E48" w:rsidRDefault="006172E7">
      <w:pPr>
        <w:jc w:val="both"/>
        <w:rPr>
          <w:rStyle w:val="None"/>
          <w:rFonts w:ascii="Arial" w:eastAsia="Arial" w:hAnsi="Arial" w:cs="Arial"/>
        </w:rPr>
      </w:pPr>
      <w:r>
        <w:rPr>
          <w:rStyle w:val="None"/>
          <w:rFonts w:ascii="Arial" w:hAnsi="Arial"/>
          <w:b/>
          <w:bCs/>
        </w:rPr>
        <w:t>PRESS</w:t>
      </w:r>
      <w:r>
        <w:rPr>
          <w:rStyle w:val="None"/>
          <w:rFonts w:ascii="Arial" w:hAnsi="Arial"/>
        </w:rPr>
        <w:t xml:space="preserve"> information: </w:t>
      </w:r>
    </w:p>
    <w:p w:rsidR="00300E48" w:rsidRDefault="006172E7">
      <w:pPr>
        <w:jc w:val="both"/>
        <w:rPr>
          <w:rStyle w:val="None"/>
          <w:rFonts w:ascii="Arial" w:eastAsia="Arial" w:hAnsi="Arial" w:cs="Arial"/>
        </w:rPr>
      </w:pPr>
      <w:r>
        <w:rPr>
          <w:rStyle w:val="None"/>
          <w:rFonts w:ascii="Arial" w:hAnsi="Arial"/>
        </w:rPr>
        <w:t>For more information, please contact:</w:t>
      </w:r>
    </w:p>
    <w:p w:rsidR="00300E48" w:rsidRDefault="00300E48">
      <w:pPr>
        <w:jc w:val="both"/>
        <w:rPr>
          <w:rStyle w:val="None"/>
          <w:rFonts w:ascii="Arial" w:eastAsia="Arial" w:hAnsi="Arial" w:cs="Arial"/>
        </w:rPr>
      </w:pPr>
    </w:p>
    <w:p w:rsidR="00300E48" w:rsidRDefault="006172E7">
      <w:pPr>
        <w:jc w:val="both"/>
        <w:rPr>
          <w:rStyle w:val="None"/>
          <w:rFonts w:ascii="Arial" w:eastAsia="Arial" w:hAnsi="Arial" w:cs="Arial"/>
        </w:rPr>
      </w:pPr>
      <w:r>
        <w:rPr>
          <w:rStyle w:val="None"/>
          <w:rFonts w:ascii="Arial" w:hAnsi="Arial"/>
        </w:rPr>
        <w:t>Kaitlin Ellis, McCann Public Relations, Tel: 0121 713 3703</w:t>
      </w:r>
    </w:p>
    <w:p w:rsidR="00300E48" w:rsidRDefault="00FC5092">
      <w:pPr>
        <w:jc w:val="both"/>
        <w:rPr>
          <w:rStyle w:val="None"/>
          <w:rFonts w:ascii="Arial" w:eastAsia="Arial" w:hAnsi="Arial" w:cs="Arial"/>
        </w:rPr>
      </w:pPr>
      <w:hyperlink r:id="rId13" w:history="1">
        <w:r w:rsidR="006172E7">
          <w:rPr>
            <w:rStyle w:val="Link"/>
          </w:rPr>
          <w:t>Kaitlin.ellis@mccann.com</w:t>
        </w:r>
      </w:hyperlink>
      <w:r w:rsidR="006172E7">
        <w:t xml:space="preserve">  </w:t>
      </w:r>
    </w:p>
    <w:p w:rsidR="00300E48" w:rsidRDefault="00300E48">
      <w:pPr>
        <w:jc w:val="both"/>
        <w:rPr>
          <w:rStyle w:val="None"/>
          <w:rFonts w:ascii="Arial" w:eastAsia="Arial" w:hAnsi="Arial" w:cs="Arial"/>
        </w:rPr>
      </w:pPr>
    </w:p>
    <w:p w:rsidR="00300E48" w:rsidRDefault="006172E7">
      <w:r>
        <w:rPr>
          <w:rStyle w:val="None"/>
          <w:rFonts w:ascii="Arial Unicode MS" w:eastAsia="Arial Unicode MS" w:hAnsi="Arial Unicode MS" w:cs="Arial Unicode MS"/>
        </w:rPr>
        <w:br/>
      </w:r>
    </w:p>
    <w:sectPr w:rsidR="00300E48">
      <w:headerReference w:type="default" r:id="rId14"/>
      <w:footerReference w:type="default" r:id="rId15"/>
      <w:headerReference w:type="first" r:id="rId16"/>
      <w:footerReference w:type="first" r:id="rId17"/>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5F6" w:rsidRDefault="006172E7">
      <w:r>
        <w:separator/>
      </w:r>
    </w:p>
  </w:endnote>
  <w:endnote w:type="continuationSeparator" w:id="0">
    <w:p w:rsidR="005215F6" w:rsidRDefault="0061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48" w:rsidRDefault="00300E48">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48" w:rsidRDefault="006172E7">
    <w:pPr>
      <w:pStyle w:val="Footer"/>
      <w:tabs>
        <w:tab w:val="clear" w:pos="9026"/>
        <w:tab w:val="right" w:pos="9000"/>
      </w:tabs>
      <w:rPr>
        <w:i/>
        <w:iCs/>
      </w:rPr>
    </w:pPr>
    <w:r>
      <w:rPr>
        <w:i/>
        <w:iCs/>
      </w:rPr>
      <w:t>*Only while supplies last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5F6" w:rsidRDefault="006172E7">
      <w:r>
        <w:separator/>
      </w:r>
    </w:p>
  </w:footnote>
  <w:footnote w:type="continuationSeparator" w:id="0">
    <w:p w:rsidR="005215F6" w:rsidRDefault="00617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48" w:rsidRDefault="00300E48">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48" w:rsidRDefault="00300E4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79C9"/>
    <w:multiLevelType w:val="hybridMultilevel"/>
    <w:tmpl w:val="DC321B48"/>
    <w:numStyleLink w:val="ImportedStyle1"/>
  </w:abstractNum>
  <w:abstractNum w:abstractNumId="1" w15:restartNumberingAfterBreak="0">
    <w:nsid w:val="58FC00DB"/>
    <w:multiLevelType w:val="hybridMultilevel"/>
    <w:tmpl w:val="DC321B48"/>
    <w:styleLink w:val="ImportedStyle1"/>
    <w:lvl w:ilvl="0" w:tplc="E1C4B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E012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A0A7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806E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A6FC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022E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5861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5E92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1C6B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A7CE198A">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6B8C04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B708BE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FA09CC4">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72E26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87A3DC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072F83E">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7258F4">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728897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48"/>
    <w:rsid w:val="00144F2B"/>
    <w:rsid w:val="001E6DFD"/>
    <w:rsid w:val="002413B2"/>
    <w:rsid w:val="002421D0"/>
    <w:rsid w:val="00300E48"/>
    <w:rsid w:val="0036254A"/>
    <w:rsid w:val="00377258"/>
    <w:rsid w:val="003F2691"/>
    <w:rsid w:val="00446F61"/>
    <w:rsid w:val="005215F6"/>
    <w:rsid w:val="006172E7"/>
    <w:rsid w:val="00A15416"/>
    <w:rsid w:val="00DD5C02"/>
    <w:rsid w:val="00FC5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8AAC"/>
  <w15:docId w15:val="{18C30EE0-FACF-4CA3-A7F5-2ACB230D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rFonts w:ascii="Arial" w:eastAsia="Arial" w:hAnsi="Arial" w:cs="Arial"/>
      <w:color w:val="0563C1"/>
      <w:u w:val="single" w:color="0563C1"/>
      <w:lang w:val="en-US"/>
    </w:rPr>
  </w:style>
  <w:style w:type="numbering" w:customStyle="1" w:styleId="ImportedStyle1">
    <w:name w:val="Imported Style 1"/>
    <w:pPr>
      <w:numPr>
        <w:numId w:val="1"/>
      </w:numPr>
    </w:pPr>
  </w:style>
  <w:style w:type="character" w:customStyle="1" w:styleId="Hyperlink2">
    <w:name w:val="Hyperlink.2"/>
    <w:basedOn w:val="Link"/>
    <w:rPr>
      <w:color w:val="0563C1"/>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rewfixlive.com" TargetMode="External"/><Relationship Id="rId13" Type="http://schemas.openxmlformats.org/officeDocument/2006/relationships/hyperlink" Target="mailto:Kaitlin.ellis@mccann.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rewfixmedia.co.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com/sto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rewfixlive.com"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Wroe, Samantha</dc:creator>
  <cp:lastModifiedBy>Sweet, Danielle</cp:lastModifiedBy>
  <cp:revision>8</cp:revision>
  <dcterms:created xsi:type="dcterms:W3CDTF">2017-07-19T09:09:00Z</dcterms:created>
  <dcterms:modified xsi:type="dcterms:W3CDTF">2017-07-19T09:49:00Z</dcterms:modified>
</cp:coreProperties>
</file>