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7C9AFF65" w:rsidP="002D1216" w:rsidRDefault="7C9AFF65" w14:paraId="62926015" w14:textId="65EB4AEC">
      <w:pPr>
        <w:jc w:val="center"/>
        <w:rPr>
          <w:rFonts w:ascii="Arial" w:hAnsi="Arial" w:cs="Arial"/>
          <w:b/>
          <w:bCs/>
          <w:sz w:val="24"/>
          <w:szCs w:val="24"/>
        </w:rPr>
      </w:pPr>
      <w:r>
        <w:rPr>
          <w:noProof/>
        </w:rPr>
        <w:drawing>
          <wp:inline distT="0" distB="0" distL="0" distR="0" wp14:anchorId="4DC07C58" wp14:editId="5F22ABE9">
            <wp:extent cx="3625273" cy="1495425"/>
            <wp:effectExtent l="0" t="0" r="0" b="0"/>
            <wp:docPr id="104278538" name="Picture 104278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25273" cy="1495425"/>
                    </a:xfrm>
                    <a:prstGeom prst="rect">
                      <a:avLst/>
                    </a:prstGeom>
                  </pic:spPr>
                </pic:pic>
              </a:graphicData>
            </a:graphic>
          </wp:inline>
        </w:drawing>
      </w:r>
    </w:p>
    <w:p w:rsidR="002D1216" w:rsidP="0046764D" w:rsidRDefault="40336A1C" w14:paraId="478BAC67" w14:textId="49C40F3C">
      <w:pPr>
        <w:rPr>
          <w:rFonts w:ascii="Arial" w:hAnsi="Arial" w:cs="Arial"/>
          <w:b w:val="1"/>
          <w:bCs w:val="1"/>
          <w:sz w:val="24"/>
          <w:szCs w:val="24"/>
        </w:rPr>
      </w:pPr>
      <w:r w:rsidRPr="1383B3EB" w:rsidR="6F904E10">
        <w:rPr>
          <w:rFonts w:ascii="Arial" w:hAnsi="Arial" w:cs="Arial"/>
          <w:b w:val="1"/>
          <w:bCs w:val="1"/>
          <w:sz w:val="24"/>
          <w:szCs w:val="24"/>
        </w:rPr>
        <w:t>25th</w:t>
      </w:r>
      <w:r w:rsidRPr="1383B3EB" w:rsidR="40336A1C">
        <w:rPr>
          <w:rFonts w:ascii="Arial" w:hAnsi="Arial" w:cs="Arial"/>
          <w:b w:val="1"/>
          <w:bCs w:val="1"/>
          <w:sz w:val="24"/>
          <w:szCs w:val="24"/>
        </w:rPr>
        <w:t xml:space="preserve"> April 2023</w:t>
      </w:r>
    </w:p>
    <w:p w:rsidR="0046764D" w:rsidP="23DF0B6B" w:rsidRDefault="0046764D" w14:paraId="79ECDF8C" w14:textId="77777777">
      <w:pPr>
        <w:rPr>
          <w:rFonts w:ascii="Arial" w:hAnsi="Arial" w:cs="Arial"/>
          <w:b/>
          <w:bCs/>
          <w:sz w:val="24"/>
          <w:szCs w:val="24"/>
        </w:rPr>
      </w:pPr>
    </w:p>
    <w:p w:rsidR="004F4B7D" w:rsidP="004F4B7D" w:rsidRDefault="004F4B7D" w14:paraId="35497526" w14:textId="66BC2DC8">
      <w:pPr>
        <w:jc w:val="center"/>
        <w:rPr>
          <w:rFonts w:ascii="Arial" w:hAnsi="Arial" w:cs="Arial"/>
          <w:b/>
          <w:bCs/>
          <w:sz w:val="24"/>
          <w:szCs w:val="24"/>
        </w:rPr>
      </w:pPr>
      <w:r w:rsidRPr="23DF0B6B">
        <w:rPr>
          <w:rFonts w:ascii="Arial" w:hAnsi="Arial" w:cs="Arial"/>
          <w:b/>
          <w:bCs/>
          <w:sz w:val="24"/>
          <w:szCs w:val="24"/>
        </w:rPr>
        <w:t>Screwfix installs</w:t>
      </w:r>
      <w:r w:rsidRPr="23DF0B6B" w:rsidR="1CDBB897">
        <w:rPr>
          <w:rFonts w:ascii="Arial" w:hAnsi="Arial" w:cs="Arial"/>
          <w:b/>
          <w:bCs/>
          <w:sz w:val="24"/>
          <w:szCs w:val="24"/>
        </w:rPr>
        <w:t xml:space="preserve"> </w:t>
      </w:r>
      <w:r w:rsidRPr="23DF0B6B">
        <w:rPr>
          <w:rFonts w:ascii="Arial" w:hAnsi="Arial" w:cs="Arial"/>
          <w:b/>
          <w:bCs/>
          <w:sz w:val="24"/>
          <w:szCs w:val="24"/>
        </w:rPr>
        <w:t xml:space="preserve">lifesaving defibrillators </w:t>
      </w:r>
      <w:r w:rsidRPr="23DF0B6B" w:rsidR="4D7E0E00">
        <w:rPr>
          <w:rFonts w:ascii="Arial" w:hAnsi="Arial" w:cs="Arial"/>
          <w:b/>
          <w:bCs/>
          <w:sz w:val="24"/>
          <w:szCs w:val="24"/>
        </w:rPr>
        <w:t>in</w:t>
      </w:r>
      <w:r w:rsidRPr="23DF0B6B" w:rsidR="58546F23">
        <w:rPr>
          <w:rFonts w:ascii="Arial" w:hAnsi="Arial" w:cs="Arial"/>
          <w:b/>
          <w:bCs/>
          <w:sz w:val="24"/>
          <w:szCs w:val="24"/>
        </w:rPr>
        <w:t xml:space="preserve"> all its stores in UK and Ireland</w:t>
      </w:r>
      <w:r w:rsidRPr="23DF0B6B" w:rsidR="16F95455">
        <w:rPr>
          <w:rFonts w:ascii="Arial" w:hAnsi="Arial" w:cs="Arial"/>
          <w:b/>
          <w:bCs/>
          <w:sz w:val="24"/>
          <w:szCs w:val="24"/>
        </w:rPr>
        <w:t xml:space="preserve"> in </w:t>
      </w:r>
      <w:r w:rsidRPr="23DF0B6B">
        <w:rPr>
          <w:rFonts w:ascii="Arial" w:hAnsi="Arial" w:cs="Arial"/>
          <w:b/>
          <w:bCs/>
          <w:sz w:val="24"/>
          <w:szCs w:val="24"/>
        </w:rPr>
        <w:t>partnership with the British Heart Foundation</w:t>
      </w:r>
    </w:p>
    <w:p w:rsidR="004F4B7D" w:rsidRDefault="004F4B7D" w14:paraId="45CDF6EB" w14:textId="7B6A62C8"/>
    <w:p w:rsidR="004F4B7D" w:rsidP="002D1216" w:rsidRDefault="79B50D1E" w14:paraId="583F2EC2" w14:textId="5DC97B2E">
      <w:pPr>
        <w:spacing w:line="360" w:lineRule="auto"/>
        <w:rPr>
          <w:rFonts w:ascii="Arial" w:hAnsi="Arial" w:eastAsia="Arial" w:cs="Arial"/>
        </w:rPr>
      </w:pPr>
      <w:r w:rsidRPr="3C4601B6">
        <w:rPr>
          <w:rFonts w:ascii="Arial" w:hAnsi="Arial" w:eastAsia="Arial" w:cs="Arial"/>
        </w:rPr>
        <w:t>Screwfix has partnered with the B</w:t>
      </w:r>
      <w:r w:rsidRPr="3C4601B6" w:rsidR="4875F69E">
        <w:rPr>
          <w:rFonts w:ascii="Arial" w:hAnsi="Arial" w:eastAsia="Arial" w:cs="Arial"/>
        </w:rPr>
        <w:t xml:space="preserve">ritish </w:t>
      </w:r>
      <w:r w:rsidRPr="3C4601B6">
        <w:rPr>
          <w:rFonts w:ascii="Arial" w:hAnsi="Arial" w:eastAsia="Arial" w:cs="Arial"/>
        </w:rPr>
        <w:t>H</w:t>
      </w:r>
      <w:r w:rsidRPr="3C4601B6" w:rsidR="4875F69E">
        <w:rPr>
          <w:rFonts w:ascii="Arial" w:hAnsi="Arial" w:eastAsia="Arial" w:cs="Arial"/>
        </w:rPr>
        <w:t xml:space="preserve">eart </w:t>
      </w:r>
      <w:r w:rsidRPr="3C4601B6">
        <w:rPr>
          <w:rFonts w:ascii="Arial" w:hAnsi="Arial" w:eastAsia="Arial" w:cs="Arial"/>
        </w:rPr>
        <w:t>F</w:t>
      </w:r>
      <w:r w:rsidRPr="3C4601B6" w:rsidR="4875F69E">
        <w:rPr>
          <w:rFonts w:ascii="Arial" w:hAnsi="Arial" w:eastAsia="Arial" w:cs="Arial"/>
        </w:rPr>
        <w:t>oundation</w:t>
      </w:r>
      <w:r w:rsidRPr="3C4601B6">
        <w:rPr>
          <w:rFonts w:ascii="Arial" w:hAnsi="Arial" w:eastAsia="Arial" w:cs="Arial"/>
        </w:rPr>
        <w:t xml:space="preserve"> </w:t>
      </w:r>
      <w:r w:rsidRPr="3C4601B6" w:rsidR="54DE1EE8">
        <w:rPr>
          <w:rFonts w:ascii="Arial" w:hAnsi="Arial" w:eastAsia="Arial" w:cs="Arial"/>
        </w:rPr>
        <w:t xml:space="preserve">(BHF) </w:t>
      </w:r>
      <w:r w:rsidRPr="3C4601B6">
        <w:rPr>
          <w:rFonts w:ascii="Arial" w:hAnsi="Arial" w:eastAsia="Arial" w:cs="Arial"/>
        </w:rPr>
        <w:t>to roll out defib</w:t>
      </w:r>
      <w:r w:rsidRPr="3C4601B6" w:rsidR="4875F69E">
        <w:rPr>
          <w:rFonts w:ascii="Arial" w:hAnsi="Arial" w:eastAsia="Arial" w:cs="Arial"/>
        </w:rPr>
        <w:t>rillator</w:t>
      </w:r>
      <w:r w:rsidRPr="3C4601B6">
        <w:rPr>
          <w:rFonts w:ascii="Arial" w:hAnsi="Arial" w:eastAsia="Arial" w:cs="Arial"/>
        </w:rPr>
        <w:t>s in all of its store</w:t>
      </w:r>
      <w:r w:rsidRPr="3C4601B6" w:rsidR="4875F69E">
        <w:rPr>
          <w:rFonts w:ascii="Arial" w:hAnsi="Arial" w:eastAsia="Arial" w:cs="Arial"/>
        </w:rPr>
        <w:t xml:space="preserve">s </w:t>
      </w:r>
      <w:r w:rsidRPr="3C4601B6">
        <w:rPr>
          <w:rFonts w:ascii="Arial" w:hAnsi="Arial" w:eastAsia="Arial" w:cs="Arial"/>
        </w:rPr>
        <w:t>across the UK and Ireland</w:t>
      </w:r>
      <w:r w:rsidRPr="3C4601B6" w:rsidR="2058C8CA">
        <w:rPr>
          <w:rFonts w:ascii="Arial" w:hAnsi="Arial" w:eastAsia="Arial" w:cs="Arial"/>
        </w:rPr>
        <w:t xml:space="preserve">, </w:t>
      </w:r>
      <w:r w:rsidRPr="3C4601B6" w:rsidR="31A0E766">
        <w:rPr>
          <w:rFonts w:ascii="Arial" w:hAnsi="Arial" w:eastAsia="Arial" w:cs="Arial"/>
        </w:rPr>
        <w:t>becom</w:t>
      </w:r>
      <w:r w:rsidRPr="3C4601B6" w:rsidR="32CEA4A6">
        <w:rPr>
          <w:rFonts w:ascii="Arial" w:hAnsi="Arial" w:eastAsia="Arial" w:cs="Arial"/>
        </w:rPr>
        <w:t>ing</w:t>
      </w:r>
      <w:r w:rsidRPr="3C4601B6" w:rsidR="2265C16E">
        <w:rPr>
          <w:rFonts w:ascii="Arial" w:hAnsi="Arial" w:eastAsia="Arial" w:cs="Arial"/>
        </w:rPr>
        <w:t xml:space="preserve"> the first </w:t>
      </w:r>
      <w:r w:rsidRPr="3C4601B6" w:rsidR="19DD59AC">
        <w:rPr>
          <w:rFonts w:ascii="Arial" w:hAnsi="Arial" w:eastAsia="Arial" w:cs="Arial"/>
        </w:rPr>
        <w:t>trade retailer</w:t>
      </w:r>
      <w:r w:rsidRPr="3C4601B6" w:rsidR="2265C16E">
        <w:rPr>
          <w:rFonts w:ascii="Arial" w:hAnsi="Arial" w:eastAsia="Arial" w:cs="Arial"/>
        </w:rPr>
        <w:t xml:space="preserve"> to roll-out defibrillators on this scale.  </w:t>
      </w:r>
    </w:p>
    <w:p w:rsidR="00405BEB" w:rsidP="002D1216" w:rsidRDefault="00405BEB" w14:paraId="6A873D01" w14:textId="69F8412B">
      <w:pPr>
        <w:spacing w:line="360" w:lineRule="auto"/>
        <w:rPr>
          <w:rFonts w:ascii="Arial" w:hAnsi="Arial" w:eastAsia="Arial" w:cs="Arial"/>
        </w:rPr>
      </w:pPr>
      <w:r w:rsidRPr="23DF0B6B">
        <w:rPr>
          <w:rFonts w:ascii="Arial" w:hAnsi="Arial" w:eastAsia="Arial" w:cs="Arial"/>
        </w:rPr>
        <w:t>W</w:t>
      </w:r>
      <w:r w:rsidRPr="23DF0B6B" w:rsidR="173B6421">
        <w:rPr>
          <w:rFonts w:ascii="Arial" w:hAnsi="Arial" w:eastAsia="Arial" w:cs="Arial"/>
        </w:rPr>
        <w:t>ith more than 870 stores</w:t>
      </w:r>
      <w:r w:rsidRPr="23DF0B6B">
        <w:rPr>
          <w:rFonts w:ascii="Arial" w:hAnsi="Arial" w:eastAsia="Arial" w:cs="Arial"/>
        </w:rPr>
        <w:t xml:space="preserve"> across the UK and Ireland</w:t>
      </w:r>
      <w:r w:rsidRPr="23DF0B6B" w:rsidR="173B6421">
        <w:rPr>
          <w:rFonts w:ascii="Arial" w:hAnsi="Arial" w:eastAsia="Arial" w:cs="Arial"/>
        </w:rPr>
        <w:t xml:space="preserve">, </w:t>
      </w:r>
      <w:r w:rsidRPr="23DF0B6B" w:rsidR="1D905360">
        <w:rPr>
          <w:rFonts w:ascii="Arial" w:hAnsi="Arial" w:eastAsia="Arial" w:cs="Arial"/>
        </w:rPr>
        <w:t>Screwfix</w:t>
      </w:r>
      <w:r w:rsidRPr="23DF0B6B" w:rsidR="173B6421">
        <w:rPr>
          <w:rFonts w:ascii="Arial" w:hAnsi="Arial" w:eastAsia="Arial" w:cs="Arial"/>
        </w:rPr>
        <w:t xml:space="preserve"> is perfectly </w:t>
      </w:r>
      <w:r w:rsidRPr="23DF0B6B" w:rsidR="1D905360">
        <w:rPr>
          <w:rFonts w:ascii="Arial" w:hAnsi="Arial" w:eastAsia="Arial" w:cs="Arial"/>
        </w:rPr>
        <w:t>placed</w:t>
      </w:r>
      <w:r w:rsidRPr="23DF0B6B" w:rsidR="173B6421">
        <w:rPr>
          <w:rFonts w:ascii="Arial" w:hAnsi="Arial" w:eastAsia="Arial" w:cs="Arial"/>
        </w:rPr>
        <w:t xml:space="preserve"> to provide the lifesaving devices in </w:t>
      </w:r>
      <w:r w:rsidRPr="23DF0B6B" w:rsidR="002C4017">
        <w:rPr>
          <w:rFonts w:ascii="Arial" w:hAnsi="Arial" w:eastAsia="Arial" w:cs="Arial"/>
        </w:rPr>
        <w:t xml:space="preserve">the </w:t>
      </w:r>
      <w:r w:rsidRPr="23DF0B6B" w:rsidR="173B6421">
        <w:rPr>
          <w:rFonts w:ascii="Arial" w:hAnsi="Arial" w:eastAsia="Arial" w:cs="Arial"/>
        </w:rPr>
        <w:t>communities</w:t>
      </w:r>
      <w:r w:rsidRPr="23DF0B6B" w:rsidR="006A122C">
        <w:rPr>
          <w:rFonts w:ascii="Arial" w:hAnsi="Arial" w:eastAsia="Arial" w:cs="Arial"/>
        </w:rPr>
        <w:t xml:space="preserve"> </w:t>
      </w:r>
      <w:r w:rsidRPr="23DF0B6B" w:rsidR="002C4017">
        <w:rPr>
          <w:rFonts w:ascii="Arial" w:hAnsi="Arial" w:eastAsia="Arial" w:cs="Arial"/>
        </w:rPr>
        <w:t>it serves</w:t>
      </w:r>
      <w:r w:rsidRPr="23DF0B6B" w:rsidR="001C56D7">
        <w:rPr>
          <w:rFonts w:ascii="Arial" w:hAnsi="Arial" w:eastAsia="Arial" w:cs="Arial"/>
        </w:rPr>
        <w:t xml:space="preserve"> and</w:t>
      </w:r>
      <w:r w:rsidRPr="23DF0B6B">
        <w:rPr>
          <w:rFonts w:ascii="Arial" w:hAnsi="Arial" w:eastAsia="Arial" w:cs="Arial"/>
        </w:rPr>
        <w:t xml:space="preserve"> has</w:t>
      </w:r>
      <w:r w:rsidRPr="23DF0B6B" w:rsidR="001C56D7">
        <w:rPr>
          <w:rFonts w:ascii="Arial" w:hAnsi="Arial" w:eastAsia="Arial" w:cs="Arial"/>
        </w:rPr>
        <w:t xml:space="preserve"> </w:t>
      </w:r>
      <w:r w:rsidRPr="23DF0B6B" w:rsidR="00492DA6">
        <w:rPr>
          <w:rFonts w:ascii="Arial" w:hAnsi="Arial" w:eastAsia="Arial" w:cs="Arial"/>
        </w:rPr>
        <w:t>worked with BHF to determine what would be best the approach to take to help save more lives</w:t>
      </w:r>
      <w:r w:rsidRPr="23DF0B6B" w:rsidR="1D905360">
        <w:rPr>
          <w:rFonts w:ascii="Arial" w:hAnsi="Arial" w:eastAsia="Arial" w:cs="Arial"/>
        </w:rPr>
        <w:t>.</w:t>
      </w:r>
    </w:p>
    <w:p w:rsidR="001D4C79" w:rsidP="002D1216" w:rsidRDefault="001D4C79" w14:paraId="5D66B532" w14:textId="1DE6F39D">
      <w:pPr>
        <w:spacing w:line="360" w:lineRule="auto"/>
        <w:rPr>
          <w:rFonts w:ascii="Arial" w:hAnsi="Arial" w:eastAsia="Arial" w:cs="Arial"/>
        </w:rPr>
      </w:pPr>
      <w:r w:rsidRPr="23DF0B6B">
        <w:rPr>
          <w:rFonts w:ascii="Arial" w:hAnsi="Arial" w:eastAsia="Arial" w:cs="Arial"/>
        </w:rPr>
        <w:t xml:space="preserve">A defibrillator is a device that gives a </w:t>
      </w:r>
      <w:r w:rsidR="007F4E3B">
        <w:rPr>
          <w:rFonts w:ascii="Arial" w:hAnsi="Arial" w:eastAsia="Arial" w:cs="Arial"/>
        </w:rPr>
        <w:t xml:space="preserve">controlled </w:t>
      </w:r>
      <w:r w:rsidRPr="23DF0B6B">
        <w:rPr>
          <w:rFonts w:ascii="Arial" w:hAnsi="Arial" w:eastAsia="Arial" w:cs="Arial"/>
        </w:rPr>
        <w:t>high energy electric shock to the heart of someone who is in cardiac arrest. This shock is called defibrillation, and it's an essential part in trying to save the life of someone who’s in cardiac arrest.</w:t>
      </w:r>
    </w:p>
    <w:p w:rsidR="00405BEB" w:rsidP="002D1216" w:rsidRDefault="00405BEB" w14:paraId="142ED2A2" w14:textId="6EBB1B5C">
      <w:pPr>
        <w:spacing w:line="360" w:lineRule="auto"/>
        <w:rPr>
          <w:rFonts w:ascii="Arial" w:hAnsi="Arial" w:eastAsia="Arial" w:cs="Arial"/>
        </w:rPr>
      </w:pPr>
      <w:r w:rsidRPr="23DF0B6B">
        <w:rPr>
          <w:rFonts w:ascii="Arial" w:hAnsi="Arial" w:eastAsia="Arial" w:cs="Arial"/>
        </w:rPr>
        <w:t>It’s estimated that tens of thousands of defibrillators remain unknown to ambulance services, meaning emergency services cannot direct bystanders to them in the event of a cardiac arrest.</w:t>
      </w:r>
    </w:p>
    <w:p w:rsidRPr="000349E6" w:rsidR="00405BEB" w:rsidP="00405BEB" w:rsidRDefault="00405BEB" w14:paraId="01E2C856" w14:textId="65F9328F">
      <w:pPr>
        <w:spacing w:line="360" w:lineRule="auto"/>
        <w:rPr>
          <w:rFonts w:ascii="Arial" w:hAnsi="Arial" w:eastAsia="Arial" w:cs="Arial"/>
          <w:b/>
          <w:bCs/>
        </w:rPr>
      </w:pPr>
      <w:r w:rsidRPr="23DF0B6B">
        <w:rPr>
          <w:rFonts w:ascii="Arial" w:hAnsi="Arial" w:eastAsia="Arial" w:cs="Arial"/>
        </w:rPr>
        <w:t>To help tackle this, Screwfix is registering its network of defibrillators onto The Circuit: The National Defibrillator Network, which was developed by the British Heart Foundation in partnership with Resuscitation Council UK, St John Ambulance, and the Association of Ambulance Chief Executives.</w:t>
      </w:r>
    </w:p>
    <w:p w:rsidR="00405BEB" w:rsidP="002D1216" w:rsidRDefault="00405BEB" w14:paraId="1B157CC1" w14:textId="23368F70">
      <w:pPr>
        <w:spacing w:line="360" w:lineRule="auto"/>
        <w:rPr>
          <w:rFonts w:ascii="Arial" w:hAnsi="Arial" w:eastAsia="Arial" w:cs="Arial"/>
        </w:rPr>
      </w:pPr>
      <w:r w:rsidRPr="23DF0B6B">
        <w:rPr>
          <w:rFonts w:ascii="Arial" w:hAnsi="Arial" w:eastAsia="Arial" w:cs="Arial"/>
        </w:rPr>
        <w:t xml:space="preserve">The Circuit’s aim is to map all public access defibrillators, so that when someone has a cardiac arrest, 999 call handlers can direct bystanders to the nearest registered defibrillator while they wait for the ambulance to arrive.  </w:t>
      </w:r>
    </w:p>
    <w:p w:rsidR="004F4B7D" w:rsidP="002D1216" w:rsidRDefault="00291768" w14:paraId="7EBEF25F" w14:textId="6D27A2D3">
      <w:pPr>
        <w:spacing w:line="360" w:lineRule="auto"/>
        <w:rPr>
          <w:rFonts w:ascii="Arial" w:hAnsi="Arial" w:eastAsia="Arial" w:cs="Arial"/>
        </w:rPr>
      </w:pPr>
      <w:r w:rsidRPr="1383B3EB" w:rsidR="00291768">
        <w:rPr>
          <w:rFonts w:ascii="Arial" w:hAnsi="Arial" w:eastAsia="Arial" w:cs="Arial"/>
        </w:rPr>
        <w:t>Screwfix will also</w:t>
      </w:r>
      <w:r w:rsidRPr="1383B3EB" w:rsidR="00B55D64">
        <w:rPr>
          <w:rFonts w:ascii="Arial" w:hAnsi="Arial" w:eastAsia="Arial" w:cs="Arial"/>
        </w:rPr>
        <w:t xml:space="preserve"> begin the</w:t>
      </w:r>
      <w:r w:rsidRPr="1383B3EB" w:rsidR="00291768">
        <w:rPr>
          <w:rFonts w:ascii="Arial" w:hAnsi="Arial" w:eastAsia="Arial" w:cs="Arial"/>
        </w:rPr>
        <w:t xml:space="preserve"> roll </w:t>
      </w:r>
      <w:r w:rsidRPr="1383B3EB" w:rsidR="173B6421">
        <w:rPr>
          <w:rFonts w:ascii="Arial" w:hAnsi="Arial" w:eastAsia="Arial" w:cs="Arial"/>
        </w:rPr>
        <w:t xml:space="preserve">out the BHF’s first-of-its-kind CPR training tool </w:t>
      </w:r>
      <w:r w:rsidRPr="1383B3EB" w:rsidR="173B6421">
        <w:rPr>
          <w:rFonts w:ascii="Arial" w:hAnsi="Arial" w:eastAsia="Arial" w:cs="Arial"/>
        </w:rPr>
        <w:t>RevivR</w:t>
      </w:r>
      <w:r w:rsidRPr="1383B3EB" w:rsidR="173B6421">
        <w:rPr>
          <w:rFonts w:ascii="Arial" w:hAnsi="Arial" w:eastAsia="Arial" w:cs="Arial"/>
        </w:rPr>
        <w:t xml:space="preserve"> to its </w:t>
      </w:r>
      <w:r w:rsidRPr="1383B3EB" w:rsidR="65897616">
        <w:rPr>
          <w:rFonts w:ascii="Arial" w:hAnsi="Arial" w:eastAsia="Arial" w:cs="Arial"/>
        </w:rPr>
        <w:t>colleagues</w:t>
      </w:r>
      <w:r w:rsidRPr="1383B3EB" w:rsidR="173B6421">
        <w:rPr>
          <w:rFonts w:ascii="Arial" w:hAnsi="Arial" w:eastAsia="Arial" w:cs="Arial"/>
        </w:rPr>
        <w:t xml:space="preserve">. </w:t>
      </w:r>
      <w:r w:rsidRPr="1383B3EB" w:rsidR="173B6421">
        <w:rPr>
          <w:rFonts w:ascii="Arial" w:hAnsi="Arial" w:eastAsia="Arial" w:cs="Arial"/>
        </w:rPr>
        <w:t>RevivR</w:t>
      </w:r>
      <w:r w:rsidRPr="1383B3EB" w:rsidR="173B6421">
        <w:rPr>
          <w:rFonts w:ascii="Arial" w:hAnsi="Arial" w:eastAsia="Arial" w:cs="Arial"/>
        </w:rPr>
        <w:t xml:space="preserve"> is an innovative tool that teaches the user CPR and defibrillation skills in just 15 minutes</w:t>
      </w:r>
      <w:r w:rsidRPr="1383B3EB" w:rsidR="65897616">
        <w:rPr>
          <w:rFonts w:ascii="Arial" w:hAnsi="Arial" w:eastAsia="Arial" w:cs="Arial"/>
        </w:rPr>
        <w:t>.</w:t>
      </w:r>
    </w:p>
    <w:p w:rsidR="00FE28B5" w:rsidP="002D1216" w:rsidRDefault="65897616" w14:paraId="55F567F9" w14:textId="13E8D577">
      <w:pPr>
        <w:spacing w:line="360" w:lineRule="auto"/>
        <w:rPr>
          <w:rFonts w:ascii="Arial" w:hAnsi="Arial" w:eastAsia="Arial" w:cs="Arial"/>
        </w:rPr>
      </w:pPr>
      <w:r w:rsidRPr="002D1216">
        <w:rPr>
          <w:rFonts w:ascii="Arial" w:hAnsi="Arial" w:eastAsia="Arial" w:cs="Arial"/>
        </w:rPr>
        <w:t>With just a phone and a firm cushion, the training tool teaches users how to recognise a cardiac arrest. It gives feedback on chest compressions and outlines the correct steps of defibrillator use, giving anyone the confidence to step in and save a life in the event of the ultimate medical emergency.</w:t>
      </w:r>
    </w:p>
    <w:p w:rsidR="65897616" w:rsidP="002D1216" w:rsidRDefault="65897616" w14:paraId="50ED4168" w14:textId="2C5B9C8E">
      <w:pPr>
        <w:spacing w:line="360" w:lineRule="auto"/>
        <w:rPr>
          <w:rFonts w:ascii="Arial" w:hAnsi="Arial" w:eastAsia="Arial" w:cs="Arial"/>
        </w:rPr>
      </w:pPr>
      <w:r w:rsidRPr="23DF0B6B">
        <w:rPr>
          <w:rFonts w:ascii="Arial" w:hAnsi="Arial" w:eastAsia="Arial" w:cs="Arial"/>
        </w:rPr>
        <w:t xml:space="preserve">There are over 30,000 out-of-hospital cardiac arrests every year in the UK, but currently, fewer than one in ten people survive. However, immediate CPR and defibrillation can more than double the chances of survival from a cardiac arrest. </w:t>
      </w:r>
    </w:p>
    <w:p w:rsidR="00FE28B5" w:rsidP="001351DF" w:rsidRDefault="65897616" w14:paraId="3C442A8A" w14:textId="7E7CF21F">
      <w:pPr>
        <w:spacing w:after="0" w:line="360" w:lineRule="auto"/>
        <w:rPr>
          <w:rFonts w:ascii="Arial" w:hAnsi="Arial" w:cs="Arial"/>
        </w:rPr>
      </w:pPr>
      <w:r w:rsidRPr="23DF0B6B">
        <w:rPr>
          <w:rFonts w:ascii="Arial" w:hAnsi="Arial" w:eastAsia="Arial" w:cs="Arial"/>
        </w:rPr>
        <w:t>Scott Parsons, Screwfix Operations Director, says: “We are extremely proud to join forces with The British Heart Foundation and</w:t>
      </w:r>
      <w:r w:rsidR="004E30F6">
        <w:rPr>
          <w:rFonts w:ascii="Arial" w:hAnsi="Arial" w:eastAsia="Arial" w:cs="Arial"/>
        </w:rPr>
        <w:t xml:space="preserve"> support our local communities </w:t>
      </w:r>
      <w:r w:rsidR="007E0CAF">
        <w:rPr>
          <w:rFonts w:ascii="Arial" w:hAnsi="Arial" w:eastAsia="Arial" w:cs="Arial"/>
        </w:rPr>
        <w:t>with</w:t>
      </w:r>
      <w:r w:rsidRPr="23DF0B6B">
        <w:rPr>
          <w:rFonts w:ascii="Arial" w:hAnsi="Arial" w:eastAsia="Arial" w:cs="Arial"/>
        </w:rPr>
        <w:t xml:space="preserve"> the tools to</w:t>
      </w:r>
      <w:r w:rsidRPr="23DF0B6B" w:rsidR="00291768">
        <w:rPr>
          <w:rFonts w:ascii="Arial" w:hAnsi="Arial" w:eastAsia="Arial" w:cs="Arial"/>
        </w:rPr>
        <w:t xml:space="preserve"> help</w:t>
      </w:r>
      <w:r w:rsidRPr="23DF0B6B">
        <w:rPr>
          <w:rFonts w:ascii="Arial" w:hAnsi="Arial" w:eastAsia="Arial" w:cs="Arial"/>
        </w:rPr>
        <w:t xml:space="preserve"> </w:t>
      </w:r>
      <w:r w:rsidR="000350C4">
        <w:rPr>
          <w:rFonts w:ascii="Arial" w:hAnsi="Arial" w:eastAsia="Arial" w:cs="Arial"/>
        </w:rPr>
        <w:t xml:space="preserve">potentially </w:t>
      </w:r>
      <w:r w:rsidRPr="23DF0B6B">
        <w:rPr>
          <w:rFonts w:ascii="Arial" w:hAnsi="Arial" w:eastAsia="Arial" w:cs="Arial"/>
        </w:rPr>
        <w:t xml:space="preserve">save a life. </w:t>
      </w:r>
      <w:r w:rsidRPr="00020FBC" w:rsidR="00020FBC">
        <w:rPr>
          <w:rFonts w:ascii="Arial" w:hAnsi="Arial" w:eastAsia="Arial" w:cs="Arial"/>
        </w:rPr>
        <w:t>We believe this roll out of defibrillators at Screwfix stores will help make a significant difference, meaning more lifesaving defibs are close to hand in the event of a cardiac arrest.</w:t>
      </w:r>
    </w:p>
    <w:p w:rsidR="008577D2" w:rsidP="001351DF" w:rsidRDefault="008577D2" w14:paraId="6AD733E7" w14:textId="77777777">
      <w:pPr>
        <w:spacing w:after="0" w:line="360" w:lineRule="auto"/>
        <w:rPr>
          <w:rFonts w:ascii="Arial" w:hAnsi="Arial" w:eastAsia="Arial" w:cs="Arial"/>
        </w:rPr>
      </w:pPr>
    </w:p>
    <w:p w:rsidR="00291768" w:rsidP="17A00F8C" w:rsidRDefault="001267CB" w14:paraId="0B8A12A6" w14:textId="4B99A4C7">
      <w:pPr>
        <w:spacing w:line="360" w:lineRule="auto"/>
        <w:rPr>
          <w:rFonts w:ascii="Arial" w:hAnsi="Arial" w:eastAsia="Arial" w:cs="Arial"/>
        </w:rPr>
      </w:pPr>
      <w:r w:rsidRPr="0DE26531" w:rsidR="001267CB">
        <w:rPr>
          <w:rFonts w:ascii="Arial" w:hAnsi="Arial" w:eastAsia="Arial" w:cs="Arial"/>
        </w:rPr>
        <w:t>“</w:t>
      </w:r>
      <w:r w:rsidRPr="0DE26531" w:rsidR="0D371697">
        <w:rPr>
          <w:rFonts w:ascii="Arial" w:hAnsi="Arial" w:eastAsia="Arial" w:cs="Arial"/>
        </w:rPr>
        <w:t xml:space="preserve">Working </w:t>
      </w:r>
      <w:r w:rsidRPr="0DE26531" w:rsidR="73DF23E7">
        <w:rPr>
          <w:rFonts w:ascii="Arial" w:hAnsi="Arial" w:eastAsia="Arial" w:cs="Arial"/>
        </w:rPr>
        <w:t xml:space="preserve">together </w:t>
      </w:r>
      <w:r w:rsidRPr="0DE26531" w:rsidR="0D371697">
        <w:rPr>
          <w:rFonts w:ascii="Arial" w:hAnsi="Arial" w:eastAsia="Arial" w:cs="Arial"/>
        </w:rPr>
        <w:t>with</w:t>
      </w:r>
      <w:r w:rsidRPr="0DE26531" w:rsidR="65897616">
        <w:rPr>
          <w:rFonts w:ascii="Arial" w:hAnsi="Arial" w:eastAsia="Arial" w:cs="Arial"/>
        </w:rPr>
        <w:t xml:space="preserve"> our</w:t>
      </w:r>
      <w:r w:rsidRPr="0DE26531" w:rsidR="4CC7BDD3">
        <w:rPr>
          <w:rFonts w:ascii="Arial" w:hAnsi="Arial" w:eastAsia="Arial" w:cs="Arial"/>
        </w:rPr>
        <w:t xml:space="preserve"> colleagues</w:t>
      </w:r>
      <w:r w:rsidRPr="0DE26531" w:rsidR="65897616">
        <w:rPr>
          <w:rFonts w:ascii="Arial" w:hAnsi="Arial" w:eastAsia="Arial" w:cs="Arial"/>
        </w:rPr>
        <w:t xml:space="preserve"> </w:t>
      </w:r>
      <w:r w:rsidRPr="0DE26531" w:rsidR="0D90A0E2">
        <w:rPr>
          <w:rFonts w:ascii="Arial" w:hAnsi="Arial" w:eastAsia="Arial" w:cs="Arial"/>
        </w:rPr>
        <w:t xml:space="preserve">on our </w:t>
      </w:r>
      <w:r w:rsidRPr="0DE26531" w:rsidR="00E319E7">
        <w:rPr>
          <w:rFonts w:ascii="Arial" w:hAnsi="Arial" w:eastAsia="Arial" w:cs="Arial"/>
        </w:rPr>
        <w:t>Peo</w:t>
      </w:r>
      <w:r w:rsidRPr="0DE26531" w:rsidR="65897616">
        <w:rPr>
          <w:rFonts w:ascii="Arial" w:hAnsi="Arial" w:eastAsia="Arial" w:cs="Arial"/>
        </w:rPr>
        <w:t xml:space="preserve">ple </w:t>
      </w:r>
      <w:r w:rsidRPr="0DE26531" w:rsidR="00E319E7">
        <w:rPr>
          <w:rFonts w:ascii="Arial" w:hAnsi="Arial" w:eastAsia="Arial" w:cs="Arial"/>
        </w:rPr>
        <w:t>F</w:t>
      </w:r>
      <w:r w:rsidRPr="0DE26531" w:rsidR="15CD5D67">
        <w:rPr>
          <w:rFonts w:ascii="Arial" w:hAnsi="Arial" w:eastAsia="Arial" w:cs="Arial"/>
        </w:rPr>
        <w:t>orum</w:t>
      </w:r>
      <w:r w:rsidRPr="0DE26531" w:rsidR="00E319E7">
        <w:rPr>
          <w:rFonts w:ascii="Arial" w:hAnsi="Arial" w:eastAsia="Arial" w:cs="Arial"/>
        </w:rPr>
        <w:t xml:space="preserve"> </w:t>
      </w:r>
      <w:r w:rsidRPr="0DE26531" w:rsidR="00E319E7">
        <w:rPr>
          <w:rFonts w:ascii="Arial" w:hAnsi="Arial" w:eastAsia="Arial" w:cs="Arial"/>
        </w:rPr>
        <w:t>w</w:t>
      </w:r>
      <w:r w:rsidRPr="0DE26531" w:rsidR="00291768">
        <w:rPr>
          <w:rFonts w:ascii="Arial" w:hAnsi="Arial" w:eastAsia="Arial" w:cs="Arial"/>
        </w:rPr>
        <w:t>e are delighted to have</w:t>
      </w:r>
      <w:r w:rsidRPr="0DE26531" w:rsidR="00D86FA1">
        <w:rPr>
          <w:rFonts w:ascii="Arial" w:hAnsi="Arial" w:eastAsia="Arial" w:cs="Arial"/>
        </w:rPr>
        <w:t xml:space="preserve"> been able to </w:t>
      </w:r>
      <w:r w:rsidRPr="0DE26531" w:rsidR="777C9A06">
        <w:rPr>
          <w:rFonts w:ascii="Arial" w:hAnsi="Arial" w:eastAsia="Arial" w:cs="Arial"/>
        </w:rPr>
        <w:t>roll out this initiative</w:t>
      </w:r>
      <w:r w:rsidRPr="0DE26531" w:rsidR="7BD196A6">
        <w:rPr>
          <w:rFonts w:ascii="Arial" w:hAnsi="Arial" w:eastAsia="Arial" w:cs="Arial"/>
        </w:rPr>
        <w:t xml:space="preserve"> </w:t>
      </w:r>
      <w:r w:rsidRPr="0DE26531" w:rsidR="00291768">
        <w:rPr>
          <w:rFonts w:ascii="Arial" w:hAnsi="Arial" w:eastAsia="Arial" w:cs="Arial"/>
        </w:rPr>
        <w:t xml:space="preserve">across our network </w:t>
      </w:r>
      <w:r w:rsidRPr="0DE26531" w:rsidR="65897616">
        <w:rPr>
          <w:rFonts w:ascii="Arial" w:hAnsi="Arial" w:eastAsia="Arial" w:cs="Arial"/>
        </w:rPr>
        <w:t xml:space="preserve">of </w:t>
      </w:r>
      <w:r w:rsidRPr="0DE26531" w:rsidR="00D86FA1">
        <w:rPr>
          <w:rFonts w:ascii="Arial" w:hAnsi="Arial" w:eastAsia="Arial" w:cs="Arial"/>
        </w:rPr>
        <w:t xml:space="preserve">over </w:t>
      </w:r>
      <w:r w:rsidRPr="0DE26531" w:rsidR="65897616">
        <w:rPr>
          <w:rFonts w:ascii="Arial" w:hAnsi="Arial" w:eastAsia="Arial" w:cs="Arial"/>
        </w:rPr>
        <w:t>870 stores</w:t>
      </w:r>
      <w:r w:rsidRPr="0DE26531" w:rsidR="25D25FE7">
        <w:rPr>
          <w:rFonts w:ascii="Arial" w:hAnsi="Arial" w:eastAsia="Arial" w:cs="Arial"/>
        </w:rPr>
        <w:t xml:space="preserve"> </w:t>
      </w:r>
      <w:r w:rsidRPr="0DE26531" w:rsidR="3FF4A8AC">
        <w:rPr>
          <w:rFonts w:ascii="Arial" w:hAnsi="Arial" w:eastAsia="Arial" w:cs="Arial"/>
        </w:rPr>
        <w:t>in</w:t>
      </w:r>
      <w:r w:rsidRPr="0DE26531" w:rsidR="65897616">
        <w:rPr>
          <w:rFonts w:ascii="Arial" w:hAnsi="Arial" w:eastAsia="Arial" w:cs="Arial"/>
        </w:rPr>
        <w:t xml:space="preserve"> the UK and </w:t>
      </w:r>
      <w:r w:rsidRPr="0DE26531" w:rsidR="65897616">
        <w:rPr>
          <w:rFonts w:ascii="Arial" w:hAnsi="Arial" w:eastAsia="Arial" w:cs="Arial"/>
        </w:rPr>
        <w:t>Republic of Ireland</w:t>
      </w:r>
      <w:r w:rsidRPr="0DE26531" w:rsidR="65897616">
        <w:rPr>
          <w:rFonts w:ascii="Arial" w:hAnsi="Arial" w:eastAsia="Arial" w:cs="Arial"/>
        </w:rPr>
        <w:t>.</w:t>
      </w:r>
      <w:r w:rsidRPr="0DE26531" w:rsidR="001267CB">
        <w:rPr>
          <w:rFonts w:ascii="Arial" w:hAnsi="Arial" w:eastAsia="Arial" w:cs="Arial"/>
        </w:rPr>
        <w:t>”</w:t>
      </w:r>
    </w:p>
    <w:p w:rsidR="00FE28B5" w:rsidP="23DF0B6B" w:rsidRDefault="002D7488" w14:paraId="06FE0E92" w14:textId="6EB0A95F">
      <w:pPr>
        <w:spacing w:line="360" w:lineRule="auto"/>
        <w:rPr>
          <w:rStyle w:val="normaltextrun"/>
          <w:rFonts w:ascii="Arial" w:hAnsi="Arial" w:eastAsia="Arial" w:cs="Arial"/>
          <w:lang w:val="en-US"/>
        </w:rPr>
      </w:pPr>
      <w:r w:rsidRPr="1383B3EB" w:rsidR="002D7488">
        <w:rPr>
          <w:rStyle w:val="normaltextrun"/>
          <w:rFonts w:ascii="Arial" w:hAnsi="Arial" w:eastAsia="Arial" w:cs="Arial"/>
          <w:lang w:val="en-US"/>
        </w:rPr>
        <w:t>Mike Taylor</w:t>
      </w:r>
      <w:r w:rsidRPr="1383B3EB" w:rsidR="65897616">
        <w:rPr>
          <w:rStyle w:val="normaltextrun"/>
          <w:rFonts w:ascii="Arial" w:hAnsi="Arial" w:eastAsia="Arial" w:cs="Arial"/>
          <w:lang w:val="en-US"/>
        </w:rPr>
        <w:t>, Comm</w:t>
      </w:r>
      <w:r w:rsidRPr="1383B3EB" w:rsidR="002D7488">
        <w:rPr>
          <w:rStyle w:val="normaltextrun"/>
          <w:rFonts w:ascii="Arial" w:hAnsi="Arial" w:eastAsia="Arial" w:cs="Arial"/>
          <w:lang w:val="en-US"/>
        </w:rPr>
        <w:t>ercial Director,</w:t>
      </w:r>
      <w:r w:rsidRPr="1383B3EB" w:rsidR="65897616">
        <w:rPr>
          <w:rStyle w:val="normaltextrun"/>
          <w:rFonts w:ascii="Arial" w:hAnsi="Arial" w:eastAsia="Arial" w:cs="Arial"/>
          <w:lang w:val="en-US"/>
        </w:rPr>
        <w:t xml:space="preserve"> at the British Heart Foundation, said: “</w:t>
      </w:r>
      <w:r w:rsidRPr="1383B3EB" w:rsidR="00B017F5">
        <w:rPr>
          <w:rStyle w:val="normaltextrun"/>
          <w:rFonts w:ascii="Arial" w:hAnsi="Arial" w:eastAsia="Arial" w:cs="Arial"/>
          <w:lang w:val="en-US"/>
        </w:rPr>
        <w:t xml:space="preserve">Every minute without CPR or defibrillation reduces a person’s chance of surviving a cardiac arrest by </w:t>
      </w:r>
      <w:r w:rsidRPr="1383B3EB" w:rsidR="00B314D2">
        <w:rPr>
          <w:rStyle w:val="normaltextrun"/>
          <w:rFonts w:ascii="Arial" w:hAnsi="Arial" w:eastAsia="Arial" w:cs="Arial"/>
          <w:lang w:val="en-US"/>
        </w:rPr>
        <w:t>up to</w:t>
      </w:r>
      <w:r w:rsidRPr="1383B3EB" w:rsidR="00B314D2">
        <w:rPr>
          <w:rStyle w:val="normaltextrun"/>
          <w:rFonts w:ascii="Arial" w:hAnsi="Arial" w:eastAsia="Arial" w:cs="Arial"/>
          <w:lang w:val="en-US"/>
        </w:rPr>
        <w:t xml:space="preserve"> </w:t>
      </w:r>
      <w:r w:rsidRPr="1383B3EB" w:rsidR="00B017F5">
        <w:rPr>
          <w:rStyle w:val="normaltextrun"/>
          <w:rFonts w:ascii="Arial" w:hAnsi="Arial" w:eastAsia="Arial" w:cs="Arial"/>
          <w:lang w:val="en-US"/>
        </w:rPr>
        <w:t>10 per cent</w:t>
      </w:r>
      <w:r w:rsidRPr="1383B3EB" w:rsidR="003E1020">
        <w:rPr>
          <w:rStyle w:val="normaltextrun"/>
          <w:rFonts w:ascii="Arial" w:hAnsi="Arial" w:eastAsia="Arial" w:cs="Arial"/>
          <w:lang w:val="en-US"/>
        </w:rPr>
        <w:t xml:space="preserve">, </w:t>
      </w:r>
      <w:r w:rsidRPr="1383B3EB" w:rsidR="65897616">
        <w:rPr>
          <w:rStyle w:val="normaltextrun"/>
          <w:rFonts w:ascii="Arial" w:hAnsi="Arial" w:eastAsia="Arial" w:cs="Arial"/>
          <w:lang w:val="en-US"/>
        </w:rPr>
        <w:t>so we</w:t>
      </w:r>
      <w:r w:rsidRPr="1383B3EB" w:rsidR="003E1020">
        <w:rPr>
          <w:rStyle w:val="normaltextrun"/>
          <w:rFonts w:ascii="Arial" w:hAnsi="Arial" w:eastAsia="Arial" w:cs="Arial"/>
          <w:lang w:val="en-US"/>
        </w:rPr>
        <w:t xml:space="preserve"> are</w:t>
      </w:r>
      <w:r w:rsidRPr="1383B3EB" w:rsidR="65897616">
        <w:rPr>
          <w:rStyle w:val="normaltextrun"/>
          <w:rFonts w:ascii="Arial" w:hAnsi="Arial" w:eastAsia="Arial" w:cs="Arial"/>
          <w:lang w:val="en-US"/>
        </w:rPr>
        <w:t xml:space="preserve"> delighted that Screwfix ha</w:t>
      </w:r>
      <w:r w:rsidRPr="1383B3EB" w:rsidR="00C220CC">
        <w:rPr>
          <w:rStyle w:val="normaltextrun"/>
          <w:rFonts w:ascii="Arial" w:hAnsi="Arial" w:eastAsia="Arial" w:cs="Arial"/>
          <w:lang w:val="en-US"/>
        </w:rPr>
        <w:t>s</w:t>
      </w:r>
      <w:r w:rsidRPr="1383B3EB" w:rsidR="65897616">
        <w:rPr>
          <w:rStyle w:val="normaltextrun"/>
          <w:rFonts w:ascii="Arial" w:hAnsi="Arial" w:eastAsia="Arial" w:cs="Arial"/>
          <w:lang w:val="en-US"/>
        </w:rPr>
        <w:t xml:space="preserve"> installed lifesaving defibrillators in all its stores and</w:t>
      </w:r>
      <w:r w:rsidRPr="1383B3EB" w:rsidR="001D10C6">
        <w:rPr>
          <w:rStyle w:val="normaltextrun"/>
          <w:rFonts w:ascii="Arial" w:hAnsi="Arial" w:eastAsia="Arial" w:cs="Arial"/>
          <w:lang w:val="en-US"/>
        </w:rPr>
        <w:t xml:space="preserve"> started to</w:t>
      </w:r>
      <w:r w:rsidRPr="1383B3EB" w:rsidR="65897616">
        <w:rPr>
          <w:rStyle w:val="normaltextrun"/>
          <w:rFonts w:ascii="Arial" w:hAnsi="Arial" w:eastAsia="Arial" w:cs="Arial"/>
          <w:lang w:val="en-US"/>
        </w:rPr>
        <w:t xml:space="preserve"> roll</w:t>
      </w:r>
      <w:r w:rsidRPr="1383B3EB" w:rsidR="65897616">
        <w:rPr>
          <w:rStyle w:val="normaltextrun"/>
          <w:rFonts w:ascii="Arial" w:hAnsi="Arial" w:eastAsia="Arial" w:cs="Arial"/>
          <w:lang w:val="en-US"/>
        </w:rPr>
        <w:t xml:space="preserve"> out </w:t>
      </w:r>
      <w:r w:rsidRPr="1383B3EB" w:rsidR="000E6168">
        <w:rPr>
          <w:rStyle w:val="normaltextrun"/>
          <w:rFonts w:ascii="Arial" w:hAnsi="Arial" w:eastAsia="Arial" w:cs="Arial"/>
          <w:lang w:val="en-US"/>
        </w:rPr>
        <w:t>RevivR</w:t>
      </w:r>
      <w:r w:rsidRPr="1383B3EB" w:rsidR="000E6168">
        <w:rPr>
          <w:rStyle w:val="normaltextrun"/>
          <w:rFonts w:ascii="Arial" w:hAnsi="Arial" w:eastAsia="Arial" w:cs="Arial"/>
          <w:lang w:val="en-US"/>
        </w:rPr>
        <w:t xml:space="preserve">, </w:t>
      </w:r>
      <w:r w:rsidRPr="1383B3EB" w:rsidR="65897616">
        <w:rPr>
          <w:rStyle w:val="normaltextrun"/>
          <w:rFonts w:ascii="Arial" w:hAnsi="Arial" w:eastAsia="Arial" w:cs="Arial"/>
          <w:lang w:val="en-US"/>
        </w:rPr>
        <w:t xml:space="preserve">our CPR training to its </w:t>
      </w:r>
      <w:r w:rsidRPr="1383B3EB" w:rsidR="00A162F1">
        <w:rPr>
          <w:rStyle w:val="normaltextrun"/>
          <w:rFonts w:ascii="Arial" w:hAnsi="Arial" w:eastAsia="Arial" w:cs="Arial"/>
          <w:lang w:val="en-US"/>
        </w:rPr>
        <w:t>colleagues</w:t>
      </w:r>
      <w:r w:rsidRPr="1383B3EB" w:rsidR="65897616">
        <w:rPr>
          <w:rStyle w:val="normaltextrun"/>
          <w:rFonts w:ascii="Arial" w:hAnsi="Arial" w:eastAsia="Arial" w:cs="Arial"/>
          <w:lang w:val="en-US"/>
        </w:rPr>
        <w:t xml:space="preserve">. </w:t>
      </w:r>
    </w:p>
    <w:p w:rsidR="00FE28B5" w:rsidP="17A00F8C" w:rsidRDefault="65897616" w14:paraId="4EC421F1" w14:textId="2006FFE4">
      <w:pPr>
        <w:spacing w:line="360" w:lineRule="auto"/>
        <w:rPr>
          <w:rStyle w:val="normaltextrun"/>
          <w:rFonts w:ascii="Arial" w:hAnsi="Arial" w:eastAsia="Arial" w:cs="Arial"/>
          <w:lang w:val="en-US"/>
        </w:rPr>
      </w:pPr>
      <w:r w:rsidRPr="1383B3EB" w:rsidR="65897616">
        <w:rPr>
          <w:rStyle w:val="normaltextrun"/>
          <w:rFonts w:ascii="Arial" w:hAnsi="Arial" w:eastAsia="Arial" w:cs="Arial"/>
          <w:lang w:val="en-US"/>
        </w:rPr>
        <w:t>“</w:t>
      </w:r>
      <w:r w:rsidRPr="1383B3EB" w:rsidR="65897616">
        <w:rPr>
          <w:rFonts w:ascii="Arial" w:hAnsi="Arial" w:eastAsia="Arial" w:cs="Arial"/>
        </w:rPr>
        <w:t xml:space="preserve">Screwfix is helping communities by </w:t>
      </w:r>
      <w:r w:rsidRPr="1383B3EB" w:rsidR="00D36A8A">
        <w:rPr>
          <w:rFonts w:ascii="Arial" w:hAnsi="Arial" w:eastAsia="Arial" w:cs="Arial"/>
        </w:rPr>
        <w:t>providing it</w:t>
      </w:r>
      <w:r w:rsidRPr="1383B3EB" w:rsidR="005853A5">
        <w:rPr>
          <w:rFonts w:ascii="Arial" w:hAnsi="Arial" w:eastAsia="Arial" w:cs="Arial"/>
        </w:rPr>
        <w:t>s</w:t>
      </w:r>
      <w:r w:rsidRPr="1383B3EB" w:rsidR="65897616">
        <w:rPr>
          <w:rFonts w:ascii="Arial" w:hAnsi="Arial" w:eastAsia="Arial" w:cs="Arial"/>
        </w:rPr>
        <w:t xml:space="preserve"> colleagues and </w:t>
      </w:r>
      <w:r w:rsidRPr="1383B3EB" w:rsidR="00A162F1">
        <w:rPr>
          <w:rFonts w:ascii="Arial" w:hAnsi="Arial" w:eastAsia="Arial" w:cs="Arial"/>
        </w:rPr>
        <w:t>customers</w:t>
      </w:r>
      <w:r w:rsidRPr="1383B3EB" w:rsidR="0038515E">
        <w:rPr>
          <w:rFonts w:ascii="Arial" w:hAnsi="Arial" w:eastAsia="Arial" w:cs="Arial"/>
        </w:rPr>
        <w:t xml:space="preserve"> with</w:t>
      </w:r>
      <w:r w:rsidRPr="1383B3EB" w:rsidR="00A162F1">
        <w:rPr>
          <w:rFonts w:ascii="Arial" w:hAnsi="Arial" w:eastAsia="Arial" w:cs="Arial"/>
        </w:rPr>
        <w:t xml:space="preserve"> </w:t>
      </w:r>
      <w:r w:rsidRPr="1383B3EB" w:rsidR="65897616">
        <w:rPr>
          <w:rFonts w:ascii="Arial" w:hAnsi="Arial" w:eastAsia="Arial" w:cs="Arial"/>
        </w:rPr>
        <w:t xml:space="preserve">the </w:t>
      </w:r>
      <w:r w:rsidRPr="1383B3EB" w:rsidR="005853A5">
        <w:rPr>
          <w:rFonts w:ascii="Arial" w:hAnsi="Arial" w:eastAsia="Arial" w:cs="Arial"/>
        </w:rPr>
        <w:t xml:space="preserve">information and </w:t>
      </w:r>
      <w:r w:rsidRPr="1383B3EB" w:rsidR="65897616">
        <w:rPr>
          <w:rFonts w:ascii="Arial" w:hAnsi="Arial" w:eastAsia="Arial" w:cs="Arial"/>
        </w:rPr>
        <w:t xml:space="preserve">tools they need to </w:t>
      </w:r>
      <w:r w:rsidRPr="1383B3EB" w:rsidR="005853A5">
        <w:rPr>
          <w:rFonts w:ascii="Arial" w:hAnsi="Arial" w:eastAsia="Arial" w:cs="Arial"/>
        </w:rPr>
        <w:t xml:space="preserve">potentially </w:t>
      </w:r>
      <w:r w:rsidRPr="1383B3EB" w:rsidR="65897616">
        <w:rPr>
          <w:rFonts w:ascii="Arial" w:hAnsi="Arial" w:eastAsia="Arial" w:cs="Arial"/>
        </w:rPr>
        <w:t>save a life</w:t>
      </w:r>
      <w:r w:rsidRPr="1383B3EB" w:rsidR="005853A5">
        <w:rPr>
          <w:rFonts w:ascii="Arial" w:hAnsi="Arial" w:eastAsia="Arial" w:cs="Arial"/>
        </w:rPr>
        <w:t xml:space="preserve"> </w:t>
      </w:r>
      <w:r w:rsidRPr="1383B3EB" w:rsidR="0089550E">
        <w:rPr>
          <w:rFonts w:ascii="Arial" w:hAnsi="Arial" w:eastAsia="Arial" w:cs="Arial"/>
        </w:rPr>
        <w:t>and help to triple the number of people surviving a cardiac arrest</w:t>
      </w:r>
      <w:r w:rsidRPr="1383B3EB" w:rsidR="65897616">
        <w:rPr>
          <w:rStyle w:val="normaltextrun"/>
          <w:rFonts w:ascii="Arial" w:hAnsi="Arial" w:eastAsia="Arial" w:cs="Arial"/>
          <w:lang w:val="en-US"/>
        </w:rPr>
        <w:t>.”</w:t>
      </w:r>
    </w:p>
    <w:p w:rsidRPr="00FE28B5" w:rsidR="00AD602A" w:rsidP="17A00F8C" w:rsidRDefault="00AD602A" w14:paraId="7185D5FF" w14:textId="1DAF5EAF">
      <w:pPr>
        <w:spacing w:line="360" w:lineRule="auto"/>
        <w:rPr>
          <w:rStyle w:val="normaltextrun"/>
          <w:rFonts w:ascii="Arial" w:hAnsi="Arial" w:eastAsia="Arial" w:cs="Arial"/>
          <w:lang w:val="en-US"/>
        </w:rPr>
      </w:pPr>
      <w:r w:rsidRPr="23DF0B6B">
        <w:rPr>
          <w:rStyle w:val="normaltextrun"/>
          <w:rFonts w:ascii="Arial" w:hAnsi="Arial" w:eastAsia="Arial" w:cs="Arial"/>
          <w:lang w:val="en-US"/>
        </w:rPr>
        <w:t>For more information about defibrillators and The Circ</w:t>
      </w:r>
      <w:r w:rsidRPr="23DF0B6B" w:rsidR="0C3CDACF">
        <w:rPr>
          <w:rStyle w:val="normaltextrun"/>
          <w:rFonts w:ascii="Arial" w:hAnsi="Arial" w:eastAsia="Arial" w:cs="Arial"/>
          <w:lang w:val="en-US"/>
        </w:rPr>
        <w:t>ui</w:t>
      </w:r>
      <w:r w:rsidRPr="23DF0B6B">
        <w:rPr>
          <w:rStyle w:val="normaltextrun"/>
          <w:rFonts w:ascii="Arial" w:hAnsi="Arial" w:eastAsia="Arial" w:cs="Arial"/>
          <w:lang w:val="en-US"/>
        </w:rPr>
        <w:t>t – The National Defibrillat</w:t>
      </w:r>
      <w:r w:rsidR="002100A7">
        <w:rPr>
          <w:rStyle w:val="normaltextrun"/>
          <w:rFonts w:ascii="Arial" w:hAnsi="Arial" w:eastAsia="Arial" w:cs="Arial"/>
          <w:lang w:val="en-US"/>
        </w:rPr>
        <w:t>or</w:t>
      </w:r>
      <w:r w:rsidRPr="23DF0B6B">
        <w:rPr>
          <w:rStyle w:val="normaltextrun"/>
          <w:rFonts w:ascii="Arial" w:hAnsi="Arial" w:eastAsia="Arial" w:cs="Arial"/>
          <w:lang w:val="en-US"/>
        </w:rPr>
        <w:t xml:space="preserve"> Network please visit: </w:t>
      </w:r>
      <w:r w:rsidR="002100A7">
        <w:rPr>
          <w:rStyle w:val="normaltextrun"/>
          <w:rFonts w:ascii="Arial" w:hAnsi="Arial" w:eastAsia="Arial" w:cs="Arial"/>
          <w:lang w:val="en-US"/>
        </w:rPr>
        <w:t xml:space="preserve">www.the circuit.uk </w:t>
      </w:r>
    </w:p>
    <w:p w:rsidRPr="00DC3634" w:rsidR="00FE28B5" w:rsidP="23DF0B6B" w:rsidRDefault="00FE28B5" w14:paraId="5D4D92C1" w14:textId="6D00BBE2">
      <w:pPr>
        <w:spacing w:line="360" w:lineRule="auto"/>
        <w:rPr>
          <w:rFonts w:ascii="Arial" w:hAnsi="Arial" w:eastAsia="Arial" w:cs="Arial"/>
        </w:rPr>
      </w:pPr>
    </w:p>
    <w:p w:rsidR="00FE28B5" w:rsidP="002D1216" w:rsidRDefault="002D1216" w14:paraId="6809AB16" w14:textId="5FFF007F">
      <w:pPr>
        <w:jc w:val="center"/>
        <w:rPr>
          <w:b/>
          <w:bCs/>
        </w:rPr>
      </w:pPr>
      <w:r w:rsidRPr="002D1216">
        <w:rPr>
          <w:b/>
          <w:bCs/>
        </w:rPr>
        <w:t xml:space="preserve">- </w:t>
      </w:r>
      <w:r w:rsidRPr="002D1216" w:rsidR="7CFF805F">
        <w:rPr>
          <w:b/>
          <w:bCs/>
        </w:rPr>
        <w:t xml:space="preserve">ENDS - </w:t>
      </w:r>
    </w:p>
    <w:p w:rsidR="7CFF805F" w:rsidP="23DF0B6B" w:rsidRDefault="7CFF805F" w14:paraId="519F71C6" w14:textId="122EC922">
      <w:pPr>
        <w:pStyle w:val="paragraph"/>
        <w:spacing w:beforeAutospacing="0" w:after="0" w:afterAutospacing="0" w:line="240" w:lineRule="auto"/>
        <w:jc w:val="both"/>
        <w:rPr>
          <w:rFonts w:ascii="Arial" w:hAnsi="Arial" w:eastAsia="Arial" w:cs="Arial"/>
          <w:b/>
          <w:bCs/>
          <w:color w:val="000000" w:themeColor="text1"/>
          <w:sz w:val="22"/>
          <w:szCs w:val="22"/>
        </w:rPr>
      </w:pPr>
      <w:r w:rsidRPr="23DF0B6B">
        <w:rPr>
          <w:rFonts w:ascii="Arial" w:hAnsi="Arial" w:eastAsia="Arial" w:cs="Arial"/>
          <w:b/>
          <w:bCs/>
          <w:color w:val="000000" w:themeColor="text1"/>
          <w:sz w:val="22"/>
          <w:szCs w:val="22"/>
        </w:rPr>
        <w:t xml:space="preserve">About Screwfix  </w:t>
      </w:r>
    </w:p>
    <w:p w:rsidR="002D1216" w:rsidP="00691145" w:rsidRDefault="002D1216" w14:paraId="3FE2DCB2" w14:textId="6C5EA495">
      <w:pPr>
        <w:pStyle w:val="paragraph"/>
        <w:spacing w:beforeAutospacing="0" w:after="0" w:afterAutospacing="0" w:line="276" w:lineRule="auto"/>
        <w:jc w:val="both"/>
        <w:rPr>
          <w:rFonts w:ascii="Arial" w:hAnsi="Arial" w:eastAsia="Arial" w:cs="Arial"/>
          <w:color w:val="000000" w:themeColor="text1"/>
          <w:sz w:val="22"/>
          <w:szCs w:val="22"/>
        </w:rPr>
      </w:pPr>
    </w:p>
    <w:p w:rsidR="7CFF805F" w:rsidP="00691145" w:rsidRDefault="7CFF805F" w14:paraId="04EB6425" w14:textId="2CBACD70">
      <w:pPr>
        <w:pStyle w:val="paragraph"/>
        <w:spacing w:beforeAutospacing="0" w:after="0" w:afterAutospacing="0" w:line="276" w:lineRule="auto"/>
        <w:jc w:val="both"/>
        <w:rPr>
          <w:rFonts w:ascii="Arial" w:hAnsi="Arial" w:eastAsia="Arial" w:cs="Arial"/>
          <w:color w:val="000000" w:themeColor="text1"/>
          <w:sz w:val="22"/>
          <w:szCs w:val="22"/>
        </w:rPr>
      </w:pPr>
      <w:r w:rsidRPr="00691145">
        <w:rPr>
          <w:rFonts w:ascii="Arial" w:hAnsi="Arial" w:eastAsia="Arial" w:cs="Arial"/>
          <w:color w:val="000000" w:themeColor="text1"/>
          <w:sz w:val="22"/>
          <w:szCs w:val="22"/>
        </w:rPr>
        <w:t xml:space="preserve">With over 870 stores across the UK and Ireland, and an extensive product range of over 38,000 products, Screwfix is convenient, straightforward, and affordably priced, help busy tradespeople get their jobs done quickly, affordably, and right first time.  </w:t>
      </w:r>
    </w:p>
    <w:p w:rsidR="7CFF805F" w:rsidP="17A00F8C" w:rsidRDefault="7CFF805F" w14:paraId="14D2E8D4" w14:textId="1335BB1D">
      <w:pPr>
        <w:pStyle w:val="paragraph"/>
        <w:spacing w:beforeAutospacing="0" w:after="0" w:afterAutospacing="0" w:line="276" w:lineRule="auto"/>
        <w:jc w:val="both"/>
        <w:rPr>
          <w:rFonts w:ascii="Arial" w:hAnsi="Arial" w:eastAsia="Arial" w:cs="Arial"/>
          <w:color w:val="000000" w:themeColor="text1"/>
          <w:sz w:val="22"/>
          <w:szCs w:val="22"/>
        </w:rPr>
      </w:pPr>
      <w:r w:rsidRPr="17A00F8C">
        <w:rPr>
          <w:rFonts w:ascii="Arial" w:hAnsi="Arial" w:eastAsia="Arial" w:cs="Arial"/>
          <w:color w:val="000000" w:themeColor="text1"/>
          <w:sz w:val="22"/>
          <w:szCs w:val="22"/>
        </w:rPr>
        <w:t>Screwfix is part of Kingfisher plc, the international home improvement company with more than 1,</w:t>
      </w:r>
      <w:r w:rsidRPr="17A00F8C" w:rsidR="0A7A22BC">
        <w:rPr>
          <w:rFonts w:ascii="Arial" w:hAnsi="Arial" w:eastAsia="Arial" w:cs="Arial"/>
          <w:color w:val="000000" w:themeColor="text1"/>
          <w:sz w:val="22"/>
          <w:szCs w:val="22"/>
        </w:rPr>
        <w:t>500</w:t>
      </w:r>
      <w:r w:rsidRPr="17A00F8C">
        <w:rPr>
          <w:rFonts w:ascii="Arial" w:hAnsi="Arial" w:eastAsia="Arial" w:cs="Arial"/>
          <w:color w:val="000000" w:themeColor="text1"/>
          <w:sz w:val="22"/>
          <w:szCs w:val="22"/>
        </w:rPr>
        <w:t xml:space="preserve">0 stores, supported by a team of over 80,000 colleagues.  </w:t>
      </w:r>
    </w:p>
    <w:p w:rsidR="34FE9539" w:rsidP="23DF0B6B" w:rsidRDefault="34FE9539" w14:paraId="3C979D06" w14:textId="1C2A7E70">
      <w:pPr>
        <w:pStyle w:val="paragraph"/>
        <w:spacing w:beforeAutospacing="0" w:after="0" w:afterAutospacing="0" w:line="276" w:lineRule="auto"/>
        <w:jc w:val="both"/>
        <w:rPr>
          <w:rFonts w:ascii="Arial" w:hAnsi="Arial" w:eastAsia="Arial" w:cs="Arial"/>
          <w:color w:val="000000" w:themeColor="text1"/>
          <w:sz w:val="22"/>
          <w:szCs w:val="22"/>
        </w:rPr>
      </w:pPr>
      <w:r w:rsidRPr="23DF0B6B">
        <w:rPr>
          <w:rFonts w:ascii="Arial" w:hAnsi="Arial" w:eastAsia="Arial" w:cs="Arial"/>
          <w:color w:val="000000" w:themeColor="text1"/>
          <w:sz w:val="22"/>
          <w:szCs w:val="22"/>
        </w:rPr>
        <w:t xml:space="preserve">From power tools and work wear to cables and pipe fittings, Screwfix offers over 10,000 products available to pick up from over 870, conveniently located stores.  </w:t>
      </w:r>
    </w:p>
    <w:p w:rsidR="002D1216" w:rsidP="002D1216" w:rsidRDefault="002D1216" w14:paraId="41C48376" w14:textId="2B897DE4">
      <w:pPr>
        <w:pStyle w:val="paragraph"/>
        <w:spacing w:beforeAutospacing="0" w:after="0" w:afterAutospacing="0" w:line="240" w:lineRule="auto"/>
        <w:jc w:val="both"/>
        <w:rPr>
          <w:rFonts w:ascii="Arial" w:hAnsi="Arial" w:eastAsia="Arial" w:cs="Arial"/>
          <w:b/>
          <w:bCs/>
          <w:color w:val="000000" w:themeColor="text1"/>
          <w:sz w:val="22"/>
          <w:szCs w:val="22"/>
        </w:rPr>
      </w:pPr>
    </w:p>
    <w:p w:rsidR="00710951" w:rsidP="002D1216" w:rsidRDefault="00710951" w14:paraId="54AF6EA4" w14:textId="6934691C">
      <w:pPr>
        <w:pStyle w:val="paragraph"/>
        <w:spacing w:beforeAutospacing="0" w:after="0" w:afterAutospacing="0" w:line="240" w:lineRule="auto"/>
        <w:jc w:val="both"/>
        <w:rPr>
          <w:rFonts w:ascii="Arial" w:hAnsi="Arial" w:eastAsia="Arial" w:cs="Arial"/>
          <w:b/>
          <w:bCs/>
          <w:color w:val="000000" w:themeColor="text1"/>
          <w:sz w:val="22"/>
          <w:szCs w:val="22"/>
        </w:rPr>
      </w:pPr>
    </w:p>
    <w:p w:rsidR="00710951" w:rsidP="002D1216" w:rsidRDefault="00710951" w14:paraId="1AB147B7" w14:textId="1E190A94">
      <w:pPr>
        <w:pStyle w:val="paragraph"/>
        <w:spacing w:beforeAutospacing="0" w:after="0" w:afterAutospacing="0" w:line="240" w:lineRule="auto"/>
        <w:jc w:val="both"/>
        <w:rPr>
          <w:rFonts w:ascii="Arial" w:hAnsi="Arial" w:eastAsia="Arial" w:cs="Arial"/>
          <w:b/>
          <w:bCs/>
          <w:color w:val="000000" w:themeColor="text1"/>
          <w:sz w:val="22"/>
          <w:szCs w:val="22"/>
        </w:rPr>
      </w:pPr>
    </w:p>
    <w:p w:rsidR="00710951" w:rsidP="002D1216" w:rsidRDefault="00710951" w14:paraId="41B7941A" w14:textId="77777777">
      <w:pPr>
        <w:pStyle w:val="paragraph"/>
        <w:spacing w:beforeAutospacing="0" w:after="0" w:afterAutospacing="0" w:line="240" w:lineRule="auto"/>
        <w:jc w:val="both"/>
        <w:rPr>
          <w:rFonts w:ascii="Arial" w:hAnsi="Arial" w:eastAsia="Arial" w:cs="Arial"/>
          <w:b/>
          <w:bCs/>
          <w:color w:val="000000" w:themeColor="text1"/>
          <w:sz w:val="22"/>
          <w:szCs w:val="22"/>
        </w:rPr>
      </w:pPr>
    </w:p>
    <w:p w:rsidR="7CFF805F" w:rsidP="002D1216" w:rsidRDefault="7CFF805F" w14:paraId="571D1134" w14:textId="3E1F4972">
      <w:pPr>
        <w:pStyle w:val="paragraph"/>
        <w:spacing w:beforeAutospacing="0" w:after="0" w:afterAutospacing="0" w:line="240" w:lineRule="auto"/>
        <w:jc w:val="both"/>
        <w:rPr>
          <w:rFonts w:ascii="Arial" w:hAnsi="Arial" w:eastAsia="Arial" w:cs="Arial"/>
          <w:color w:val="0563C1"/>
          <w:sz w:val="22"/>
          <w:szCs w:val="22"/>
        </w:rPr>
      </w:pPr>
      <w:r w:rsidRPr="002D1216">
        <w:rPr>
          <w:rFonts w:ascii="Arial" w:hAnsi="Arial" w:eastAsia="Arial" w:cs="Arial"/>
          <w:b/>
          <w:bCs/>
          <w:color w:val="000000" w:themeColor="text1"/>
          <w:sz w:val="22"/>
          <w:szCs w:val="22"/>
        </w:rPr>
        <w:t xml:space="preserve">About RevivR </w:t>
      </w:r>
    </w:p>
    <w:p w:rsidR="7CFF805F" w:rsidP="00691145" w:rsidRDefault="7CFF805F" w14:paraId="66EA4A47" w14:textId="51CB7A48">
      <w:pPr>
        <w:pStyle w:val="paragraph"/>
        <w:spacing w:beforeAutospacing="0" w:after="0" w:afterAutospacing="0" w:line="276" w:lineRule="auto"/>
        <w:jc w:val="both"/>
        <w:rPr>
          <w:rFonts w:ascii="Arial" w:hAnsi="Arial" w:eastAsia="Arial" w:cs="Arial"/>
          <w:color w:val="0563C1"/>
          <w:sz w:val="22"/>
          <w:szCs w:val="22"/>
        </w:rPr>
      </w:pPr>
      <w:r>
        <w:br/>
      </w:r>
      <w:r w:rsidRPr="00691145">
        <w:rPr>
          <w:rFonts w:ascii="Arial" w:hAnsi="Arial" w:eastAsia="Arial" w:cs="Arial"/>
          <w:b/>
          <w:bCs/>
          <w:color w:val="000000" w:themeColor="text1"/>
          <w:sz w:val="22"/>
          <w:szCs w:val="22"/>
        </w:rPr>
        <w:t xml:space="preserve">The British Heart Foundation's innovative CPR training tool </w:t>
      </w:r>
      <w:r w:rsidRPr="00691145">
        <w:rPr>
          <w:rStyle w:val="normaltextrun"/>
          <w:rFonts w:ascii="Arial" w:hAnsi="Arial" w:eastAsia="Arial" w:cs="Arial"/>
          <w:color w:val="242424"/>
          <w:sz w:val="22"/>
          <w:szCs w:val="22"/>
        </w:rPr>
        <w:t xml:space="preserve">RevivR can help you save a life. RevivR is easy, </w:t>
      </w:r>
      <w:r w:rsidRPr="00691145">
        <w:rPr>
          <w:rStyle w:val="normaltextrun"/>
          <w:rFonts w:ascii="Arial" w:hAnsi="Arial" w:eastAsia="Arial" w:cs="Arial"/>
          <w:sz w:val="22"/>
          <w:szCs w:val="22"/>
        </w:rPr>
        <w:t xml:space="preserve">quick, </w:t>
      </w:r>
      <w:r w:rsidRPr="00691145">
        <w:rPr>
          <w:rStyle w:val="normaltextrun"/>
          <w:rFonts w:ascii="Arial" w:hAnsi="Arial" w:eastAsia="Arial" w:cs="Arial"/>
          <w:color w:val="242424"/>
          <w:sz w:val="22"/>
          <w:szCs w:val="22"/>
        </w:rPr>
        <w:t>and free. Anyone can gain the skills to save a life through the first-of-its kind tool - all you need is a mobile phone and a firm cushion. In 15 minutes, the training tool teaches you how to recognise a cardiac arrest, gives feedback on chest compressions and outlines the correct steps of defibrillator use, giving anyone the confidence to step in and save a life in the event of the ultimate medical emergency. Brush up on your skills or learn lifesaving CPR for the first time here: </w:t>
      </w:r>
      <w:r w:rsidRPr="00691145">
        <w:rPr>
          <w:rStyle w:val="normaltextrun"/>
          <w:rFonts w:ascii="Arial" w:hAnsi="Arial" w:eastAsia="Arial" w:cs="Arial"/>
          <w:color w:val="0563C1"/>
          <w:sz w:val="22"/>
          <w:szCs w:val="22"/>
          <w:u w:val="single"/>
        </w:rPr>
        <w:t xml:space="preserve"> </w:t>
      </w:r>
      <w:hyperlink r:id="rId9">
        <w:r w:rsidRPr="00691145">
          <w:rPr>
            <w:rStyle w:val="Hyperlink"/>
            <w:rFonts w:ascii="Arial" w:hAnsi="Arial" w:eastAsia="Arial" w:cs="Arial"/>
            <w:sz w:val="22"/>
            <w:szCs w:val="22"/>
          </w:rPr>
          <w:t>https://www.bhf.org.uk/revivr </w:t>
        </w:r>
      </w:hyperlink>
    </w:p>
    <w:p w:rsidR="7CFF805F" w:rsidP="00691145" w:rsidRDefault="7CFF805F" w14:paraId="317C35E6" w14:textId="5C1AC77F">
      <w:pPr>
        <w:spacing w:after="0" w:line="276" w:lineRule="auto"/>
        <w:jc w:val="both"/>
        <w:rPr>
          <w:rFonts w:ascii="Arial" w:hAnsi="Arial" w:eastAsia="Arial" w:cs="Arial"/>
          <w:color w:val="000000" w:themeColor="text1"/>
        </w:rPr>
      </w:pPr>
      <w:r>
        <w:br/>
      </w:r>
      <w:r w:rsidRPr="00691145">
        <w:rPr>
          <w:rStyle w:val="normaltextrun"/>
          <w:rFonts w:ascii="Arial" w:hAnsi="Arial" w:eastAsia="Arial" w:cs="Arial"/>
          <w:b/>
          <w:bCs/>
          <w:color w:val="000000" w:themeColor="text1"/>
        </w:rPr>
        <w:t>About the British Heart Foundation</w:t>
      </w:r>
      <w:r w:rsidRPr="00691145">
        <w:rPr>
          <w:rStyle w:val="normaltextrun"/>
          <w:rFonts w:ascii="Arial" w:hAnsi="Arial" w:eastAsia="Arial" w:cs="Arial"/>
          <w:color w:val="000000" w:themeColor="text1"/>
        </w:rPr>
        <w:t>    </w:t>
      </w:r>
    </w:p>
    <w:p w:rsidR="002D1216" w:rsidP="00691145" w:rsidRDefault="002D1216" w14:paraId="59782D6F" w14:textId="43FD496D">
      <w:pPr>
        <w:spacing w:after="0" w:line="276" w:lineRule="auto"/>
        <w:jc w:val="both"/>
        <w:rPr>
          <w:rStyle w:val="normaltextrun"/>
          <w:rFonts w:ascii="Arial" w:hAnsi="Arial" w:eastAsia="Arial" w:cs="Arial"/>
          <w:color w:val="000000" w:themeColor="text1"/>
        </w:rPr>
      </w:pPr>
    </w:p>
    <w:p w:rsidR="7CFF805F" w:rsidP="00691145" w:rsidRDefault="7CFF805F" w14:paraId="6D582B00" w14:textId="4BF1270A">
      <w:pPr>
        <w:spacing w:after="0" w:line="276" w:lineRule="auto"/>
        <w:jc w:val="both"/>
        <w:rPr>
          <w:rFonts w:ascii="Arial" w:hAnsi="Arial" w:eastAsia="Arial" w:cs="Arial"/>
          <w:color w:val="000000" w:themeColor="text1"/>
        </w:rPr>
      </w:pPr>
      <w:r w:rsidRPr="00691145">
        <w:rPr>
          <w:rStyle w:val="normaltextrun"/>
          <w:rFonts w:ascii="Arial" w:hAnsi="Arial" w:eastAsia="Arial" w:cs="Arial"/>
          <w:color w:val="000000" w:themeColor="text1"/>
        </w:rPr>
        <w:t>It is only with donations from the public that the BHF can keep its lifesaving research going. Help us turn science fiction into reality. With donations from the public, the BHF funds ground-breaking research that will get us closer than ever to a world free from the fear of heart and circulatory diseases. A world where broken hearts are mended, where millions more people survive a heart attack, where the number of people dying from or disabled by a stroke is slashed in half. A world where people affected by heart and circulatory diseases get the support they need. And a world of cures and treatments we can’t even imagine today.</w:t>
      </w:r>
      <w:r w:rsidR="00A0242B">
        <w:rPr>
          <w:rStyle w:val="normaltextrun"/>
          <w:rFonts w:ascii="Arial" w:hAnsi="Arial" w:eastAsia="Arial" w:cs="Arial"/>
          <w:color w:val="000000" w:themeColor="text1"/>
        </w:rPr>
        <w:t xml:space="preserve"> </w:t>
      </w:r>
      <w:r w:rsidRPr="00691145">
        <w:rPr>
          <w:rStyle w:val="normaltextrun"/>
          <w:rFonts w:ascii="Arial" w:hAnsi="Arial" w:eastAsia="Arial" w:cs="Arial"/>
          <w:color w:val="000000" w:themeColor="text1"/>
        </w:rPr>
        <w:t>Find out</w:t>
      </w:r>
      <w:r w:rsidR="00A0242B">
        <w:rPr>
          <w:rStyle w:val="normaltextrun"/>
          <w:rFonts w:ascii="Arial" w:hAnsi="Arial" w:eastAsia="Arial" w:cs="Arial"/>
          <w:color w:val="000000" w:themeColor="text1"/>
        </w:rPr>
        <w:t xml:space="preserve"> </w:t>
      </w:r>
      <w:r w:rsidRPr="00691145">
        <w:rPr>
          <w:rStyle w:val="normaltextrun"/>
          <w:rFonts w:ascii="Arial" w:hAnsi="Arial" w:eastAsia="Arial" w:cs="Arial"/>
          <w:color w:val="000000" w:themeColor="text1"/>
        </w:rPr>
        <w:t xml:space="preserve">more at </w:t>
      </w:r>
      <w:hyperlink r:id="rId10">
        <w:r w:rsidRPr="00691145">
          <w:rPr>
            <w:rStyle w:val="Hyperlink"/>
            <w:rFonts w:ascii="Arial" w:hAnsi="Arial" w:eastAsia="Arial" w:cs="Arial"/>
          </w:rPr>
          <w:t>bhf.org.uk</w:t>
        </w:r>
      </w:hyperlink>
      <w:r w:rsidRPr="00691145">
        <w:rPr>
          <w:rStyle w:val="normaltextrun"/>
          <w:rFonts w:ascii="Arial" w:hAnsi="Arial" w:eastAsia="Arial" w:cs="Arial"/>
          <w:color w:val="000000" w:themeColor="text1"/>
        </w:rPr>
        <w:t> </w:t>
      </w:r>
      <w:r w:rsidRPr="00691145">
        <w:rPr>
          <w:rStyle w:val="normaltextrun"/>
          <w:rFonts w:ascii="Arial" w:hAnsi="Arial" w:eastAsia="Arial" w:cs="Arial"/>
          <w:b/>
          <w:bCs/>
          <w:color w:val="000000" w:themeColor="text1"/>
        </w:rPr>
        <w:t> </w:t>
      </w:r>
      <w:r w:rsidRPr="00691145">
        <w:rPr>
          <w:rStyle w:val="normaltextrun"/>
          <w:rFonts w:ascii="Arial" w:hAnsi="Arial" w:eastAsia="Arial" w:cs="Arial"/>
          <w:color w:val="000000" w:themeColor="text1"/>
        </w:rPr>
        <w:t>  </w:t>
      </w:r>
    </w:p>
    <w:p w:rsidR="002D1216" w:rsidP="002D1216" w:rsidRDefault="002D1216" w14:paraId="5A850E79" w14:textId="4BE3E934">
      <w:pPr>
        <w:rPr>
          <w:b/>
          <w:bCs/>
        </w:rPr>
      </w:pPr>
    </w:p>
    <w:sectPr w:rsidR="002D1216" w:rsidSect="00B80943">
      <w:pgSz w:w="11906" w:h="16838" w:orient="portrait"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ADB3D7"/>
    <w:multiLevelType w:val="hybridMultilevel"/>
    <w:tmpl w:val="D4DC7AE4"/>
    <w:lvl w:ilvl="0" w:tplc="0A329C90">
      <w:start w:val="1"/>
      <w:numFmt w:val="bullet"/>
      <w:lvlText w:val="-"/>
      <w:lvlJc w:val="left"/>
      <w:pPr>
        <w:ind w:left="720" w:hanging="360"/>
      </w:pPr>
      <w:rPr>
        <w:rFonts w:hint="default" w:ascii="Calibri" w:hAnsi="Calibri"/>
      </w:rPr>
    </w:lvl>
    <w:lvl w:ilvl="1" w:tplc="E2DEE4B4">
      <w:start w:val="1"/>
      <w:numFmt w:val="bullet"/>
      <w:lvlText w:val="o"/>
      <w:lvlJc w:val="left"/>
      <w:pPr>
        <w:ind w:left="1440" w:hanging="360"/>
      </w:pPr>
      <w:rPr>
        <w:rFonts w:hint="default" w:ascii="Courier New" w:hAnsi="Courier New"/>
      </w:rPr>
    </w:lvl>
    <w:lvl w:ilvl="2" w:tplc="53D47620">
      <w:start w:val="1"/>
      <w:numFmt w:val="bullet"/>
      <w:lvlText w:val=""/>
      <w:lvlJc w:val="left"/>
      <w:pPr>
        <w:ind w:left="2160" w:hanging="360"/>
      </w:pPr>
      <w:rPr>
        <w:rFonts w:hint="default" w:ascii="Wingdings" w:hAnsi="Wingdings"/>
      </w:rPr>
    </w:lvl>
    <w:lvl w:ilvl="3" w:tplc="447CDCA0">
      <w:start w:val="1"/>
      <w:numFmt w:val="bullet"/>
      <w:lvlText w:val=""/>
      <w:lvlJc w:val="left"/>
      <w:pPr>
        <w:ind w:left="2880" w:hanging="360"/>
      </w:pPr>
      <w:rPr>
        <w:rFonts w:hint="default" w:ascii="Symbol" w:hAnsi="Symbol"/>
      </w:rPr>
    </w:lvl>
    <w:lvl w:ilvl="4" w:tplc="8D428F62">
      <w:start w:val="1"/>
      <w:numFmt w:val="bullet"/>
      <w:lvlText w:val="o"/>
      <w:lvlJc w:val="left"/>
      <w:pPr>
        <w:ind w:left="3600" w:hanging="360"/>
      </w:pPr>
      <w:rPr>
        <w:rFonts w:hint="default" w:ascii="Courier New" w:hAnsi="Courier New"/>
      </w:rPr>
    </w:lvl>
    <w:lvl w:ilvl="5" w:tplc="467A475E">
      <w:start w:val="1"/>
      <w:numFmt w:val="bullet"/>
      <w:lvlText w:val=""/>
      <w:lvlJc w:val="left"/>
      <w:pPr>
        <w:ind w:left="4320" w:hanging="360"/>
      </w:pPr>
      <w:rPr>
        <w:rFonts w:hint="default" w:ascii="Wingdings" w:hAnsi="Wingdings"/>
      </w:rPr>
    </w:lvl>
    <w:lvl w:ilvl="6" w:tplc="75BE7724">
      <w:start w:val="1"/>
      <w:numFmt w:val="bullet"/>
      <w:lvlText w:val=""/>
      <w:lvlJc w:val="left"/>
      <w:pPr>
        <w:ind w:left="5040" w:hanging="360"/>
      </w:pPr>
      <w:rPr>
        <w:rFonts w:hint="default" w:ascii="Symbol" w:hAnsi="Symbol"/>
      </w:rPr>
    </w:lvl>
    <w:lvl w:ilvl="7" w:tplc="FAC4B36E">
      <w:start w:val="1"/>
      <w:numFmt w:val="bullet"/>
      <w:lvlText w:val="o"/>
      <w:lvlJc w:val="left"/>
      <w:pPr>
        <w:ind w:left="5760" w:hanging="360"/>
      </w:pPr>
      <w:rPr>
        <w:rFonts w:hint="default" w:ascii="Courier New" w:hAnsi="Courier New"/>
      </w:rPr>
    </w:lvl>
    <w:lvl w:ilvl="8" w:tplc="144C145C">
      <w:start w:val="1"/>
      <w:numFmt w:val="bullet"/>
      <w:lvlText w:val=""/>
      <w:lvlJc w:val="left"/>
      <w:pPr>
        <w:ind w:left="6480" w:hanging="360"/>
      </w:pPr>
      <w:rPr>
        <w:rFonts w:hint="default" w:ascii="Wingdings" w:hAnsi="Wingdings"/>
      </w:rPr>
    </w:lvl>
  </w:abstractNum>
  <w:num w:numId="1" w16cid:durableId="105085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7D"/>
    <w:rsid w:val="00020FBC"/>
    <w:rsid w:val="000350C4"/>
    <w:rsid w:val="000E6168"/>
    <w:rsid w:val="0012401B"/>
    <w:rsid w:val="001267CB"/>
    <w:rsid w:val="001351DF"/>
    <w:rsid w:val="00140FE3"/>
    <w:rsid w:val="00197A06"/>
    <w:rsid w:val="001A51F6"/>
    <w:rsid w:val="001B3AE5"/>
    <w:rsid w:val="001C1954"/>
    <w:rsid w:val="001C56D7"/>
    <w:rsid w:val="001D10C6"/>
    <w:rsid w:val="001D4C79"/>
    <w:rsid w:val="001F57D3"/>
    <w:rsid w:val="002100A7"/>
    <w:rsid w:val="00261043"/>
    <w:rsid w:val="00291768"/>
    <w:rsid w:val="002A29BA"/>
    <w:rsid w:val="002C4017"/>
    <w:rsid w:val="002D1216"/>
    <w:rsid w:val="002D7488"/>
    <w:rsid w:val="00360B4F"/>
    <w:rsid w:val="00381471"/>
    <w:rsid w:val="0038515E"/>
    <w:rsid w:val="003E1020"/>
    <w:rsid w:val="00405BEB"/>
    <w:rsid w:val="00456682"/>
    <w:rsid w:val="004601AA"/>
    <w:rsid w:val="0046764D"/>
    <w:rsid w:val="00492DA6"/>
    <w:rsid w:val="004D4125"/>
    <w:rsid w:val="004E30F6"/>
    <w:rsid w:val="004F4B7D"/>
    <w:rsid w:val="005853A5"/>
    <w:rsid w:val="006406C5"/>
    <w:rsid w:val="00691145"/>
    <w:rsid w:val="006A122C"/>
    <w:rsid w:val="00710951"/>
    <w:rsid w:val="0071188C"/>
    <w:rsid w:val="00711996"/>
    <w:rsid w:val="00745262"/>
    <w:rsid w:val="007C7746"/>
    <w:rsid w:val="007E0CAF"/>
    <w:rsid w:val="007F4E3B"/>
    <w:rsid w:val="008221CF"/>
    <w:rsid w:val="008577D2"/>
    <w:rsid w:val="008755B7"/>
    <w:rsid w:val="0089550E"/>
    <w:rsid w:val="009166EA"/>
    <w:rsid w:val="009E4082"/>
    <w:rsid w:val="009E7E42"/>
    <w:rsid w:val="00A0242B"/>
    <w:rsid w:val="00A162F1"/>
    <w:rsid w:val="00A53E6D"/>
    <w:rsid w:val="00A64A9E"/>
    <w:rsid w:val="00A72D2E"/>
    <w:rsid w:val="00AD602A"/>
    <w:rsid w:val="00AE53DC"/>
    <w:rsid w:val="00AF50BA"/>
    <w:rsid w:val="00B017F5"/>
    <w:rsid w:val="00B314D2"/>
    <w:rsid w:val="00B31638"/>
    <w:rsid w:val="00B55D64"/>
    <w:rsid w:val="00B80943"/>
    <w:rsid w:val="00BE2135"/>
    <w:rsid w:val="00C220CC"/>
    <w:rsid w:val="00C24ED2"/>
    <w:rsid w:val="00CB1FDA"/>
    <w:rsid w:val="00CD62FB"/>
    <w:rsid w:val="00D223BE"/>
    <w:rsid w:val="00D36A8A"/>
    <w:rsid w:val="00D86FA1"/>
    <w:rsid w:val="00DC3881"/>
    <w:rsid w:val="00E0733F"/>
    <w:rsid w:val="00E319E7"/>
    <w:rsid w:val="00E61AE6"/>
    <w:rsid w:val="00FE28B5"/>
    <w:rsid w:val="0175651D"/>
    <w:rsid w:val="01CB0C1B"/>
    <w:rsid w:val="034E19C1"/>
    <w:rsid w:val="04AFFFCD"/>
    <w:rsid w:val="09BD5B45"/>
    <w:rsid w:val="0A7A22BC"/>
    <w:rsid w:val="0C3CDACF"/>
    <w:rsid w:val="0CE0C035"/>
    <w:rsid w:val="0CEB04E1"/>
    <w:rsid w:val="0D371697"/>
    <w:rsid w:val="0D90A0E2"/>
    <w:rsid w:val="0DE26531"/>
    <w:rsid w:val="10DA0877"/>
    <w:rsid w:val="118CE91B"/>
    <w:rsid w:val="133E1FB6"/>
    <w:rsid w:val="1383B3EB"/>
    <w:rsid w:val="14227BCC"/>
    <w:rsid w:val="14EAB0FC"/>
    <w:rsid w:val="156673BC"/>
    <w:rsid w:val="15CD5D67"/>
    <w:rsid w:val="16F95455"/>
    <w:rsid w:val="173B6421"/>
    <w:rsid w:val="17A00F8C"/>
    <w:rsid w:val="19DD59AC"/>
    <w:rsid w:val="1A2582FA"/>
    <w:rsid w:val="1AAE19A5"/>
    <w:rsid w:val="1C2217F3"/>
    <w:rsid w:val="1CDBB897"/>
    <w:rsid w:val="1D4C1A15"/>
    <w:rsid w:val="1D763792"/>
    <w:rsid w:val="1D905360"/>
    <w:rsid w:val="2058C8CA"/>
    <w:rsid w:val="2265C16E"/>
    <w:rsid w:val="234FFE21"/>
    <w:rsid w:val="23DF0B6B"/>
    <w:rsid w:val="25D25FE7"/>
    <w:rsid w:val="26879EE3"/>
    <w:rsid w:val="2831B871"/>
    <w:rsid w:val="2A156E07"/>
    <w:rsid w:val="2D1008C4"/>
    <w:rsid w:val="2F9EEBD9"/>
    <w:rsid w:val="3006AF16"/>
    <w:rsid w:val="31A0E766"/>
    <w:rsid w:val="31A27F77"/>
    <w:rsid w:val="31CA518A"/>
    <w:rsid w:val="323A7682"/>
    <w:rsid w:val="32CEA4A6"/>
    <w:rsid w:val="336621EB"/>
    <w:rsid w:val="34FE9539"/>
    <w:rsid w:val="3C4601B6"/>
    <w:rsid w:val="3CDBC027"/>
    <w:rsid w:val="3FF4A8AC"/>
    <w:rsid w:val="40336A1C"/>
    <w:rsid w:val="40B35CF0"/>
    <w:rsid w:val="4360F848"/>
    <w:rsid w:val="46975021"/>
    <w:rsid w:val="4875F69E"/>
    <w:rsid w:val="4CC7BDD3"/>
    <w:rsid w:val="4D7E0E00"/>
    <w:rsid w:val="5021734C"/>
    <w:rsid w:val="53FC2857"/>
    <w:rsid w:val="54DE1EE8"/>
    <w:rsid w:val="5610C1FC"/>
    <w:rsid w:val="578991DE"/>
    <w:rsid w:val="58546F23"/>
    <w:rsid w:val="5889A0DC"/>
    <w:rsid w:val="5B259EA9"/>
    <w:rsid w:val="5D2FF53F"/>
    <w:rsid w:val="612BA290"/>
    <w:rsid w:val="636B2BE8"/>
    <w:rsid w:val="63AF190E"/>
    <w:rsid w:val="64A1332D"/>
    <w:rsid w:val="65897616"/>
    <w:rsid w:val="689D50BD"/>
    <w:rsid w:val="6986C9B5"/>
    <w:rsid w:val="6BD4F17F"/>
    <w:rsid w:val="6F904E10"/>
    <w:rsid w:val="70A862A2"/>
    <w:rsid w:val="72443303"/>
    <w:rsid w:val="725D5B60"/>
    <w:rsid w:val="73DF23E7"/>
    <w:rsid w:val="7717A426"/>
    <w:rsid w:val="777C9A06"/>
    <w:rsid w:val="7825604D"/>
    <w:rsid w:val="79B50D1E"/>
    <w:rsid w:val="7A558A28"/>
    <w:rsid w:val="7BD196A6"/>
    <w:rsid w:val="7C9AFF65"/>
    <w:rsid w:val="7CDC7BC7"/>
    <w:rsid w:val="7CFF805F"/>
    <w:rsid w:val="7EE1BB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57C9C"/>
  <w15:chartTrackingRefBased/>
  <w15:docId w15:val="{0E8BDB4B-66A4-48CA-B77C-E7058016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F4B7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FE28B5"/>
  </w:style>
  <w:style w:type="paragraph" w:styleId="paragraph" w:customStyle="1">
    <w:name w:val="paragraph"/>
    <w:basedOn w:val="Normal"/>
    <w:uiPriority w:val="1"/>
    <w:rsid w:val="002D1216"/>
    <w:pPr>
      <w:spacing w:beforeAutospacing="1" w:afterAutospacing="1"/>
    </w:pPr>
    <w:rPr>
      <w:rFonts w:ascii="Times New Roman" w:hAnsi="Times New Roman" w:eastAsia="Times New Roman" w:cs="Times New Roman"/>
      <w:sz w:val="24"/>
      <w:szCs w:val="24"/>
      <w:lang w:eastAsia="en-GB"/>
    </w:rPr>
  </w:style>
  <w:style w:type="character" w:styleId="eop" w:customStyle="1">
    <w:name w:val="eop"/>
    <w:basedOn w:val="DefaultParagraphFont"/>
    <w:uiPriority w:val="1"/>
    <w:rsid w:val="002D1216"/>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40FE3"/>
    <w:rPr>
      <w:b/>
      <w:bCs/>
    </w:rPr>
  </w:style>
  <w:style w:type="character" w:styleId="CommentSubjectChar" w:customStyle="1">
    <w:name w:val="Comment Subject Char"/>
    <w:basedOn w:val="CommentTextChar"/>
    <w:link w:val="CommentSubject"/>
    <w:uiPriority w:val="99"/>
    <w:semiHidden/>
    <w:rsid w:val="00140FE3"/>
    <w:rPr>
      <w:b/>
      <w:bCs/>
      <w:sz w:val="20"/>
      <w:szCs w:val="20"/>
    </w:rPr>
  </w:style>
  <w:style w:type="paragraph" w:styleId="Revision">
    <w:name w:val="Revision"/>
    <w:hidden/>
    <w:uiPriority w:val="99"/>
    <w:semiHidden/>
    <w:rsid w:val="00405B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protect-eu.mimecast.com/s/JwIrCqYYwuz087qHNXm5G?domain=bhf.org.uk" TargetMode="External" Id="rId10" /><Relationship Type="http://schemas.openxmlformats.org/officeDocument/2006/relationships/numbering" Target="numbering.xml" Id="rId4" /><Relationship Type="http://schemas.openxmlformats.org/officeDocument/2006/relationships/hyperlink" Target="https://www.bhf.org.uk/revivr&#160;"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e5c08a7-f7b9-4288-a26e-241f002de6dc" xsi:nil="true"/>
    <lcf76f155ced4ddcb4097134ff3c332f xmlns="995e58a0-519f-4e6d-b728-b34ea2c8d203">
      <Terms xmlns="http://schemas.microsoft.com/office/infopath/2007/PartnerControls"/>
    </lcf76f155ced4ddcb4097134ff3c332f>
    <SharedWithUsers xmlns="5e5c08a7-f7b9-4288-a26e-241f002de6dc">
      <UserInfo>
        <DisplayName>Parsons, Scott</DisplayName>
        <AccountId>396</AccountId>
        <AccountType/>
      </UserInfo>
      <UserInfo>
        <DisplayName>Pancaldi, Elisa</DisplayName>
        <AccountId>548</AccountId>
        <AccountType/>
      </UserInfo>
      <UserInfo>
        <DisplayName>Muspratt, Sasha</DisplayName>
        <AccountId>1514</AccountId>
        <AccountType/>
      </UserInfo>
      <UserInfo>
        <DisplayName>Johnston, Clare</DisplayName>
        <AccountId>1568</AccountId>
        <AccountType/>
      </UserInfo>
      <UserInfo>
        <DisplayName>Perkins, Ian</DisplayName>
        <AccountId>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ECBFEF19B1074C933ADB65B23A7279" ma:contentTypeVersion="16" ma:contentTypeDescription="Create a new document." ma:contentTypeScope="" ma:versionID="58348590cf4ca10d20372101f89ce55e">
  <xsd:schema xmlns:xsd="http://www.w3.org/2001/XMLSchema" xmlns:xs="http://www.w3.org/2001/XMLSchema" xmlns:p="http://schemas.microsoft.com/office/2006/metadata/properties" xmlns:ns2="995e58a0-519f-4e6d-b728-b34ea2c8d203" xmlns:ns3="5e5c08a7-f7b9-4288-a26e-241f002de6dc" targetNamespace="http://schemas.microsoft.com/office/2006/metadata/properties" ma:root="true" ma:fieldsID="dc9d7f412f8ad13612ba86634acfbfb2" ns2:_="" ns3:_="">
    <xsd:import namespace="995e58a0-519f-4e6d-b728-b34ea2c8d203"/>
    <xsd:import namespace="5e5c08a7-f7b9-4288-a26e-241f002de6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e58a0-519f-4e6d-b728-b34ea2c8d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0603cd1-4676-4f19-b529-dc957eadb34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5c08a7-f7b9-4288-a26e-241f002de6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de8c4f-00b6-4011-9e7b-c3e37a815b46}" ma:internalName="TaxCatchAll" ma:showField="CatchAllData" ma:web="5e5c08a7-f7b9-4288-a26e-241f002de6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F5B205-9BCF-4786-B134-96F54C246B40}">
  <ds:schemaRefs>
    <ds:schemaRef ds:uri="http://schemas.microsoft.com/sharepoint/v3/contenttype/forms"/>
  </ds:schemaRefs>
</ds:datastoreItem>
</file>

<file path=customXml/itemProps2.xml><?xml version="1.0" encoding="utf-8"?>
<ds:datastoreItem xmlns:ds="http://schemas.openxmlformats.org/officeDocument/2006/customXml" ds:itemID="{D8AEB033-8581-47B8-AD7D-2FEFE09D726E}">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5e5c08a7-f7b9-4288-a26e-241f002de6dc"/>
    <ds:schemaRef ds:uri="995e58a0-519f-4e6d-b728-b34ea2c8d203"/>
    <ds:schemaRef ds:uri="http://www.w3.org/XML/1998/namespace"/>
  </ds:schemaRefs>
</ds:datastoreItem>
</file>

<file path=customXml/itemProps3.xml><?xml version="1.0" encoding="utf-8"?>
<ds:datastoreItem xmlns:ds="http://schemas.openxmlformats.org/officeDocument/2006/customXml" ds:itemID="{EEFF71E0-09CF-4B38-8CDA-E84A65DA7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e58a0-519f-4e6d-b728-b34ea2c8d203"/>
    <ds:schemaRef ds:uri="5e5c08a7-f7b9-4288-a26e-241f002de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Perkins, Ian</dc:creator>
  <keywords/>
  <dc:description/>
  <lastModifiedBy>Pancaldi, Elisa</lastModifiedBy>
  <revision>22</revision>
  <lastPrinted>2023-04-06T09:06:00.0000000Z</lastPrinted>
  <dcterms:created xsi:type="dcterms:W3CDTF">2023-04-17T15:18:00.0000000Z</dcterms:created>
  <dcterms:modified xsi:type="dcterms:W3CDTF">2023-04-21T13:13:47.2648460Z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0x010100CFECBFEF19B1074C933ADB65B23A7279</vt:lpwstr>
  </property>
  <property fmtid="{D5CDD505-2E9C-101B-9397-08002B2CF9AE}" pid="3" name="MediaServiceImageTags">
    <vt:lpwstr/>
  </property>
</Properties>
</file>