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F7D5" w14:textId="6B56A430" w:rsidR="00400526" w:rsidRDefault="00D613A7">
      <w:bookmarkStart w:id="0" w:name="_Hlk2601885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9FBDAE0" wp14:editId="0BD97D0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9509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3CE8C5" w14:textId="77777777" w:rsidR="00400526" w:rsidRDefault="00400526"/>
    <w:p w14:paraId="3F340F4B" w14:textId="77777777" w:rsidR="00400526" w:rsidRDefault="00400526"/>
    <w:p w14:paraId="393A4133" w14:textId="77777777" w:rsidR="000B0651" w:rsidRDefault="000B0651">
      <w:pPr>
        <w:rPr>
          <w:rFonts w:ascii="Arial" w:hAnsi="Arial" w:cs="Arial"/>
        </w:rPr>
      </w:pPr>
    </w:p>
    <w:p w14:paraId="51900C1D" w14:textId="51832BC6" w:rsidR="00D613A7" w:rsidRPr="00400526" w:rsidRDefault="00973308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D613A7" w:rsidRPr="00400526">
        <w:rPr>
          <w:rFonts w:ascii="Arial" w:hAnsi="Arial" w:cs="Arial"/>
        </w:rPr>
        <w:t xml:space="preserve"> </w:t>
      </w:r>
      <w:r w:rsidR="000B0651">
        <w:rPr>
          <w:rFonts w:ascii="Arial" w:hAnsi="Arial" w:cs="Arial"/>
        </w:rPr>
        <w:t>2020</w:t>
      </w:r>
    </w:p>
    <w:p w14:paraId="763E92C6" w14:textId="61EC58B2" w:rsidR="00206446" w:rsidRPr="00381A08" w:rsidRDefault="00973308" w:rsidP="00206446">
      <w:pPr>
        <w:jc w:val="center"/>
        <w:rPr>
          <w:rFonts w:ascii="Arial" w:hAnsi="Arial" w:cs="Arial"/>
          <w:b/>
          <w:bCs/>
        </w:rPr>
      </w:pPr>
      <w:r w:rsidRPr="00381A08">
        <w:rPr>
          <w:rFonts w:ascii="Arial" w:hAnsi="Arial" w:cs="Arial"/>
          <w:b/>
          <w:bCs/>
        </w:rPr>
        <w:t xml:space="preserve">Screwfix </w:t>
      </w:r>
      <w:r w:rsidR="002E3E89" w:rsidRPr="00381A08">
        <w:rPr>
          <w:rFonts w:ascii="Arial" w:hAnsi="Arial" w:cs="Arial"/>
          <w:b/>
          <w:bCs/>
        </w:rPr>
        <w:t>LIVE</w:t>
      </w:r>
      <w:r w:rsidRPr="00381A08">
        <w:rPr>
          <w:rFonts w:ascii="Arial" w:hAnsi="Arial" w:cs="Arial"/>
          <w:b/>
          <w:bCs/>
        </w:rPr>
        <w:t xml:space="preserve"> 2020 – </w:t>
      </w:r>
      <w:proofErr w:type="gramStart"/>
      <w:r w:rsidR="001E60AC" w:rsidRPr="00381A08">
        <w:rPr>
          <w:rFonts w:ascii="Arial" w:hAnsi="Arial" w:cs="Arial"/>
          <w:b/>
          <w:bCs/>
        </w:rPr>
        <w:t>w</w:t>
      </w:r>
      <w:r w:rsidRPr="00381A08">
        <w:rPr>
          <w:rFonts w:ascii="Arial" w:hAnsi="Arial" w:cs="Arial"/>
          <w:b/>
          <w:bCs/>
        </w:rPr>
        <w:t>e’re</w:t>
      </w:r>
      <w:proofErr w:type="gramEnd"/>
      <w:r w:rsidRPr="00381A08">
        <w:rPr>
          <w:rFonts w:ascii="Arial" w:hAnsi="Arial" w:cs="Arial"/>
          <w:b/>
          <w:bCs/>
        </w:rPr>
        <w:t xml:space="preserve"> coming to you!</w:t>
      </w:r>
    </w:p>
    <w:p w14:paraId="1709FF51" w14:textId="75948331" w:rsidR="00F05B9B" w:rsidRPr="00381A08" w:rsidRDefault="00F05B9B" w:rsidP="00206446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14:paraId="0574923F" w14:textId="641B3AA6" w:rsidR="00F05B9B" w:rsidRPr="00381A08" w:rsidRDefault="00F05B9B" w:rsidP="00206446">
      <w:pPr>
        <w:jc w:val="center"/>
        <w:rPr>
          <w:rFonts w:ascii="Arial" w:hAnsi="Arial" w:cs="Arial"/>
          <w:b/>
          <w:bCs/>
        </w:rPr>
      </w:pPr>
    </w:p>
    <w:p w14:paraId="03A5E240" w14:textId="4CD46571" w:rsidR="00F05B9B" w:rsidRPr="00381A08" w:rsidRDefault="00973308" w:rsidP="004716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381A08">
        <w:rPr>
          <w:rFonts w:ascii="Arial" w:hAnsi="Arial" w:cs="Arial"/>
          <w:b/>
          <w:bCs/>
        </w:rPr>
        <w:t xml:space="preserve">Screwfix’s flagship event goes </w:t>
      </w:r>
      <w:r w:rsidR="00B7508B">
        <w:rPr>
          <w:rFonts w:ascii="Arial" w:hAnsi="Arial" w:cs="Arial"/>
          <w:b/>
          <w:bCs/>
        </w:rPr>
        <w:t>virtual</w:t>
      </w:r>
      <w:r w:rsidR="00B7508B" w:rsidRPr="00381A08">
        <w:rPr>
          <w:rFonts w:ascii="Arial" w:hAnsi="Arial" w:cs="Arial"/>
          <w:b/>
          <w:bCs/>
        </w:rPr>
        <w:t xml:space="preserve"> </w:t>
      </w:r>
      <w:r w:rsidRPr="00381A08">
        <w:rPr>
          <w:rFonts w:ascii="Arial" w:hAnsi="Arial" w:cs="Arial"/>
          <w:b/>
          <w:bCs/>
        </w:rPr>
        <w:t>in 2020</w:t>
      </w:r>
    </w:p>
    <w:p w14:paraId="72D3F9F3" w14:textId="71273A76" w:rsidR="00F05B9B" w:rsidRPr="00381A08" w:rsidRDefault="006E749F" w:rsidP="004716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381A08">
        <w:rPr>
          <w:rFonts w:ascii="Arial" w:hAnsi="Arial" w:cs="Arial"/>
          <w:b/>
          <w:bCs/>
        </w:rPr>
        <w:t>Featuring s</w:t>
      </w:r>
      <w:r w:rsidR="002E3E89" w:rsidRPr="00381A08">
        <w:rPr>
          <w:rFonts w:ascii="Arial" w:hAnsi="Arial" w:cs="Arial"/>
          <w:b/>
          <w:bCs/>
        </w:rPr>
        <w:t>even</w:t>
      </w:r>
      <w:r w:rsidR="00973308" w:rsidRPr="00381A08">
        <w:rPr>
          <w:rFonts w:ascii="Arial" w:hAnsi="Arial" w:cs="Arial"/>
          <w:b/>
          <w:bCs/>
        </w:rPr>
        <w:t xml:space="preserve"> days of exclusive content</w:t>
      </w:r>
      <w:r w:rsidR="001E60AC" w:rsidRPr="00381A08">
        <w:rPr>
          <w:rFonts w:ascii="Arial" w:hAnsi="Arial" w:cs="Arial"/>
          <w:b/>
          <w:bCs/>
        </w:rPr>
        <w:t xml:space="preserve"> from suppliers, trade bodies and the</w:t>
      </w:r>
      <w:r w:rsidR="00973308" w:rsidRPr="00381A08">
        <w:rPr>
          <w:rFonts w:ascii="Arial" w:hAnsi="Arial" w:cs="Arial"/>
          <w:b/>
          <w:bCs/>
        </w:rPr>
        <w:t xml:space="preserve"> final of Screwfix Top Tradesperson</w:t>
      </w:r>
    </w:p>
    <w:p w14:paraId="6DC83D76" w14:textId="296A471B" w:rsidR="00F05B9B" w:rsidRPr="00381A08" w:rsidRDefault="001E60AC" w:rsidP="004716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381A08">
        <w:rPr>
          <w:rFonts w:ascii="Arial" w:hAnsi="Arial" w:cs="Arial"/>
          <w:b/>
          <w:bCs/>
        </w:rPr>
        <w:t xml:space="preserve">The </w:t>
      </w:r>
      <w:r w:rsidR="006E749F" w:rsidRPr="00381A08">
        <w:rPr>
          <w:rFonts w:ascii="Arial" w:hAnsi="Arial" w:cs="Arial"/>
          <w:b/>
          <w:bCs/>
        </w:rPr>
        <w:t>first of its kind</w:t>
      </w:r>
      <w:r w:rsidRPr="00381A08">
        <w:rPr>
          <w:rFonts w:ascii="Arial" w:hAnsi="Arial" w:cs="Arial"/>
          <w:b/>
          <w:bCs/>
        </w:rPr>
        <w:t xml:space="preserve"> digital event kicks off </w:t>
      </w:r>
      <w:r w:rsidR="0053295B" w:rsidRPr="00381A08">
        <w:rPr>
          <w:rFonts w:ascii="Arial" w:hAnsi="Arial" w:cs="Arial"/>
          <w:b/>
          <w:bCs/>
        </w:rPr>
        <w:t>on Screwfix.com from</w:t>
      </w:r>
      <w:r w:rsidRPr="00381A08">
        <w:rPr>
          <w:rFonts w:ascii="Arial" w:hAnsi="Arial" w:cs="Arial"/>
          <w:b/>
          <w:bCs/>
        </w:rPr>
        <w:t xml:space="preserve"> Monday 28</w:t>
      </w:r>
      <w:r w:rsidRPr="00381A08">
        <w:rPr>
          <w:rFonts w:ascii="Arial" w:hAnsi="Arial" w:cs="Arial"/>
          <w:b/>
          <w:bCs/>
          <w:vertAlign w:val="superscript"/>
        </w:rPr>
        <w:t>th</w:t>
      </w:r>
      <w:r w:rsidRPr="00381A08">
        <w:rPr>
          <w:rFonts w:ascii="Arial" w:hAnsi="Arial" w:cs="Arial"/>
          <w:b/>
          <w:bCs/>
        </w:rPr>
        <w:t xml:space="preserve"> September</w:t>
      </w:r>
    </w:p>
    <w:p w14:paraId="383F1DA1" w14:textId="68608858" w:rsidR="00F05B9B" w:rsidRDefault="00F05B9B" w:rsidP="00F05B9B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43D1BD1A" w14:textId="58EEC7E4" w:rsidR="00206446" w:rsidRDefault="00206446" w:rsidP="00206446">
      <w:pPr>
        <w:rPr>
          <w:rFonts w:ascii="Arial" w:hAnsi="Arial" w:cs="Arial"/>
          <w:b/>
          <w:bCs/>
        </w:rPr>
      </w:pPr>
    </w:p>
    <w:p w14:paraId="6457E254" w14:textId="5B6BA8BC" w:rsidR="0053295B" w:rsidRDefault="0053295B" w:rsidP="00D878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Screwfix L</w:t>
      </w:r>
      <w:r w:rsidR="002E3E89">
        <w:rPr>
          <w:rFonts w:ascii="Arial" w:hAnsi="Arial" w:cs="Arial"/>
        </w:rPr>
        <w:t xml:space="preserve">IVE </w:t>
      </w:r>
      <w:r>
        <w:rPr>
          <w:rFonts w:ascii="Arial" w:hAnsi="Arial" w:cs="Arial"/>
        </w:rPr>
        <w:t>is</w:t>
      </w:r>
      <w:r w:rsidR="00AF2438">
        <w:rPr>
          <w:rFonts w:ascii="Arial" w:hAnsi="Arial" w:cs="Arial"/>
        </w:rPr>
        <w:t xml:space="preserve"> coming to you</w:t>
      </w:r>
      <w:r>
        <w:rPr>
          <w:rFonts w:ascii="Arial" w:hAnsi="Arial" w:cs="Arial"/>
        </w:rPr>
        <w:t xml:space="preserve"> in 2020, as the omnichannel retailer brings its much-loved annual event to you</w:t>
      </w:r>
      <w:r w:rsidR="00AF2438">
        <w:rPr>
          <w:rFonts w:ascii="Arial" w:hAnsi="Arial" w:cs="Arial"/>
        </w:rPr>
        <w:t>r fingertips.</w:t>
      </w:r>
    </w:p>
    <w:p w14:paraId="4395ED53" w14:textId="5C0ABD5C" w:rsidR="00FA1153" w:rsidRPr="00381A08" w:rsidRDefault="00FA1153" w:rsidP="00D8787E">
      <w:pPr>
        <w:spacing w:line="360" w:lineRule="auto"/>
        <w:rPr>
          <w:rFonts w:ascii="Arial" w:hAnsi="Arial" w:cs="Arial"/>
        </w:rPr>
      </w:pPr>
      <w:r w:rsidRPr="00381A08">
        <w:rPr>
          <w:rFonts w:ascii="Arial" w:hAnsi="Arial" w:cs="Arial"/>
        </w:rPr>
        <w:t xml:space="preserve">The </w:t>
      </w:r>
      <w:r w:rsidR="00AF2438" w:rsidRPr="00381A08">
        <w:rPr>
          <w:rFonts w:ascii="Arial" w:hAnsi="Arial" w:cs="Arial"/>
        </w:rPr>
        <w:t>first of its kind</w:t>
      </w:r>
      <w:r w:rsidR="00990228" w:rsidRPr="00381A08">
        <w:rPr>
          <w:rFonts w:ascii="Arial" w:hAnsi="Arial" w:cs="Arial"/>
        </w:rPr>
        <w:t>,</w:t>
      </w:r>
      <w:r w:rsidRPr="00381A08">
        <w:rPr>
          <w:rFonts w:ascii="Arial" w:hAnsi="Arial" w:cs="Arial"/>
        </w:rPr>
        <w:t xml:space="preserve"> </w:t>
      </w:r>
      <w:r w:rsidR="002E3E89" w:rsidRPr="00381A08">
        <w:rPr>
          <w:rFonts w:ascii="Arial" w:hAnsi="Arial" w:cs="Arial"/>
        </w:rPr>
        <w:t>seven</w:t>
      </w:r>
      <w:r w:rsidRPr="00381A08">
        <w:rPr>
          <w:rFonts w:ascii="Arial" w:hAnsi="Arial" w:cs="Arial"/>
        </w:rPr>
        <w:t>-day</w:t>
      </w:r>
      <w:r w:rsidR="00AF2438" w:rsidRPr="00381A08">
        <w:rPr>
          <w:rFonts w:ascii="Arial" w:hAnsi="Arial" w:cs="Arial"/>
        </w:rPr>
        <w:t xml:space="preserve"> digital</w:t>
      </w:r>
      <w:r w:rsidRPr="00381A08">
        <w:rPr>
          <w:rFonts w:ascii="Arial" w:hAnsi="Arial" w:cs="Arial"/>
        </w:rPr>
        <w:t xml:space="preserve"> event</w:t>
      </w:r>
      <w:r w:rsidR="00471677" w:rsidRPr="00381A08">
        <w:rPr>
          <w:rFonts w:ascii="Arial" w:hAnsi="Arial" w:cs="Arial"/>
        </w:rPr>
        <w:t xml:space="preserve"> starts on Monday 28</w:t>
      </w:r>
      <w:r w:rsidR="00471677" w:rsidRPr="00381A08">
        <w:rPr>
          <w:rFonts w:ascii="Arial" w:hAnsi="Arial" w:cs="Arial"/>
          <w:vertAlign w:val="superscript"/>
        </w:rPr>
        <w:t>th</w:t>
      </w:r>
      <w:r w:rsidR="00471677" w:rsidRPr="00381A08">
        <w:rPr>
          <w:rFonts w:ascii="Arial" w:hAnsi="Arial" w:cs="Arial"/>
        </w:rPr>
        <w:t xml:space="preserve"> September</w:t>
      </w:r>
      <w:r w:rsidR="0053295B" w:rsidRPr="00381A08">
        <w:rPr>
          <w:rFonts w:ascii="Arial" w:hAnsi="Arial" w:cs="Arial"/>
        </w:rPr>
        <w:t xml:space="preserve"> </w:t>
      </w:r>
      <w:r w:rsidR="00471677" w:rsidRPr="00381A08">
        <w:rPr>
          <w:rFonts w:ascii="Arial" w:hAnsi="Arial" w:cs="Arial"/>
        </w:rPr>
        <w:t>and</w:t>
      </w:r>
      <w:r w:rsidRPr="00381A08">
        <w:rPr>
          <w:rFonts w:ascii="Arial" w:hAnsi="Arial" w:cs="Arial"/>
        </w:rPr>
        <w:t xml:space="preserve"> will feature exclusive </w:t>
      </w:r>
      <w:r w:rsidR="00171092" w:rsidRPr="00381A08">
        <w:rPr>
          <w:rFonts w:ascii="Arial" w:hAnsi="Arial" w:cs="Arial"/>
        </w:rPr>
        <w:t xml:space="preserve">promotions, </w:t>
      </w:r>
      <w:r w:rsidR="00FC587D" w:rsidRPr="00381A08">
        <w:rPr>
          <w:rFonts w:ascii="Arial" w:hAnsi="Arial" w:cs="Arial"/>
        </w:rPr>
        <w:t>Product of the Year awards</w:t>
      </w:r>
      <w:r w:rsidRPr="00381A08">
        <w:rPr>
          <w:rFonts w:ascii="Arial" w:hAnsi="Arial" w:cs="Arial"/>
        </w:rPr>
        <w:t xml:space="preserve"> and demo</w:t>
      </w:r>
      <w:r w:rsidR="00B04F3D" w:rsidRPr="00381A08">
        <w:rPr>
          <w:rFonts w:ascii="Arial" w:hAnsi="Arial" w:cs="Arial"/>
        </w:rPr>
        <w:t>nstrations</w:t>
      </w:r>
      <w:r w:rsidRPr="00381A08">
        <w:rPr>
          <w:rFonts w:ascii="Arial" w:hAnsi="Arial" w:cs="Arial"/>
        </w:rPr>
        <w:t xml:space="preserve"> from suppliers such as </w:t>
      </w:r>
      <w:proofErr w:type="spellStart"/>
      <w:r w:rsidR="00B5750F" w:rsidRPr="00381A08">
        <w:rPr>
          <w:rFonts w:ascii="Arial" w:hAnsi="Arial" w:cs="Arial"/>
        </w:rPr>
        <w:t>Dewalt</w:t>
      </w:r>
      <w:proofErr w:type="spellEnd"/>
      <w:r w:rsidRPr="00381A08">
        <w:rPr>
          <w:rFonts w:ascii="Arial" w:hAnsi="Arial" w:cs="Arial"/>
        </w:rPr>
        <w:t>,</w:t>
      </w:r>
      <w:r w:rsidR="00B04F3D" w:rsidRPr="00381A08">
        <w:rPr>
          <w:rFonts w:ascii="Arial" w:hAnsi="Arial" w:cs="Arial"/>
        </w:rPr>
        <w:t xml:space="preserve"> </w:t>
      </w:r>
      <w:r w:rsidR="00B5750F" w:rsidRPr="00381A08">
        <w:rPr>
          <w:rFonts w:ascii="Arial" w:hAnsi="Arial" w:cs="Arial"/>
        </w:rPr>
        <w:t>Makita, Milwaukee</w:t>
      </w:r>
      <w:r w:rsidR="00EC123B" w:rsidRPr="00381A08">
        <w:rPr>
          <w:rFonts w:ascii="Arial" w:hAnsi="Arial" w:cs="Arial"/>
        </w:rPr>
        <w:t xml:space="preserve"> </w:t>
      </w:r>
      <w:r w:rsidR="0053295B" w:rsidRPr="00381A08">
        <w:rPr>
          <w:rFonts w:ascii="Arial" w:hAnsi="Arial" w:cs="Arial"/>
        </w:rPr>
        <w:t>and</w:t>
      </w:r>
      <w:r w:rsidR="00990228" w:rsidRPr="00381A08">
        <w:rPr>
          <w:rFonts w:ascii="Arial" w:hAnsi="Arial" w:cs="Arial"/>
        </w:rPr>
        <w:t xml:space="preserve"> many</w:t>
      </w:r>
      <w:r w:rsidR="0053295B" w:rsidRPr="00381A08">
        <w:rPr>
          <w:rFonts w:ascii="Arial" w:hAnsi="Arial" w:cs="Arial"/>
        </w:rPr>
        <w:t xml:space="preserve"> more.</w:t>
      </w:r>
    </w:p>
    <w:p w14:paraId="0106D941" w14:textId="5B55C4E6" w:rsidR="00231470" w:rsidRPr="00021F9E" w:rsidRDefault="00990228" w:rsidP="00990228">
      <w:pPr>
        <w:spacing w:line="360" w:lineRule="auto"/>
        <w:rPr>
          <w:rFonts w:ascii="Arial" w:hAnsi="Arial" w:cs="Arial"/>
          <w:color w:val="000000" w:themeColor="text1"/>
        </w:rPr>
      </w:pPr>
      <w:r w:rsidRPr="00021F9E">
        <w:rPr>
          <w:rFonts w:ascii="Arial" w:hAnsi="Arial" w:cs="Arial"/>
          <w:color w:val="000000" w:themeColor="text1"/>
        </w:rPr>
        <w:t xml:space="preserve">Google </w:t>
      </w:r>
      <w:r w:rsidR="00FC587D" w:rsidRPr="00021F9E">
        <w:rPr>
          <w:rFonts w:ascii="Arial" w:hAnsi="Arial" w:cs="Arial"/>
          <w:color w:val="000000" w:themeColor="text1"/>
        </w:rPr>
        <w:t xml:space="preserve">Digital Garage </w:t>
      </w:r>
      <w:r w:rsidRPr="00021F9E">
        <w:rPr>
          <w:rFonts w:ascii="Arial" w:hAnsi="Arial" w:cs="Arial"/>
          <w:color w:val="000000" w:themeColor="text1"/>
        </w:rPr>
        <w:t xml:space="preserve">will be </w:t>
      </w:r>
      <w:r w:rsidR="00FC587D" w:rsidRPr="00021F9E">
        <w:rPr>
          <w:rFonts w:ascii="Arial" w:hAnsi="Arial" w:cs="Arial"/>
          <w:color w:val="000000" w:themeColor="text1"/>
        </w:rPr>
        <w:t>hosting</w:t>
      </w:r>
      <w:r w:rsidRPr="00021F9E">
        <w:rPr>
          <w:rFonts w:ascii="Arial" w:hAnsi="Arial" w:cs="Arial"/>
          <w:color w:val="000000" w:themeColor="text1"/>
        </w:rPr>
        <w:t xml:space="preserve"> </w:t>
      </w:r>
      <w:r w:rsidR="00B7508B">
        <w:rPr>
          <w:rFonts w:ascii="Arial" w:hAnsi="Arial" w:cs="Arial"/>
          <w:color w:val="000000" w:themeColor="text1"/>
        </w:rPr>
        <w:t>l</w:t>
      </w:r>
      <w:r w:rsidRPr="00021F9E">
        <w:rPr>
          <w:rFonts w:ascii="Arial" w:hAnsi="Arial" w:cs="Arial"/>
          <w:color w:val="000000" w:themeColor="text1"/>
        </w:rPr>
        <w:t xml:space="preserve">unchtime </w:t>
      </w:r>
      <w:r w:rsidR="00B7508B">
        <w:rPr>
          <w:rFonts w:ascii="Arial" w:hAnsi="Arial" w:cs="Arial"/>
          <w:color w:val="000000" w:themeColor="text1"/>
        </w:rPr>
        <w:t>l</w:t>
      </w:r>
      <w:r w:rsidRPr="00021F9E">
        <w:rPr>
          <w:rFonts w:ascii="Arial" w:hAnsi="Arial" w:cs="Arial"/>
          <w:color w:val="000000" w:themeColor="text1"/>
        </w:rPr>
        <w:t>earning sessions every day at 12pm</w:t>
      </w:r>
      <w:r w:rsidR="00FC587D" w:rsidRPr="00021F9E">
        <w:rPr>
          <w:rFonts w:ascii="Arial" w:hAnsi="Arial" w:cs="Arial"/>
          <w:color w:val="000000" w:themeColor="text1"/>
        </w:rPr>
        <w:t xml:space="preserve"> including </w:t>
      </w:r>
      <w:r w:rsidR="00231470" w:rsidRPr="00021F9E">
        <w:rPr>
          <w:rFonts w:ascii="Arial" w:hAnsi="Arial" w:cs="Arial"/>
          <w:color w:val="000000" w:themeColor="text1"/>
        </w:rPr>
        <w:t>‘Digital Marketing Strategy’ and ‘Get Your Business Visible on Google’</w:t>
      </w:r>
      <w:r w:rsidR="00FC587D" w:rsidRPr="00021F9E">
        <w:rPr>
          <w:rFonts w:ascii="Arial" w:hAnsi="Arial" w:cs="Arial"/>
          <w:color w:val="000000" w:themeColor="text1"/>
        </w:rPr>
        <w:t>.</w:t>
      </w:r>
    </w:p>
    <w:p w14:paraId="6E7D9CFE" w14:textId="2821A9FC" w:rsidR="00990228" w:rsidRPr="00D20AFA" w:rsidRDefault="00FC587D" w:rsidP="00990228">
      <w:p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021F9E">
        <w:rPr>
          <w:rFonts w:ascii="Arial" w:hAnsi="Arial" w:cs="Arial"/>
          <w:color w:val="000000" w:themeColor="text1"/>
        </w:rPr>
        <w:t>You’ll</w:t>
      </w:r>
      <w:proofErr w:type="gramEnd"/>
      <w:r w:rsidRPr="00021F9E">
        <w:rPr>
          <w:rFonts w:ascii="Arial" w:hAnsi="Arial" w:cs="Arial"/>
          <w:color w:val="000000" w:themeColor="text1"/>
        </w:rPr>
        <w:t xml:space="preserve"> be able to hear first-hand from professional trade bodies, </w:t>
      </w:r>
      <w:r w:rsidR="00990228" w:rsidRPr="00021F9E">
        <w:rPr>
          <w:rFonts w:ascii="Arial" w:hAnsi="Arial" w:cs="Arial"/>
          <w:color w:val="000000" w:themeColor="text1"/>
        </w:rPr>
        <w:t>CIPHE and NICEIC</w:t>
      </w:r>
      <w:r w:rsidRPr="00021F9E">
        <w:rPr>
          <w:rFonts w:ascii="Arial" w:hAnsi="Arial" w:cs="Arial"/>
          <w:color w:val="000000" w:themeColor="text1"/>
        </w:rPr>
        <w:t xml:space="preserve"> about</w:t>
      </w:r>
      <w:r w:rsidR="00990228" w:rsidRPr="00021F9E">
        <w:rPr>
          <w:rFonts w:ascii="Arial" w:hAnsi="Arial" w:cs="Arial"/>
          <w:color w:val="000000" w:themeColor="text1"/>
        </w:rPr>
        <w:t xml:space="preserve"> </w:t>
      </w:r>
      <w:r w:rsidR="00231470" w:rsidRPr="00021F9E">
        <w:rPr>
          <w:rFonts w:ascii="Arial" w:hAnsi="Arial" w:cs="Arial"/>
          <w:color w:val="000000" w:themeColor="text1"/>
        </w:rPr>
        <w:t xml:space="preserve">the latest news from </w:t>
      </w:r>
      <w:r w:rsidR="00990228" w:rsidRPr="00021F9E">
        <w:rPr>
          <w:rFonts w:ascii="Arial" w:hAnsi="Arial" w:cs="Arial"/>
          <w:color w:val="000000" w:themeColor="text1"/>
        </w:rPr>
        <w:t>their respective trades</w:t>
      </w:r>
      <w:r w:rsidR="00AB658E" w:rsidRPr="00021F9E">
        <w:rPr>
          <w:rFonts w:ascii="Arial" w:hAnsi="Arial" w:cs="Arial"/>
          <w:color w:val="000000" w:themeColor="text1"/>
        </w:rPr>
        <w:t xml:space="preserve"> and how you can help shape the future of the industry</w:t>
      </w:r>
      <w:r w:rsidR="00990228" w:rsidRPr="00021F9E">
        <w:rPr>
          <w:rFonts w:ascii="Arial" w:hAnsi="Arial" w:cs="Arial"/>
          <w:color w:val="000000" w:themeColor="text1"/>
        </w:rPr>
        <w:t>.</w:t>
      </w:r>
    </w:p>
    <w:p w14:paraId="1A4DB2BB" w14:textId="727B7151" w:rsidR="00B5750F" w:rsidRPr="00B653AC" w:rsidRDefault="00FC587D" w:rsidP="00D8787E">
      <w:pPr>
        <w:spacing w:line="360" w:lineRule="auto"/>
        <w:rPr>
          <w:rFonts w:ascii="Arial" w:hAnsi="Arial" w:cs="Arial"/>
        </w:rPr>
      </w:pPr>
      <w:proofErr w:type="gramStart"/>
      <w:r w:rsidRPr="00021F9E">
        <w:rPr>
          <w:rFonts w:ascii="Arial" w:hAnsi="Arial" w:cs="Arial"/>
        </w:rPr>
        <w:t>Highly-respected</w:t>
      </w:r>
      <w:proofErr w:type="gramEnd"/>
      <w:r w:rsidRPr="00021F9E">
        <w:rPr>
          <w:rFonts w:ascii="Arial" w:hAnsi="Arial" w:cs="Arial"/>
        </w:rPr>
        <w:t xml:space="preserve"> sports journalist </w:t>
      </w:r>
      <w:r w:rsidR="00B5750F" w:rsidRPr="00021F9E">
        <w:rPr>
          <w:rFonts w:ascii="Arial" w:hAnsi="Arial" w:cs="Arial"/>
        </w:rPr>
        <w:t xml:space="preserve">Jacqui Oatley </w:t>
      </w:r>
      <w:r w:rsidR="0049392A" w:rsidRPr="00021F9E">
        <w:rPr>
          <w:rFonts w:ascii="Arial" w:hAnsi="Arial" w:cs="Arial"/>
        </w:rPr>
        <w:t xml:space="preserve">will host this year’s event </w:t>
      </w:r>
      <w:r w:rsidR="00B5750F" w:rsidRPr="00021F9E">
        <w:rPr>
          <w:rFonts w:ascii="Arial" w:hAnsi="Arial" w:cs="Arial"/>
        </w:rPr>
        <w:t>and</w:t>
      </w:r>
      <w:r w:rsidR="00B96B0B" w:rsidRPr="00021F9E">
        <w:rPr>
          <w:rFonts w:ascii="Arial" w:hAnsi="Arial" w:cs="Arial"/>
        </w:rPr>
        <w:t xml:space="preserve"> </w:t>
      </w:r>
      <w:r w:rsidR="00990228" w:rsidRPr="00021F9E">
        <w:rPr>
          <w:rFonts w:ascii="Arial" w:hAnsi="Arial" w:cs="Arial"/>
        </w:rPr>
        <w:t xml:space="preserve">will be </w:t>
      </w:r>
      <w:r w:rsidR="00B5750F" w:rsidRPr="00021F9E">
        <w:rPr>
          <w:rFonts w:ascii="Arial" w:hAnsi="Arial" w:cs="Arial"/>
        </w:rPr>
        <w:t xml:space="preserve">joined </w:t>
      </w:r>
      <w:r w:rsidR="00990228" w:rsidRPr="00021F9E">
        <w:rPr>
          <w:rFonts w:ascii="Arial" w:hAnsi="Arial" w:cs="Arial"/>
        </w:rPr>
        <w:t xml:space="preserve">each day </w:t>
      </w:r>
      <w:r w:rsidR="00B5750F" w:rsidRPr="00021F9E">
        <w:rPr>
          <w:rFonts w:ascii="Arial" w:hAnsi="Arial" w:cs="Arial"/>
        </w:rPr>
        <w:t xml:space="preserve">by an </w:t>
      </w:r>
      <w:r w:rsidR="00B42602">
        <w:rPr>
          <w:rFonts w:ascii="Arial" w:hAnsi="Arial" w:cs="Arial"/>
        </w:rPr>
        <w:t>array of former EFL players and a current manager</w:t>
      </w:r>
      <w:r w:rsidR="00021F9E" w:rsidRPr="00021F9E">
        <w:rPr>
          <w:rFonts w:ascii="Arial" w:hAnsi="Arial" w:cs="Arial"/>
        </w:rPr>
        <w:t xml:space="preserve">, </w:t>
      </w:r>
      <w:r w:rsidR="00B96B0B" w:rsidRPr="00021F9E">
        <w:rPr>
          <w:rFonts w:ascii="Arial" w:hAnsi="Arial" w:cs="Arial"/>
        </w:rPr>
        <w:t xml:space="preserve">who will </w:t>
      </w:r>
      <w:r w:rsidR="00990228" w:rsidRPr="00021F9E">
        <w:rPr>
          <w:rFonts w:ascii="Arial" w:hAnsi="Arial" w:cs="Arial"/>
        </w:rPr>
        <w:t>be</w:t>
      </w:r>
      <w:r w:rsidR="00D20AFA" w:rsidRPr="00021F9E">
        <w:rPr>
          <w:rFonts w:ascii="Arial" w:hAnsi="Arial" w:cs="Arial"/>
        </w:rPr>
        <w:t xml:space="preserve"> interview</w:t>
      </w:r>
      <w:r w:rsidR="00B653AC" w:rsidRPr="00021F9E">
        <w:rPr>
          <w:rFonts w:ascii="Arial" w:hAnsi="Arial" w:cs="Arial"/>
        </w:rPr>
        <w:t>ed</w:t>
      </w:r>
      <w:r w:rsidR="00D20AFA" w:rsidRPr="00021F9E">
        <w:rPr>
          <w:rFonts w:ascii="Arial" w:hAnsi="Arial" w:cs="Arial"/>
        </w:rPr>
        <w:t xml:space="preserve"> </w:t>
      </w:r>
      <w:r w:rsidR="00990228" w:rsidRPr="00021F9E">
        <w:rPr>
          <w:rFonts w:ascii="Arial" w:hAnsi="Arial" w:cs="Arial"/>
        </w:rPr>
        <w:t xml:space="preserve">exclusively </w:t>
      </w:r>
      <w:r w:rsidR="00D20AFA" w:rsidRPr="00021F9E">
        <w:rPr>
          <w:rFonts w:ascii="Arial" w:hAnsi="Arial" w:cs="Arial"/>
        </w:rPr>
        <w:t xml:space="preserve">and </w:t>
      </w:r>
      <w:r w:rsidR="00990228" w:rsidRPr="00021F9E">
        <w:rPr>
          <w:rFonts w:ascii="Arial" w:hAnsi="Arial" w:cs="Arial"/>
        </w:rPr>
        <w:t>face a</w:t>
      </w:r>
      <w:r w:rsidR="00D20AFA" w:rsidRPr="00021F9E">
        <w:rPr>
          <w:rFonts w:ascii="Arial" w:hAnsi="Arial" w:cs="Arial"/>
        </w:rPr>
        <w:t xml:space="preserve"> </w:t>
      </w:r>
      <w:r w:rsidR="00990228" w:rsidRPr="00021F9E">
        <w:rPr>
          <w:rFonts w:ascii="Arial" w:hAnsi="Arial" w:cs="Arial"/>
        </w:rPr>
        <w:t xml:space="preserve">unique </w:t>
      </w:r>
      <w:r w:rsidR="00B96B0B" w:rsidRPr="00021F9E">
        <w:rPr>
          <w:rFonts w:ascii="Arial" w:hAnsi="Arial" w:cs="Arial"/>
        </w:rPr>
        <w:t>‘</w:t>
      </w:r>
      <w:r w:rsidR="00D20AFA" w:rsidRPr="00021F9E">
        <w:rPr>
          <w:rFonts w:ascii="Arial" w:hAnsi="Arial" w:cs="Arial"/>
        </w:rPr>
        <w:t>Screwfix Challenge</w:t>
      </w:r>
      <w:r w:rsidR="00B96B0B" w:rsidRPr="00021F9E">
        <w:rPr>
          <w:rFonts w:ascii="Arial" w:hAnsi="Arial" w:cs="Arial"/>
        </w:rPr>
        <w:t>’</w:t>
      </w:r>
      <w:r w:rsidR="00D20AFA" w:rsidRPr="00021F9E">
        <w:rPr>
          <w:rFonts w:ascii="Arial" w:hAnsi="Arial" w:cs="Arial"/>
        </w:rPr>
        <w:t>. The</w:t>
      </w:r>
      <w:r w:rsidR="00B42602">
        <w:rPr>
          <w:rFonts w:ascii="Arial" w:hAnsi="Arial" w:cs="Arial"/>
        </w:rPr>
        <w:t>se</w:t>
      </w:r>
      <w:r w:rsidR="00B7508B">
        <w:rPr>
          <w:rFonts w:ascii="Arial" w:hAnsi="Arial" w:cs="Arial"/>
        </w:rPr>
        <w:t xml:space="preserve"> </w:t>
      </w:r>
      <w:r w:rsidR="00D20AFA" w:rsidRPr="00021F9E">
        <w:rPr>
          <w:rFonts w:ascii="Arial" w:hAnsi="Arial" w:cs="Arial"/>
        </w:rPr>
        <w:t xml:space="preserve">include </w:t>
      </w:r>
      <w:r w:rsidR="002E3E89" w:rsidRPr="00021F9E">
        <w:rPr>
          <w:rFonts w:ascii="Arial" w:hAnsi="Arial" w:cs="Arial"/>
        </w:rPr>
        <w:t xml:space="preserve">Lee </w:t>
      </w:r>
      <w:r w:rsidR="00D20AFA" w:rsidRPr="00021F9E">
        <w:rPr>
          <w:rFonts w:ascii="Arial" w:hAnsi="Arial" w:cs="Arial"/>
        </w:rPr>
        <w:t xml:space="preserve">Hendrie, Danny Cowley, Paul </w:t>
      </w:r>
      <w:proofErr w:type="spellStart"/>
      <w:r w:rsidR="00D20AFA" w:rsidRPr="00021F9E">
        <w:rPr>
          <w:rFonts w:ascii="Arial" w:hAnsi="Arial" w:cs="Arial"/>
        </w:rPr>
        <w:t>Dickov</w:t>
      </w:r>
      <w:proofErr w:type="spellEnd"/>
      <w:r w:rsidR="00D20AFA" w:rsidRPr="00021F9E">
        <w:rPr>
          <w:rFonts w:ascii="Arial" w:hAnsi="Arial" w:cs="Arial"/>
        </w:rPr>
        <w:t xml:space="preserve">, Dean </w:t>
      </w:r>
      <w:proofErr w:type="spellStart"/>
      <w:r w:rsidR="00D20AFA" w:rsidRPr="00021F9E">
        <w:rPr>
          <w:rFonts w:ascii="Arial" w:hAnsi="Arial" w:cs="Arial"/>
        </w:rPr>
        <w:t>Windass</w:t>
      </w:r>
      <w:proofErr w:type="spellEnd"/>
      <w:r w:rsidR="00D20AFA" w:rsidRPr="00021F9E">
        <w:rPr>
          <w:rFonts w:ascii="Arial" w:hAnsi="Arial" w:cs="Arial"/>
        </w:rPr>
        <w:t xml:space="preserve"> and </w:t>
      </w:r>
      <w:r w:rsidR="00A915EE" w:rsidRPr="00021F9E">
        <w:rPr>
          <w:rFonts w:ascii="Arial" w:hAnsi="Arial" w:cs="Arial"/>
        </w:rPr>
        <w:t>Jimmy-Floyd Hasselbaink</w:t>
      </w:r>
      <w:r w:rsidR="00D20AFA" w:rsidRPr="00021F9E">
        <w:rPr>
          <w:rFonts w:ascii="Arial" w:hAnsi="Arial" w:cs="Arial"/>
        </w:rPr>
        <w:t>.</w:t>
      </w:r>
    </w:p>
    <w:p w14:paraId="42055735" w14:textId="04B110E2" w:rsidR="00FA1153" w:rsidRDefault="00FC587D" w:rsidP="00D878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week, </w:t>
      </w:r>
      <w:proofErr w:type="gramStart"/>
      <w:r>
        <w:rPr>
          <w:rFonts w:ascii="Arial" w:hAnsi="Arial" w:cs="Arial"/>
        </w:rPr>
        <w:t>you’ll</w:t>
      </w:r>
      <w:proofErr w:type="gramEnd"/>
      <w:r>
        <w:rPr>
          <w:rFonts w:ascii="Arial" w:hAnsi="Arial" w:cs="Arial"/>
        </w:rPr>
        <w:t xml:space="preserve"> hear from the finalists of the annual competition</w:t>
      </w:r>
      <w:r w:rsidR="00021F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A1153">
        <w:rPr>
          <w:rFonts w:ascii="Arial" w:hAnsi="Arial" w:cs="Arial"/>
        </w:rPr>
        <w:t>Screwfix Top Tradesperson</w:t>
      </w:r>
      <w:r>
        <w:rPr>
          <w:rFonts w:ascii="Arial" w:hAnsi="Arial" w:cs="Arial"/>
        </w:rPr>
        <w:t>, culminating in the crowning of the winner on</w:t>
      </w:r>
      <w:r w:rsidR="0053295B">
        <w:rPr>
          <w:rFonts w:ascii="Arial" w:hAnsi="Arial" w:cs="Arial"/>
        </w:rPr>
        <w:t xml:space="preserve"> Friday 2</w:t>
      </w:r>
      <w:r w:rsidR="0053295B" w:rsidRPr="0053295B">
        <w:rPr>
          <w:rFonts w:ascii="Arial" w:hAnsi="Arial" w:cs="Arial"/>
          <w:vertAlign w:val="superscript"/>
        </w:rPr>
        <w:t>nd</w:t>
      </w:r>
      <w:r w:rsidR="0053295B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>. T</w:t>
      </w:r>
      <w:r w:rsidR="00FA1153">
        <w:rPr>
          <w:rFonts w:ascii="Arial" w:hAnsi="Arial" w:cs="Arial"/>
        </w:rPr>
        <w:t xml:space="preserve">he </w:t>
      </w:r>
      <w:r w:rsidR="00666CAC">
        <w:rPr>
          <w:rFonts w:ascii="Arial" w:hAnsi="Arial" w:cs="Arial"/>
        </w:rPr>
        <w:t xml:space="preserve">worthy </w:t>
      </w:r>
      <w:r w:rsidR="00FA1153">
        <w:rPr>
          <w:rFonts w:ascii="Arial" w:hAnsi="Arial" w:cs="Arial"/>
        </w:rPr>
        <w:t>winner</w:t>
      </w:r>
      <w:r>
        <w:rPr>
          <w:rFonts w:ascii="Arial" w:hAnsi="Arial" w:cs="Arial"/>
        </w:rPr>
        <w:t xml:space="preserve"> will clinch</w:t>
      </w:r>
      <w:r w:rsidR="00FA1153">
        <w:rPr>
          <w:rFonts w:ascii="Arial" w:hAnsi="Arial" w:cs="Arial"/>
        </w:rPr>
        <w:t xml:space="preserve"> the ultimate £20k trade bundle</w:t>
      </w:r>
      <w:r w:rsidR="00666CAC">
        <w:rPr>
          <w:rFonts w:ascii="Arial" w:hAnsi="Arial" w:cs="Arial"/>
        </w:rPr>
        <w:t xml:space="preserve"> as well as the highly coveted title.</w:t>
      </w:r>
    </w:p>
    <w:p w14:paraId="3FC864A8" w14:textId="0293A0BC" w:rsidR="00D563CC" w:rsidRDefault="00FA1153" w:rsidP="00D563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Screwfix CEO John Mewett comments:</w:t>
      </w:r>
      <w:r w:rsidR="002E3E89">
        <w:rPr>
          <w:rFonts w:ascii="Arial" w:hAnsi="Arial" w:cs="Arial"/>
        </w:rPr>
        <w:t xml:space="preserve"> “We know how much our customers love Screwfix LIVE</w:t>
      </w:r>
      <w:r w:rsidR="00BC7E01">
        <w:rPr>
          <w:rFonts w:ascii="Arial" w:hAnsi="Arial" w:cs="Arial"/>
        </w:rPr>
        <w:t xml:space="preserve"> and this year we’ve worked hard to bring it to </w:t>
      </w:r>
      <w:r w:rsidR="00D162F2">
        <w:rPr>
          <w:rFonts w:ascii="Arial" w:hAnsi="Arial" w:cs="Arial"/>
        </w:rPr>
        <w:t>their</w:t>
      </w:r>
      <w:r w:rsidR="008B46AA">
        <w:rPr>
          <w:rFonts w:ascii="Arial" w:hAnsi="Arial" w:cs="Arial"/>
        </w:rPr>
        <w:t xml:space="preserve"> fingertips</w:t>
      </w:r>
      <w:r w:rsidR="008B2C25">
        <w:rPr>
          <w:rFonts w:ascii="Arial" w:hAnsi="Arial" w:cs="Arial"/>
        </w:rPr>
        <w:t xml:space="preserve"> as a seven-day digital event. </w:t>
      </w:r>
      <w:r w:rsidR="008B46AA">
        <w:rPr>
          <w:rFonts w:ascii="Arial" w:hAnsi="Arial" w:cs="Arial"/>
        </w:rPr>
        <w:t xml:space="preserve">Screwfix LIVE is our biggest event of the year and this year is no different with </w:t>
      </w:r>
      <w:r w:rsidR="008B2C25">
        <w:rPr>
          <w:rFonts w:ascii="Arial" w:hAnsi="Arial" w:cs="Arial"/>
        </w:rPr>
        <w:t xml:space="preserve">demonstrations and </w:t>
      </w:r>
      <w:r w:rsidR="008B46AA">
        <w:rPr>
          <w:rFonts w:ascii="Arial" w:hAnsi="Arial" w:cs="Arial"/>
        </w:rPr>
        <w:t xml:space="preserve">fantastic </w:t>
      </w:r>
      <w:r w:rsidR="008B2C25">
        <w:rPr>
          <w:rFonts w:ascii="Arial" w:hAnsi="Arial" w:cs="Arial"/>
        </w:rPr>
        <w:t>deals from many of our suppliers</w:t>
      </w:r>
      <w:r w:rsidR="008B46AA">
        <w:rPr>
          <w:rFonts w:ascii="Arial" w:hAnsi="Arial" w:cs="Arial"/>
        </w:rPr>
        <w:t xml:space="preserve"> alongside exclusive talks and competitions</w:t>
      </w:r>
      <w:r w:rsidR="00013A56">
        <w:rPr>
          <w:rFonts w:ascii="Arial" w:hAnsi="Arial" w:cs="Arial"/>
        </w:rPr>
        <w:t>. We’re excited to be able to bring Screwfix LIVE to you, and we hope you enjoy our first ever digital event.</w:t>
      </w:r>
      <w:r w:rsidR="008B2C25">
        <w:rPr>
          <w:rFonts w:ascii="Arial" w:hAnsi="Arial" w:cs="Arial"/>
        </w:rPr>
        <w:t>”</w:t>
      </w:r>
      <w:r w:rsidR="00BC7E01">
        <w:rPr>
          <w:rFonts w:ascii="Arial" w:hAnsi="Arial" w:cs="Arial"/>
        </w:rPr>
        <w:t xml:space="preserve"> </w:t>
      </w:r>
    </w:p>
    <w:p w14:paraId="785FD6D3" w14:textId="77777777" w:rsidR="00013A56" w:rsidRDefault="00013A56" w:rsidP="00D563CC">
      <w:pPr>
        <w:spacing w:line="360" w:lineRule="auto"/>
        <w:rPr>
          <w:rFonts w:ascii="Arial" w:hAnsi="Arial" w:cs="Arial"/>
        </w:rPr>
      </w:pPr>
    </w:p>
    <w:p w14:paraId="5AE68FE2" w14:textId="6B0F29ED" w:rsidR="008F629F" w:rsidRDefault="00EC15FD" w:rsidP="005945D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-ENDS-</w:t>
      </w:r>
    </w:p>
    <w:p w14:paraId="48C94466" w14:textId="542E2C7A" w:rsidR="00A55A77" w:rsidRDefault="00A55A77" w:rsidP="00A55A77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3B2F4C26" w14:textId="77777777" w:rsidR="00A55A77" w:rsidRPr="00996E09" w:rsidRDefault="00A55A77" w:rsidP="00A55A77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7EDD6BC3" w14:textId="77777777" w:rsidR="004816E5" w:rsidRPr="00996E09" w:rsidRDefault="004816E5" w:rsidP="004816E5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4C47A83A" w14:textId="77777777" w:rsidR="000B0651" w:rsidRPr="00996E09" w:rsidRDefault="000B0651" w:rsidP="000B0651">
      <w:pPr>
        <w:spacing w:after="0" w:line="360" w:lineRule="auto"/>
        <w:rPr>
          <w:rFonts w:ascii="Arial" w:hAnsi="Arial" w:cs="Arial"/>
        </w:rPr>
      </w:pPr>
    </w:p>
    <w:p w14:paraId="740DA078" w14:textId="77777777" w:rsidR="000B0651" w:rsidRPr="00996E09" w:rsidRDefault="000B0651" w:rsidP="000B0651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1D23AD9A" w14:textId="3EE762E7" w:rsidR="000B0651" w:rsidRDefault="00453A04" w:rsidP="000B0651">
      <w:pPr>
        <w:spacing w:after="0" w:line="360" w:lineRule="auto"/>
        <w:rPr>
          <w:rStyle w:val="Hyperlink"/>
          <w:rFonts w:ascii="Arial" w:hAnsi="Arial" w:cs="Arial"/>
          <w:color w:val="000000" w:themeColor="text1"/>
        </w:rPr>
      </w:pPr>
      <w:r w:rsidRPr="00AF516D">
        <w:rPr>
          <w:rStyle w:val="None"/>
          <w:rFonts w:ascii="Arial" w:hAnsi="Arial" w:cs="Arial"/>
          <w:bCs/>
          <w:color w:val="000000" w:themeColor="text1"/>
        </w:rPr>
        <w:t>Screwfix is part of</w:t>
      </w:r>
      <w:r w:rsidRPr="00AF516D">
        <w:rPr>
          <w:rStyle w:val="None"/>
          <w:rFonts w:ascii="Arial" w:hAnsi="Arial" w:cs="Arial"/>
          <w:b/>
          <w:bCs/>
          <w:color w:val="000000" w:themeColor="text1"/>
        </w:rPr>
        <w:t xml:space="preserve"> </w:t>
      </w:r>
      <w:r w:rsidRPr="00AF516D">
        <w:rPr>
          <w:rFonts w:ascii="Arial" w:hAnsi="Arial" w:cs="Arial"/>
          <w:color w:val="000000" w:themeColor="text1"/>
        </w:rPr>
        <w:t xml:space="preserve">Kingfisher plc, the international home improvement company with over 1,360 stores in nine countries across Europe, supported by a team of over 77,000 colleagues. Kingfisher operates under retail brands including B&amp;Q, Castorama, </w:t>
      </w:r>
      <w:proofErr w:type="spellStart"/>
      <w:r w:rsidRPr="00AF516D">
        <w:rPr>
          <w:rFonts w:ascii="Arial" w:hAnsi="Arial" w:cs="Arial"/>
          <w:color w:val="000000" w:themeColor="text1"/>
        </w:rPr>
        <w:t>Brico</w:t>
      </w:r>
      <w:proofErr w:type="spellEnd"/>
      <w:r w:rsidRPr="00AF516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516D">
        <w:rPr>
          <w:rFonts w:ascii="Arial" w:hAnsi="Arial" w:cs="Arial"/>
          <w:color w:val="000000" w:themeColor="text1"/>
        </w:rPr>
        <w:t>Dépôt</w:t>
      </w:r>
      <w:proofErr w:type="spellEnd"/>
      <w:r w:rsidRPr="00AF516D">
        <w:rPr>
          <w:rFonts w:ascii="Arial" w:hAnsi="Arial" w:cs="Arial"/>
          <w:color w:val="000000" w:themeColor="text1"/>
        </w:rPr>
        <w:t xml:space="preserve">, Screwfix and </w:t>
      </w:r>
      <w:proofErr w:type="spellStart"/>
      <w:r w:rsidRPr="00AF516D">
        <w:rPr>
          <w:rFonts w:ascii="Arial" w:hAnsi="Arial" w:cs="Arial"/>
          <w:color w:val="000000" w:themeColor="text1"/>
        </w:rPr>
        <w:t>Koçtaş</w:t>
      </w:r>
      <w:proofErr w:type="spellEnd"/>
      <w:r w:rsidRPr="00AF516D">
        <w:rPr>
          <w:rFonts w:ascii="Arial" w:hAnsi="Arial" w:cs="Arial"/>
          <w:color w:val="000000" w:themeColor="text1"/>
        </w:rPr>
        <w:t>. It offers home improvement products and services to consumers and trade professionals who shop in our stores and via our e-commerce channels. At Kingfisher, our purpose is to make home improvement accessible for everyone.</w:t>
      </w:r>
      <w:r w:rsidRPr="00AF516D">
        <w:rPr>
          <w:color w:val="000000" w:themeColor="text1"/>
        </w:rPr>
        <w:t xml:space="preserve"> </w:t>
      </w:r>
      <w:hyperlink r:id="rId9" w:history="1">
        <w:r w:rsidRPr="00AF516D">
          <w:rPr>
            <w:rStyle w:val="Hyperlink"/>
            <w:rFonts w:ascii="Arial" w:hAnsi="Arial" w:cs="Arial"/>
            <w:color w:val="000000" w:themeColor="text1"/>
          </w:rPr>
          <w:t>www.kingfisher.com</w:t>
        </w:r>
      </w:hyperlink>
    </w:p>
    <w:p w14:paraId="4DCA0F95" w14:textId="77777777" w:rsidR="00453A04" w:rsidRPr="00996E09" w:rsidRDefault="00453A04" w:rsidP="000B0651">
      <w:pPr>
        <w:spacing w:after="0" w:line="360" w:lineRule="auto"/>
        <w:rPr>
          <w:rFonts w:ascii="Arial" w:hAnsi="Arial" w:cs="Arial"/>
        </w:rPr>
      </w:pPr>
    </w:p>
    <w:p w14:paraId="7CC7B0FA" w14:textId="77777777" w:rsidR="000B0651" w:rsidRDefault="000B0651" w:rsidP="000B0651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13DD6454" w14:textId="77777777" w:rsidR="000B0651" w:rsidRPr="00996E09" w:rsidRDefault="000B0651" w:rsidP="000B0651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F5EA795" w14:textId="77777777" w:rsidR="000B0651" w:rsidRPr="000A1764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5D4FDA64" w14:textId="77777777" w:rsidR="000B0651" w:rsidRPr="000A1764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5B7A114F" w14:textId="77777777" w:rsidR="000B0651" w:rsidRPr="00996E09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74F6DB83" w14:textId="77777777" w:rsidR="000B0651" w:rsidRPr="00996E09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3D502C4C" w14:textId="77777777" w:rsidR="000B0651" w:rsidRPr="000A1764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47C03541" w14:textId="77777777" w:rsidR="000B0651" w:rsidRPr="000A1764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3C7C9B1" w14:textId="77777777" w:rsidR="000B0651" w:rsidRPr="000A1764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lastRenderedPageBreak/>
        <w:t xml:space="preserve">See </w:t>
      </w:r>
      <w:hyperlink r:id="rId10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1291654B" w14:textId="77777777" w:rsidR="000B0651" w:rsidRPr="000A1764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6EE7A77D" w14:textId="77777777" w:rsidR="000B0651" w:rsidRPr="00996E09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48115DEC" w14:textId="77777777" w:rsidR="000B0651" w:rsidRPr="00996E09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1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1"/>
    <w:p w14:paraId="5D4CF5C8" w14:textId="77777777" w:rsidR="000B0651" w:rsidRPr="00996E09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6C7DEBB2" w14:textId="77777777" w:rsidR="000B0651" w:rsidRPr="00996E09" w:rsidRDefault="000B0651" w:rsidP="000B065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0B0651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0B065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35C7F70A" w14:textId="77777777" w:rsidR="000B0651" w:rsidRDefault="000B0651" w:rsidP="000B0651">
      <w:pPr>
        <w:numPr>
          <w:ilvl w:val="0"/>
          <w:numId w:val="1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1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535CF959" w14:textId="77777777" w:rsidR="000B0651" w:rsidRDefault="000B0651" w:rsidP="000B0651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30D6A672" w14:textId="77777777" w:rsidR="000B0651" w:rsidRPr="00647239" w:rsidRDefault="000B0651" w:rsidP="000B0651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35BC3875" w14:textId="77777777" w:rsidR="000B0651" w:rsidRPr="001958C8" w:rsidRDefault="000B0651" w:rsidP="000B0651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10CEC091" w14:textId="77777777" w:rsidR="000B0651" w:rsidRPr="001958C8" w:rsidRDefault="000B0651" w:rsidP="000B0651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66BE28E8" w14:textId="77777777" w:rsidR="000B0651" w:rsidRDefault="000B0651" w:rsidP="000B0651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2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283428E5" w14:textId="77777777" w:rsidR="000B0651" w:rsidRDefault="000B0651" w:rsidP="000B0651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3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7411A025" w14:textId="09778DA6" w:rsidR="000B0651" w:rsidRDefault="000B0651" w:rsidP="001513D6">
      <w:pPr>
        <w:tabs>
          <w:tab w:val="right" w:pos="9026"/>
        </w:tabs>
        <w:rPr>
          <w:rStyle w:val="None"/>
          <w:rFonts w:ascii="Arial" w:hAnsi="Arial" w:cs="Arial"/>
          <w:lang w:val="de-DE"/>
        </w:rPr>
      </w:pPr>
      <w:r w:rsidRPr="003C76B1">
        <w:rPr>
          <w:rStyle w:val="None"/>
          <w:rFonts w:ascii="Arial" w:hAnsi="Arial" w:cs="Arial"/>
          <w:b/>
          <w:bCs/>
          <w:lang w:val="de-DE"/>
        </w:rPr>
        <w:t>Matthew Allen, McCann</w:t>
      </w:r>
      <w:r w:rsidRPr="003C76B1">
        <w:rPr>
          <w:rStyle w:val="None"/>
          <w:rFonts w:ascii="Arial" w:hAnsi="Arial" w:cs="Arial"/>
          <w:lang w:val="de-DE"/>
        </w:rPr>
        <w:t>,</w:t>
      </w:r>
      <w:r w:rsidR="003C76B1" w:rsidRPr="003C76B1">
        <w:rPr>
          <w:rStyle w:val="None"/>
          <w:rFonts w:ascii="Arial" w:hAnsi="Arial" w:cs="Arial"/>
          <w:lang w:val="de-DE"/>
        </w:rPr>
        <w:t xml:space="preserve"> </w:t>
      </w:r>
      <w:hyperlink r:id="rId14" w:history="1">
        <w:r w:rsidR="003C76B1" w:rsidRPr="00A82D4C">
          <w:rPr>
            <w:rStyle w:val="Hyperlink"/>
            <w:rFonts w:ascii="Arial" w:hAnsi="Arial" w:cs="Arial"/>
            <w:lang w:val="de-DE"/>
          </w:rPr>
          <w:t>matthew-thomas.allen@McCann.com</w:t>
        </w:r>
      </w:hyperlink>
    </w:p>
    <w:p w14:paraId="5946EABF" w14:textId="77777777" w:rsidR="003C76B1" w:rsidRPr="003C76B1" w:rsidRDefault="003C76B1" w:rsidP="001513D6">
      <w:pPr>
        <w:tabs>
          <w:tab w:val="right" w:pos="9026"/>
        </w:tabs>
        <w:rPr>
          <w:rStyle w:val="None"/>
          <w:rFonts w:ascii="Arial" w:hAnsi="Arial" w:cs="Arial"/>
          <w:lang w:val="de-DE"/>
        </w:rPr>
      </w:pPr>
    </w:p>
    <w:p w14:paraId="36C705F7" w14:textId="77777777" w:rsidR="001513D6" w:rsidRPr="003C76B1" w:rsidRDefault="001513D6" w:rsidP="001513D6">
      <w:pPr>
        <w:tabs>
          <w:tab w:val="right" w:pos="9026"/>
        </w:tabs>
        <w:rPr>
          <w:rStyle w:val="Hyperlink"/>
          <w:rFonts w:ascii="Arial" w:hAnsi="Arial" w:cs="Arial"/>
          <w:bCs/>
          <w:lang w:val="de-DE"/>
        </w:rPr>
      </w:pPr>
    </w:p>
    <w:p w14:paraId="6339AC2B" w14:textId="77777777" w:rsidR="000B0651" w:rsidRPr="003C76B1" w:rsidRDefault="000B0651" w:rsidP="000B0651">
      <w:pPr>
        <w:rPr>
          <w:rFonts w:ascii="Arial" w:hAnsi="Arial" w:cs="Arial"/>
          <w:color w:val="0563C1" w:themeColor="hyperlink"/>
          <w:u w:val="single"/>
          <w:lang w:val="de-DE"/>
        </w:rPr>
      </w:pPr>
    </w:p>
    <w:p w14:paraId="368EC9DC" w14:textId="77777777" w:rsidR="000B0651" w:rsidRPr="008C3FE2" w:rsidRDefault="000B0651" w:rsidP="000B0651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5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1EE2C767" w14:textId="77777777" w:rsidR="000B0651" w:rsidRPr="008C3FE2" w:rsidRDefault="000B0651" w:rsidP="000B0651">
      <w:pPr>
        <w:rPr>
          <w:rFonts w:ascii="Arial" w:hAnsi="Arial" w:cs="Arial"/>
        </w:rPr>
      </w:pPr>
    </w:p>
    <w:p w14:paraId="65CCC36C" w14:textId="77777777" w:rsidR="00A55A77" w:rsidRPr="008C3FE2" w:rsidRDefault="00A55A77" w:rsidP="00A55A77">
      <w:pPr>
        <w:rPr>
          <w:rFonts w:ascii="Arial" w:hAnsi="Arial" w:cs="Arial"/>
        </w:rPr>
      </w:pPr>
    </w:p>
    <w:p w14:paraId="056F9099" w14:textId="63C1BD81" w:rsidR="008F629F" w:rsidRPr="00EC15FD" w:rsidRDefault="008F629F" w:rsidP="00A55A77">
      <w:pPr>
        <w:spacing w:line="360" w:lineRule="auto"/>
        <w:jc w:val="both"/>
        <w:rPr>
          <w:rFonts w:ascii="Arial" w:hAnsi="Arial" w:cs="Arial"/>
        </w:rPr>
      </w:pPr>
    </w:p>
    <w:sectPr w:rsidR="008F629F" w:rsidRPr="00EC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9D36C" w14:textId="77777777" w:rsidR="003064CC" w:rsidRDefault="003064CC" w:rsidP="004816E5">
      <w:pPr>
        <w:spacing w:after="0" w:line="240" w:lineRule="auto"/>
      </w:pPr>
      <w:r>
        <w:separator/>
      </w:r>
    </w:p>
  </w:endnote>
  <w:endnote w:type="continuationSeparator" w:id="0">
    <w:p w14:paraId="48DD012B" w14:textId="77777777" w:rsidR="003064CC" w:rsidRDefault="003064CC" w:rsidP="0048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CEA9" w14:textId="77777777" w:rsidR="003064CC" w:rsidRDefault="003064CC" w:rsidP="004816E5">
      <w:pPr>
        <w:spacing w:after="0" w:line="240" w:lineRule="auto"/>
      </w:pPr>
      <w:r>
        <w:separator/>
      </w:r>
    </w:p>
  </w:footnote>
  <w:footnote w:type="continuationSeparator" w:id="0">
    <w:p w14:paraId="46E0E034" w14:textId="77777777" w:rsidR="003064CC" w:rsidRDefault="003064CC" w:rsidP="0048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677"/>
    <w:multiLevelType w:val="hybridMultilevel"/>
    <w:tmpl w:val="76AC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1E54"/>
    <w:multiLevelType w:val="hybridMultilevel"/>
    <w:tmpl w:val="7364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7"/>
    <w:rsid w:val="00013A56"/>
    <w:rsid w:val="00021F9E"/>
    <w:rsid w:val="000B0651"/>
    <w:rsid w:val="000C113C"/>
    <w:rsid w:val="000D5AE2"/>
    <w:rsid w:val="000F743A"/>
    <w:rsid w:val="001513D6"/>
    <w:rsid w:val="00171092"/>
    <w:rsid w:val="001E60AC"/>
    <w:rsid w:val="00206446"/>
    <w:rsid w:val="00231470"/>
    <w:rsid w:val="00247706"/>
    <w:rsid w:val="002543B4"/>
    <w:rsid w:val="002B014C"/>
    <w:rsid w:val="002D098E"/>
    <w:rsid w:val="002E3E89"/>
    <w:rsid w:val="003064CC"/>
    <w:rsid w:val="003535D5"/>
    <w:rsid w:val="00377C59"/>
    <w:rsid w:val="00381A08"/>
    <w:rsid w:val="003C33C5"/>
    <w:rsid w:val="003C76B1"/>
    <w:rsid w:val="00400526"/>
    <w:rsid w:val="00453A04"/>
    <w:rsid w:val="00471677"/>
    <w:rsid w:val="004816E5"/>
    <w:rsid w:val="0049392A"/>
    <w:rsid w:val="004F7903"/>
    <w:rsid w:val="00522F12"/>
    <w:rsid w:val="0053295B"/>
    <w:rsid w:val="0054528A"/>
    <w:rsid w:val="005665D8"/>
    <w:rsid w:val="005945DF"/>
    <w:rsid w:val="00666CAC"/>
    <w:rsid w:val="006A07D5"/>
    <w:rsid w:val="006B16EB"/>
    <w:rsid w:val="006E749F"/>
    <w:rsid w:val="006F0D5F"/>
    <w:rsid w:val="006F4D7C"/>
    <w:rsid w:val="00731F56"/>
    <w:rsid w:val="008140D2"/>
    <w:rsid w:val="008B2C25"/>
    <w:rsid w:val="008B46AA"/>
    <w:rsid w:val="008C2080"/>
    <w:rsid w:val="008F629F"/>
    <w:rsid w:val="00931D97"/>
    <w:rsid w:val="00973308"/>
    <w:rsid w:val="00990228"/>
    <w:rsid w:val="00994B33"/>
    <w:rsid w:val="009C2A55"/>
    <w:rsid w:val="009E3204"/>
    <w:rsid w:val="009F72F9"/>
    <w:rsid w:val="00A55A77"/>
    <w:rsid w:val="00A60D4A"/>
    <w:rsid w:val="00A915EE"/>
    <w:rsid w:val="00AB658E"/>
    <w:rsid w:val="00AC3550"/>
    <w:rsid w:val="00AC3759"/>
    <w:rsid w:val="00AF2438"/>
    <w:rsid w:val="00B024BE"/>
    <w:rsid w:val="00B04F3D"/>
    <w:rsid w:val="00B42602"/>
    <w:rsid w:val="00B5750F"/>
    <w:rsid w:val="00B653AC"/>
    <w:rsid w:val="00B7508B"/>
    <w:rsid w:val="00B96B0B"/>
    <w:rsid w:val="00BA003C"/>
    <w:rsid w:val="00BC7E01"/>
    <w:rsid w:val="00C45DF5"/>
    <w:rsid w:val="00D162F2"/>
    <w:rsid w:val="00D20AFA"/>
    <w:rsid w:val="00D563CC"/>
    <w:rsid w:val="00D613A7"/>
    <w:rsid w:val="00D7533D"/>
    <w:rsid w:val="00D80799"/>
    <w:rsid w:val="00D8787E"/>
    <w:rsid w:val="00E31205"/>
    <w:rsid w:val="00EC123B"/>
    <w:rsid w:val="00EC15FD"/>
    <w:rsid w:val="00EF416A"/>
    <w:rsid w:val="00F05B9B"/>
    <w:rsid w:val="00FA1153"/>
    <w:rsid w:val="00FC587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EAEB"/>
  <w15:chartTrackingRefBased/>
  <w15:docId w15:val="{8F93A98A-5B7B-4659-BFC8-05CA596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799"/>
    <w:rPr>
      <w:color w:val="0563C1" w:themeColor="hyperlink"/>
      <w:u w:val="single"/>
    </w:rPr>
  </w:style>
  <w:style w:type="character" w:customStyle="1" w:styleId="None">
    <w:name w:val="None"/>
    <w:rsid w:val="00D80799"/>
  </w:style>
  <w:style w:type="paragraph" w:styleId="ListParagraph">
    <w:name w:val="List Paragraph"/>
    <w:basedOn w:val="Normal"/>
    <w:uiPriority w:val="34"/>
    <w:qFormat/>
    <w:rsid w:val="00206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E5"/>
  </w:style>
  <w:style w:type="paragraph" w:styleId="Footer">
    <w:name w:val="footer"/>
    <w:basedOn w:val="Normal"/>
    <w:link w:val="FooterChar"/>
    <w:uiPriority w:val="99"/>
    <w:unhideWhenUsed/>
    <w:rsid w:val="0048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E5"/>
  </w:style>
  <w:style w:type="character" w:styleId="UnresolvedMention">
    <w:name w:val="Unresolved Mention"/>
    <w:basedOn w:val="DefaultParagraphFont"/>
    <w:uiPriority w:val="99"/>
    <w:semiHidden/>
    <w:unhideWhenUsed/>
    <w:rsid w:val="0015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ura.westcott@McCan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!Mediaenquiries@screwfix.com" TargetMode="External"/><Relationship Id="rId10" Type="http://schemas.openxmlformats.org/officeDocument/2006/relationships/hyperlink" Target="http://www.screwfix.com/st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yperlink" Target="mailto:matthew-thomas.allen@McCa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0CF2-9682-4C28-BAA5-C85C43AB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Perkins, Ian</cp:lastModifiedBy>
  <cp:revision>2</cp:revision>
  <cp:lastPrinted>2019-03-22T11:19:00Z</cp:lastPrinted>
  <dcterms:created xsi:type="dcterms:W3CDTF">2020-09-23T11:20:00Z</dcterms:created>
  <dcterms:modified xsi:type="dcterms:W3CDTF">2020-09-23T11:20:00Z</dcterms:modified>
</cp:coreProperties>
</file>