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3B66" w14:textId="7569AFA4" w:rsidR="001B658C" w:rsidRDefault="00525FC1" w:rsidP="00352BAA">
      <w:pPr>
        <w:jc w:val="center"/>
      </w:pPr>
    </w:p>
    <w:p w14:paraId="51AAC35E" w14:textId="77777777" w:rsidR="00C64145" w:rsidRPr="00F03DB8" w:rsidRDefault="00C64145" w:rsidP="00C64145">
      <w:pPr>
        <w:jc w:val="center"/>
      </w:pPr>
      <w:r>
        <w:rPr>
          <w:noProof/>
        </w:rPr>
        <w:drawing>
          <wp:inline distT="0" distB="0" distL="0" distR="0" wp14:anchorId="3671CEBA" wp14:editId="47149122">
            <wp:extent cx="1533525" cy="1413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20" cy="14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6215" w14:textId="77777777" w:rsidR="00C64145" w:rsidRDefault="00C64145" w:rsidP="00C64145">
      <w:pPr>
        <w:jc w:val="center"/>
        <w:rPr>
          <w:rFonts w:ascii="Arial" w:hAnsi="Arial" w:cs="Arial"/>
          <w:b/>
        </w:rPr>
      </w:pPr>
      <w:bookmarkStart w:id="0" w:name="_Hlk2601885"/>
      <w:bookmarkEnd w:id="0"/>
    </w:p>
    <w:p w14:paraId="6843D80F" w14:textId="035362AA" w:rsidR="00C64145" w:rsidRDefault="00525FC1" w:rsidP="00525FC1">
      <w:pPr>
        <w:tabs>
          <w:tab w:val="left" w:pos="948"/>
          <w:tab w:val="center" w:pos="451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Sean Matthews is Screwfix Top Tradesperson 2020! </w:t>
      </w:r>
    </w:p>
    <w:p w14:paraId="47A5F58C" w14:textId="77777777" w:rsidR="00C64145" w:rsidRPr="00F03DB8" w:rsidRDefault="00C64145" w:rsidP="00C64145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44C9CF8E" w14:textId="77777777" w:rsidR="00C64145" w:rsidRPr="00F03DB8" w:rsidRDefault="00C64145" w:rsidP="00C64145">
      <w:pPr>
        <w:jc w:val="center"/>
        <w:rPr>
          <w:rFonts w:ascii="Arial" w:hAnsi="Arial" w:cs="Arial"/>
          <w:b/>
          <w:bCs/>
        </w:rPr>
      </w:pPr>
    </w:p>
    <w:p w14:paraId="5C2121DD" w14:textId="77777777" w:rsidR="00813130" w:rsidRPr="00813130" w:rsidRDefault="00813130" w:rsidP="0081313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13130">
        <w:rPr>
          <w:rFonts w:ascii="Arial" w:hAnsi="Arial" w:cs="Arial"/>
          <w:b/>
        </w:rPr>
        <w:t xml:space="preserve">Caerphilly carpenter &amp; joiner wins coveted title </w:t>
      </w:r>
    </w:p>
    <w:p w14:paraId="3710E804" w14:textId="76422778" w:rsidR="00C64145" w:rsidRPr="004578A4" w:rsidRDefault="00CE6591" w:rsidP="00C641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 </w:t>
      </w:r>
      <w:r w:rsidR="00AC585C"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</w:rPr>
        <w:t>over</w:t>
      </w:r>
      <w:r w:rsidR="00C64145" w:rsidRPr="004578A4">
        <w:rPr>
          <w:rFonts w:ascii="Arial" w:hAnsi="Arial" w:cs="Arial"/>
          <w:b/>
          <w:bCs/>
        </w:rPr>
        <w:t xml:space="preserve"> 2500</w:t>
      </w:r>
      <w:r>
        <w:rPr>
          <w:rFonts w:ascii="Arial" w:hAnsi="Arial" w:cs="Arial"/>
          <w:b/>
          <w:bCs/>
        </w:rPr>
        <w:t xml:space="preserve"> initial</w:t>
      </w:r>
      <w:r w:rsidR="00C64145" w:rsidRPr="004578A4">
        <w:rPr>
          <w:rFonts w:ascii="Arial" w:hAnsi="Arial" w:cs="Arial"/>
          <w:b/>
          <w:bCs/>
        </w:rPr>
        <w:t xml:space="preserve"> entrants</w:t>
      </w:r>
      <w:r>
        <w:rPr>
          <w:rFonts w:ascii="Arial" w:hAnsi="Arial" w:cs="Arial"/>
          <w:b/>
          <w:bCs/>
        </w:rPr>
        <w:t>,</w:t>
      </w:r>
      <w:r w:rsidR="00C64145" w:rsidRPr="004578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Sean wowed the judges in the final </w:t>
      </w:r>
    </w:p>
    <w:p w14:paraId="55298F78" w14:textId="700561C6" w:rsidR="00C64145" w:rsidRDefault="00C64145" w:rsidP="00C641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</w:t>
      </w:r>
      <w:r w:rsidR="004578A4">
        <w:rPr>
          <w:rFonts w:ascii="Arial" w:hAnsi="Arial" w:cs="Arial"/>
          <w:b/>
          <w:bCs/>
        </w:rPr>
        <w:t xml:space="preserve"> carpenter</w:t>
      </w:r>
      <w:r w:rsidR="00CE6591">
        <w:rPr>
          <w:rFonts w:ascii="Arial" w:hAnsi="Arial" w:cs="Arial"/>
          <w:b/>
          <w:bCs/>
        </w:rPr>
        <w:t xml:space="preserve"> &amp; joiner</w:t>
      </w:r>
      <w:r>
        <w:rPr>
          <w:rFonts w:ascii="Arial" w:hAnsi="Arial" w:cs="Arial"/>
          <w:b/>
          <w:bCs/>
        </w:rPr>
        <w:t xml:space="preserve"> receives </w:t>
      </w:r>
      <w:r w:rsidR="00CE6591">
        <w:rPr>
          <w:rFonts w:ascii="Arial" w:hAnsi="Arial" w:cs="Arial"/>
          <w:b/>
          <w:bCs/>
        </w:rPr>
        <w:t>the ultimate</w:t>
      </w:r>
      <w:r>
        <w:rPr>
          <w:rFonts w:ascii="Arial" w:hAnsi="Arial" w:cs="Arial"/>
          <w:b/>
          <w:bCs/>
        </w:rPr>
        <w:t xml:space="preserve"> £20k prize bundle </w:t>
      </w:r>
      <w:r w:rsidR="00CE6591">
        <w:rPr>
          <w:rFonts w:ascii="Arial" w:hAnsi="Arial" w:cs="Arial"/>
          <w:b/>
          <w:bCs/>
        </w:rPr>
        <w:t>including tools,</w:t>
      </w:r>
      <w:r>
        <w:rPr>
          <w:rFonts w:ascii="Arial" w:hAnsi="Arial" w:cs="Arial"/>
          <w:b/>
          <w:bCs/>
        </w:rPr>
        <w:t xml:space="preserve"> </w:t>
      </w:r>
      <w:r w:rsidR="00CE6591">
        <w:rPr>
          <w:rFonts w:ascii="Arial" w:hAnsi="Arial" w:cs="Arial"/>
          <w:b/>
          <w:bCs/>
        </w:rPr>
        <w:t>technology,</w:t>
      </w:r>
      <w:r>
        <w:rPr>
          <w:rFonts w:ascii="Arial" w:hAnsi="Arial" w:cs="Arial"/>
          <w:b/>
          <w:bCs/>
        </w:rPr>
        <w:t xml:space="preserve"> and training</w:t>
      </w:r>
    </w:p>
    <w:p w14:paraId="7D262D7D" w14:textId="77777777" w:rsidR="00C64145" w:rsidRPr="00C64145" w:rsidRDefault="00C64145" w:rsidP="00C64145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A756AB6" w14:textId="77777777" w:rsidR="00352BAA" w:rsidRPr="00E134A1" w:rsidRDefault="00352BAA" w:rsidP="00352BAA">
      <w:pPr>
        <w:jc w:val="center"/>
        <w:rPr>
          <w:rFonts w:ascii="Arial" w:hAnsi="Arial" w:cs="Arial"/>
          <w:b/>
        </w:rPr>
      </w:pPr>
    </w:p>
    <w:p w14:paraId="6F2D61AF" w14:textId="272800E0" w:rsidR="00567919" w:rsidRPr="00E134A1" w:rsidRDefault="00567919" w:rsidP="00F63D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a winner! </w:t>
      </w:r>
      <w:r w:rsidR="004578A4">
        <w:rPr>
          <w:rFonts w:ascii="Arial" w:hAnsi="Arial" w:cs="Arial"/>
        </w:rPr>
        <w:t>Sean Matthews</w:t>
      </w:r>
      <w:r w:rsidR="001E7261">
        <w:rPr>
          <w:rFonts w:ascii="Arial" w:hAnsi="Arial" w:cs="Arial"/>
        </w:rPr>
        <w:t>,</w:t>
      </w:r>
      <w:r w:rsidR="004578A4">
        <w:rPr>
          <w:rFonts w:ascii="Arial" w:hAnsi="Arial" w:cs="Arial"/>
        </w:rPr>
        <w:t xml:space="preserve"> a Caerphilly carpenter</w:t>
      </w:r>
      <w:r w:rsidR="00CE6591">
        <w:rPr>
          <w:rFonts w:ascii="Arial" w:hAnsi="Arial" w:cs="Arial"/>
        </w:rPr>
        <w:t xml:space="preserve"> &amp; </w:t>
      </w:r>
      <w:r w:rsidR="004578A4">
        <w:rPr>
          <w:rFonts w:ascii="Arial" w:hAnsi="Arial" w:cs="Arial"/>
        </w:rPr>
        <w:t xml:space="preserve">joiner, </w:t>
      </w:r>
      <w:r>
        <w:rPr>
          <w:rFonts w:ascii="Arial" w:hAnsi="Arial" w:cs="Arial"/>
        </w:rPr>
        <w:t xml:space="preserve">has been officially announced as the winner of Screwfix Top Tradesperson 2020. </w:t>
      </w:r>
      <w:r w:rsidR="00352BAA" w:rsidRPr="00E134A1">
        <w:rPr>
          <w:rFonts w:ascii="Arial" w:hAnsi="Arial" w:cs="Arial"/>
        </w:rPr>
        <w:t xml:space="preserve"> </w:t>
      </w:r>
    </w:p>
    <w:p w14:paraId="05E2C76F" w14:textId="77777777" w:rsidR="00F63D62" w:rsidRPr="00E134A1" w:rsidRDefault="00F63D62" w:rsidP="00F63D62">
      <w:pPr>
        <w:spacing w:after="0" w:line="360" w:lineRule="auto"/>
        <w:rPr>
          <w:rFonts w:ascii="Arial" w:hAnsi="Arial" w:cs="Arial"/>
        </w:rPr>
      </w:pPr>
    </w:p>
    <w:p w14:paraId="76671BDB" w14:textId="4319A925" w:rsidR="00567919" w:rsidRDefault="004578A4" w:rsidP="00F63D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Sean</w:t>
      </w:r>
      <w:r w:rsidR="00567919">
        <w:rPr>
          <w:rFonts w:ascii="Arial" w:hAnsi="Arial" w:cs="Arial"/>
        </w:rPr>
        <w:t xml:space="preserve"> </w:t>
      </w:r>
      <w:r w:rsidR="001E7261">
        <w:rPr>
          <w:rFonts w:ascii="Arial" w:hAnsi="Arial" w:cs="Arial"/>
        </w:rPr>
        <w:t>was presented</w:t>
      </w:r>
      <w:r w:rsidR="001E7261" w:rsidRPr="00E134A1">
        <w:rPr>
          <w:rFonts w:ascii="Arial" w:hAnsi="Arial" w:cs="Arial"/>
        </w:rPr>
        <w:t xml:space="preserve"> </w:t>
      </w:r>
      <w:r w:rsidR="00567919">
        <w:rPr>
          <w:rFonts w:ascii="Arial" w:hAnsi="Arial" w:cs="Arial"/>
        </w:rPr>
        <w:t xml:space="preserve">with the award - </w:t>
      </w:r>
      <w:r w:rsidR="00560A9B" w:rsidRPr="00E134A1">
        <w:rPr>
          <w:rFonts w:ascii="Arial" w:hAnsi="Arial" w:cs="Arial"/>
        </w:rPr>
        <w:t xml:space="preserve">one of the industry’s most coveted </w:t>
      </w:r>
      <w:r w:rsidR="00567919">
        <w:rPr>
          <w:rFonts w:ascii="Arial" w:hAnsi="Arial" w:cs="Arial"/>
        </w:rPr>
        <w:t xml:space="preserve">titles - during the virtual Screwfix Live event on Friday, </w:t>
      </w:r>
      <w:r w:rsidR="00813130">
        <w:rPr>
          <w:rFonts w:ascii="Arial" w:hAnsi="Arial" w:cs="Arial"/>
        </w:rPr>
        <w:t>2</w:t>
      </w:r>
      <w:r w:rsidR="00813130" w:rsidRPr="00813130">
        <w:rPr>
          <w:rFonts w:ascii="Arial" w:hAnsi="Arial" w:cs="Arial"/>
          <w:vertAlign w:val="superscript"/>
        </w:rPr>
        <w:t>nd</w:t>
      </w:r>
      <w:r w:rsidR="00567919">
        <w:rPr>
          <w:rFonts w:ascii="Arial" w:hAnsi="Arial" w:cs="Arial"/>
        </w:rPr>
        <w:t xml:space="preserve"> October.</w:t>
      </w:r>
    </w:p>
    <w:p w14:paraId="7F1D742C" w14:textId="77777777" w:rsidR="00567919" w:rsidRDefault="00567919" w:rsidP="00F63D62">
      <w:pPr>
        <w:spacing w:after="0" w:line="360" w:lineRule="auto"/>
        <w:rPr>
          <w:rFonts w:ascii="Arial" w:hAnsi="Arial" w:cs="Arial"/>
        </w:rPr>
      </w:pPr>
    </w:p>
    <w:p w14:paraId="25E89599" w14:textId="2F1577CD" w:rsidR="00BF32D8" w:rsidRDefault="00567919" w:rsidP="00F63D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578A4">
        <w:rPr>
          <w:rFonts w:ascii="Arial" w:hAnsi="Arial" w:cs="Arial"/>
        </w:rPr>
        <w:t>50</w:t>
      </w:r>
      <w:r>
        <w:rPr>
          <w:rFonts w:ascii="Arial" w:hAnsi="Arial" w:cs="Arial"/>
        </w:rPr>
        <w:t>-year-old</w:t>
      </w:r>
      <w:r w:rsidR="004578A4">
        <w:rPr>
          <w:rFonts w:ascii="Arial" w:hAnsi="Arial" w:cs="Arial"/>
        </w:rPr>
        <w:t xml:space="preserve">, who has spent more than half of </w:t>
      </w:r>
      <w:r w:rsidR="00A2133F">
        <w:rPr>
          <w:rFonts w:ascii="Arial" w:hAnsi="Arial" w:cs="Arial"/>
        </w:rPr>
        <w:t xml:space="preserve">his </w:t>
      </w:r>
      <w:r w:rsidR="004578A4">
        <w:rPr>
          <w:rFonts w:ascii="Arial" w:hAnsi="Arial" w:cs="Arial"/>
        </w:rPr>
        <w:t>life in the industry,</w:t>
      </w:r>
      <w:r>
        <w:rPr>
          <w:rFonts w:ascii="Arial" w:hAnsi="Arial" w:cs="Arial"/>
        </w:rPr>
        <w:t xml:space="preserve"> walks away with </w:t>
      </w:r>
      <w:proofErr w:type="gramStart"/>
      <w:r>
        <w:rPr>
          <w:rFonts w:ascii="Arial" w:hAnsi="Arial" w:cs="Arial"/>
        </w:rPr>
        <w:t xml:space="preserve">the </w:t>
      </w:r>
      <w:r w:rsidR="00813130">
        <w:rPr>
          <w:rFonts w:ascii="Arial" w:hAnsi="Arial" w:cs="Arial"/>
        </w:rPr>
        <w:t xml:space="preserve"> title</w:t>
      </w:r>
      <w:proofErr w:type="gramEnd"/>
      <w:r>
        <w:rPr>
          <w:rFonts w:ascii="Arial" w:hAnsi="Arial" w:cs="Arial"/>
        </w:rPr>
        <w:t xml:space="preserve"> and</w:t>
      </w:r>
      <w:r w:rsidR="00CF7678">
        <w:rPr>
          <w:rFonts w:ascii="Arial" w:hAnsi="Arial" w:cs="Arial"/>
        </w:rPr>
        <w:t xml:space="preserve"> ultimate trade bundle consisting</w:t>
      </w:r>
      <w:r>
        <w:rPr>
          <w:rFonts w:ascii="Arial" w:hAnsi="Arial" w:cs="Arial"/>
        </w:rPr>
        <w:t xml:space="preserve"> of </w:t>
      </w:r>
      <w:r w:rsidR="00BF32D8">
        <w:rPr>
          <w:rFonts w:ascii="Arial" w:hAnsi="Arial" w:cs="Arial"/>
        </w:rPr>
        <w:t>£10,000 worth of tools,</w:t>
      </w:r>
      <w:r>
        <w:rPr>
          <w:rFonts w:ascii="Arial" w:hAnsi="Arial" w:cs="Arial"/>
        </w:rPr>
        <w:t xml:space="preserve"> </w:t>
      </w:r>
      <w:r w:rsidR="00BF32D8">
        <w:rPr>
          <w:rFonts w:ascii="Arial" w:hAnsi="Arial" w:cs="Arial"/>
        </w:rPr>
        <w:t>£5,000</w:t>
      </w:r>
      <w:r w:rsidR="00CF7678">
        <w:rPr>
          <w:rFonts w:ascii="Arial" w:hAnsi="Arial" w:cs="Arial"/>
        </w:rPr>
        <w:t xml:space="preserve"> worth of</w:t>
      </w:r>
      <w:r w:rsidR="00BF32D8">
        <w:rPr>
          <w:rFonts w:ascii="Arial" w:hAnsi="Arial" w:cs="Arial"/>
        </w:rPr>
        <w:t xml:space="preserve"> tech</w:t>
      </w:r>
      <w:r w:rsidR="00813130">
        <w:rPr>
          <w:rFonts w:ascii="Arial" w:hAnsi="Arial" w:cs="Arial"/>
        </w:rPr>
        <w:t>nology</w:t>
      </w:r>
      <w:r w:rsidR="00BF32D8">
        <w:rPr>
          <w:rFonts w:ascii="Arial" w:hAnsi="Arial" w:cs="Arial"/>
        </w:rPr>
        <w:t xml:space="preserve"> and £5,000 towards future training.</w:t>
      </w:r>
    </w:p>
    <w:p w14:paraId="613CDCF4" w14:textId="76F55AE6" w:rsidR="00567919" w:rsidRDefault="00567919" w:rsidP="00F63D62">
      <w:pPr>
        <w:spacing w:after="0" w:line="360" w:lineRule="auto"/>
        <w:rPr>
          <w:rFonts w:ascii="Arial" w:hAnsi="Arial" w:cs="Arial"/>
        </w:rPr>
      </w:pPr>
    </w:p>
    <w:p w14:paraId="24B3EB5D" w14:textId="4A50CEC9" w:rsidR="00567919" w:rsidRDefault="00CF7678" w:rsidP="00F63D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 </w:t>
      </w:r>
      <w:r w:rsidR="00567919">
        <w:rPr>
          <w:rFonts w:ascii="Arial" w:hAnsi="Arial" w:cs="Arial"/>
        </w:rPr>
        <w:t xml:space="preserve">2500 people entered the competition with 10 finalists </w:t>
      </w:r>
      <w:r>
        <w:rPr>
          <w:rFonts w:ascii="Arial" w:hAnsi="Arial" w:cs="Arial"/>
        </w:rPr>
        <w:t>facing a panel</w:t>
      </w:r>
      <w:r w:rsidR="00567919">
        <w:rPr>
          <w:rFonts w:ascii="Arial" w:hAnsi="Arial" w:cs="Arial"/>
        </w:rPr>
        <w:t xml:space="preserve"> of esteemed industry experts</w:t>
      </w:r>
      <w:r w:rsidR="00A2133F">
        <w:rPr>
          <w:rFonts w:ascii="Arial" w:hAnsi="Arial" w:cs="Arial"/>
        </w:rPr>
        <w:t>,</w:t>
      </w:r>
      <w:r w:rsidR="00567919">
        <w:rPr>
          <w:rFonts w:ascii="Arial" w:hAnsi="Arial" w:cs="Arial"/>
        </w:rPr>
        <w:t xml:space="preserve"> including representatives from </w:t>
      </w:r>
      <w:r>
        <w:rPr>
          <w:rFonts w:ascii="Arial" w:hAnsi="Arial" w:cs="Arial"/>
        </w:rPr>
        <w:t>Screwfix, The</w:t>
      </w:r>
      <w:r w:rsidR="00567919">
        <w:rPr>
          <w:rFonts w:ascii="Arial" w:hAnsi="Arial" w:cs="Arial"/>
        </w:rPr>
        <w:t xml:space="preserve"> NICEIC, CIPHE</w:t>
      </w:r>
      <w:r>
        <w:rPr>
          <w:rFonts w:ascii="Arial" w:hAnsi="Arial" w:cs="Arial"/>
        </w:rPr>
        <w:t>,</w:t>
      </w:r>
      <w:r w:rsidR="00567919">
        <w:rPr>
          <w:rFonts w:ascii="Arial" w:hAnsi="Arial" w:cs="Arial"/>
        </w:rPr>
        <w:t xml:space="preserve"> FMB</w:t>
      </w:r>
      <w:r>
        <w:rPr>
          <w:rFonts w:ascii="Arial" w:hAnsi="Arial" w:cs="Arial"/>
        </w:rPr>
        <w:t xml:space="preserve"> and 2019 winner, Darren McGhee</w:t>
      </w:r>
      <w:r w:rsidR="00567919">
        <w:rPr>
          <w:rFonts w:ascii="Arial" w:hAnsi="Arial" w:cs="Arial"/>
        </w:rPr>
        <w:t xml:space="preserve">. </w:t>
      </w:r>
    </w:p>
    <w:p w14:paraId="66E02629" w14:textId="77777777" w:rsidR="00567919" w:rsidRDefault="00567919" w:rsidP="00F63D62">
      <w:pPr>
        <w:spacing w:after="0" w:line="360" w:lineRule="auto"/>
        <w:rPr>
          <w:rFonts w:ascii="Arial" w:hAnsi="Arial" w:cs="Arial"/>
        </w:rPr>
      </w:pPr>
    </w:p>
    <w:p w14:paraId="3FC33BB7" w14:textId="2BA24C4F" w:rsidR="004578A4" w:rsidRPr="00612977" w:rsidRDefault="004578A4" w:rsidP="00567919">
      <w:pPr>
        <w:spacing w:after="0" w:line="360" w:lineRule="auto"/>
        <w:rPr>
          <w:rFonts w:ascii="Arial" w:hAnsi="Arial" w:cs="Arial"/>
        </w:rPr>
      </w:pPr>
      <w:r w:rsidRPr="00612977">
        <w:rPr>
          <w:rFonts w:ascii="Arial" w:hAnsi="Arial" w:cs="Arial"/>
        </w:rPr>
        <w:t>Sean</w:t>
      </w:r>
      <w:r w:rsidR="00567919" w:rsidRPr="00612977">
        <w:rPr>
          <w:rFonts w:ascii="Arial" w:hAnsi="Arial" w:cs="Arial"/>
        </w:rPr>
        <w:t xml:space="preserve"> was a stand-out winner thanks to</w:t>
      </w:r>
      <w:r w:rsidRPr="00612977">
        <w:rPr>
          <w:rFonts w:ascii="Arial" w:hAnsi="Arial" w:cs="Arial"/>
        </w:rPr>
        <w:t xml:space="preserve"> his exceptional craftma</w:t>
      </w:r>
      <w:r w:rsidR="00A2133F" w:rsidRPr="00612977">
        <w:rPr>
          <w:rFonts w:ascii="Arial" w:hAnsi="Arial" w:cs="Arial"/>
        </w:rPr>
        <w:t>n</w:t>
      </w:r>
      <w:r w:rsidRPr="00612977">
        <w:rPr>
          <w:rFonts w:ascii="Arial" w:hAnsi="Arial" w:cs="Arial"/>
        </w:rPr>
        <w:t xml:space="preserve">ship, </w:t>
      </w:r>
      <w:r w:rsidR="005A7054" w:rsidRPr="00612977">
        <w:rPr>
          <w:rFonts w:ascii="Arial" w:hAnsi="Arial" w:cs="Arial"/>
        </w:rPr>
        <w:t>his attention to detail</w:t>
      </w:r>
      <w:r w:rsidR="00276B27">
        <w:rPr>
          <w:rFonts w:ascii="Arial" w:hAnsi="Arial" w:cs="Arial"/>
        </w:rPr>
        <w:t xml:space="preserve"> and fantastic approach to customer service</w:t>
      </w:r>
      <w:r w:rsidR="00612977" w:rsidRPr="00612977">
        <w:rPr>
          <w:rFonts w:ascii="Arial" w:hAnsi="Arial" w:cs="Arial"/>
        </w:rPr>
        <w:t>.</w:t>
      </w:r>
      <w:r w:rsidR="005A7054" w:rsidRPr="00612977">
        <w:rPr>
          <w:rFonts w:ascii="Arial" w:hAnsi="Arial" w:cs="Arial"/>
        </w:rPr>
        <w:t xml:space="preserve"> </w:t>
      </w:r>
    </w:p>
    <w:p w14:paraId="2A41C49C" w14:textId="77777777" w:rsidR="004578A4" w:rsidRDefault="004578A4" w:rsidP="00567919">
      <w:pPr>
        <w:spacing w:after="0" w:line="360" w:lineRule="auto"/>
        <w:rPr>
          <w:rFonts w:ascii="Arial" w:hAnsi="Arial" w:cs="Arial"/>
        </w:rPr>
      </w:pPr>
    </w:p>
    <w:p w14:paraId="21E20EAB" w14:textId="77777777" w:rsidR="00A2133F" w:rsidRDefault="004578A4" w:rsidP="005679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Sean</w:t>
      </w:r>
      <w:r w:rsidR="00567919">
        <w:rPr>
          <w:rFonts w:ascii="Arial" w:hAnsi="Arial" w:cs="Arial"/>
        </w:rPr>
        <w:t xml:space="preserve"> said: “</w:t>
      </w:r>
      <w:r w:rsidR="00A2133F">
        <w:rPr>
          <w:rFonts w:ascii="Arial" w:hAnsi="Arial" w:cs="Arial"/>
        </w:rPr>
        <w:t xml:space="preserve">This is life-changing. My small Welsh family business is going to be elevated to the next level! Lots of my customers have been wishing me good luck so I </w:t>
      </w:r>
      <w:proofErr w:type="gramStart"/>
      <w:r w:rsidR="00A2133F">
        <w:rPr>
          <w:rFonts w:ascii="Arial" w:hAnsi="Arial" w:cs="Arial"/>
        </w:rPr>
        <w:t>can’t</w:t>
      </w:r>
      <w:proofErr w:type="gramEnd"/>
      <w:r w:rsidR="00A2133F">
        <w:rPr>
          <w:rFonts w:ascii="Arial" w:hAnsi="Arial" w:cs="Arial"/>
        </w:rPr>
        <w:t xml:space="preserve"> wait to share the good news. </w:t>
      </w:r>
    </w:p>
    <w:p w14:paraId="1A48D7D7" w14:textId="77777777" w:rsidR="00A2133F" w:rsidRDefault="00A2133F" w:rsidP="00567919">
      <w:pPr>
        <w:spacing w:after="0" w:line="360" w:lineRule="auto"/>
        <w:rPr>
          <w:rFonts w:ascii="Arial" w:hAnsi="Arial" w:cs="Arial"/>
        </w:rPr>
      </w:pPr>
    </w:p>
    <w:p w14:paraId="645B9287" w14:textId="77777777" w:rsidR="00A2133F" w:rsidRDefault="00A2133F" w:rsidP="005679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“At the start of this year, I thought ‘this would be the year for us’ and then Covid-19 struck. I had to pick myself up and keep on going. </w:t>
      </w:r>
      <w:r w:rsidR="008246A7">
        <w:rPr>
          <w:rFonts w:ascii="Arial" w:hAnsi="Arial" w:cs="Arial"/>
        </w:rPr>
        <w:t>Winning this means that my hard work, and the team</w:t>
      </w:r>
      <w:r>
        <w:rPr>
          <w:rFonts w:ascii="Arial" w:hAnsi="Arial" w:cs="Arial"/>
        </w:rPr>
        <w:t>’</w:t>
      </w:r>
      <w:r w:rsidR="008246A7">
        <w:rPr>
          <w:rFonts w:ascii="Arial" w:hAnsi="Arial" w:cs="Arial"/>
        </w:rPr>
        <w:t>s hard work has been recognised and rewarded</w:t>
      </w:r>
      <w:r>
        <w:rPr>
          <w:rFonts w:ascii="Arial" w:hAnsi="Arial" w:cs="Arial"/>
        </w:rPr>
        <w:t>.</w:t>
      </w:r>
      <w:r w:rsidR="008246A7">
        <w:rPr>
          <w:rFonts w:ascii="Arial" w:hAnsi="Arial" w:cs="Arial"/>
        </w:rPr>
        <w:t xml:space="preserve"> </w:t>
      </w:r>
      <w:proofErr w:type="gramStart"/>
      <w:r w:rsidR="008246A7">
        <w:rPr>
          <w:rFonts w:ascii="Arial" w:hAnsi="Arial" w:cs="Arial"/>
        </w:rPr>
        <w:t>I’m</w:t>
      </w:r>
      <w:proofErr w:type="gramEnd"/>
      <w:r w:rsidR="008246A7">
        <w:rPr>
          <w:rFonts w:ascii="Arial" w:hAnsi="Arial" w:cs="Arial"/>
        </w:rPr>
        <w:t xml:space="preserve"> dedicated to my customers and to doing the best job that I can</w:t>
      </w:r>
      <w:r>
        <w:rPr>
          <w:rFonts w:ascii="Arial" w:hAnsi="Arial" w:cs="Arial"/>
        </w:rPr>
        <w:t>, now I’m ready to take the next step thanks to this win</w:t>
      </w:r>
      <w:r w:rsidR="008246A7">
        <w:rPr>
          <w:rFonts w:ascii="Arial" w:hAnsi="Arial" w:cs="Arial"/>
        </w:rPr>
        <w:t xml:space="preserve">. </w:t>
      </w:r>
    </w:p>
    <w:p w14:paraId="7AA27430" w14:textId="77777777" w:rsidR="00A2133F" w:rsidRDefault="00A2133F" w:rsidP="00567919">
      <w:pPr>
        <w:spacing w:after="0" w:line="360" w:lineRule="auto"/>
        <w:rPr>
          <w:rFonts w:ascii="Arial" w:hAnsi="Arial" w:cs="Arial"/>
        </w:rPr>
      </w:pPr>
    </w:p>
    <w:p w14:paraId="7C36995B" w14:textId="614A5975" w:rsidR="00567919" w:rsidRDefault="00A2133F" w:rsidP="005679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246A7">
        <w:rPr>
          <w:rFonts w:ascii="Arial" w:hAnsi="Arial" w:cs="Arial"/>
        </w:rPr>
        <w:t>I plan</w:t>
      </w:r>
      <w:r>
        <w:rPr>
          <w:rFonts w:ascii="Arial" w:hAnsi="Arial" w:cs="Arial"/>
        </w:rPr>
        <w:t xml:space="preserve"> to use the prize</w:t>
      </w:r>
      <w:r w:rsidR="008246A7">
        <w:rPr>
          <w:rFonts w:ascii="Arial" w:hAnsi="Arial" w:cs="Arial"/>
        </w:rPr>
        <w:t xml:space="preserve"> to continue to provide excellent attention to detail, grow my business and take on an apprentice –this award </w:t>
      </w:r>
      <w:r>
        <w:rPr>
          <w:rFonts w:ascii="Arial" w:hAnsi="Arial" w:cs="Arial"/>
        </w:rPr>
        <w:t xml:space="preserve">has </w:t>
      </w:r>
      <w:r w:rsidR="008246A7">
        <w:rPr>
          <w:rFonts w:ascii="Arial" w:hAnsi="Arial" w:cs="Arial"/>
        </w:rPr>
        <w:t>set me on my way. I’m willing to prove you can teach an old dog new tricks</w:t>
      </w:r>
      <w:r>
        <w:rPr>
          <w:rFonts w:ascii="Arial" w:hAnsi="Arial" w:cs="Arial"/>
        </w:rPr>
        <w:t>,</w:t>
      </w:r>
      <w:r w:rsidR="008246A7">
        <w:rPr>
          <w:rFonts w:ascii="Arial" w:hAnsi="Arial" w:cs="Arial"/>
        </w:rPr>
        <w:t xml:space="preserve"> and you’re never too old to take on another challenge!</w:t>
      </w:r>
      <w:r w:rsidR="00567919">
        <w:rPr>
          <w:rFonts w:ascii="Arial" w:hAnsi="Arial" w:cs="Arial"/>
        </w:rPr>
        <w:t xml:space="preserve">” </w:t>
      </w:r>
    </w:p>
    <w:p w14:paraId="5492E855" w14:textId="0D26F0F6" w:rsidR="00F63D62" w:rsidRDefault="00F63D62" w:rsidP="00F63D62">
      <w:pPr>
        <w:spacing w:after="0" w:line="360" w:lineRule="auto"/>
        <w:rPr>
          <w:rFonts w:ascii="Arial" w:hAnsi="Arial" w:cs="Arial"/>
        </w:rPr>
      </w:pPr>
    </w:p>
    <w:p w14:paraId="690E32CF" w14:textId="6571A8A8" w:rsidR="00567919" w:rsidRDefault="00276B27" w:rsidP="005679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David Moore, Director of Brand Marketing</w:t>
      </w:r>
      <w:r w:rsidR="008C1A79">
        <w:rPr>
          <w:rFonts w:ascii="Arial" w:hAnsi="Arial" w:cs="Arial"/>
        </w:rPr>
        <w:t xml:space="preserve"> at Screwfix, </w:t>
      </w:r>
      <w:r w:rsidR="00567919">
        <w:rPr>
          <w:rFonts w:ascii="Arial" w:hAnsi="Arial" w:cs="Arial"/>
        </w:rPr>
        <w:t>adds</w:t>
      </w:r>
      <w:r w:rsidR="008C1A79">
        <w:rPr>
          <w:rFonts w:ascii="Arial" w:hAnsi="Arial" w:cs="Arial"/>
        </w:rPr>
        <w:t>: “</w:t>
      </w:r>
      <w:r w:rsidR="00567919">
        <w:rPr>
          <w:rFonts w:ascii="Arial" w:hAnsi="Arial" w:cs="Arial"/>
        </w:rPr>
        <w:t>This competition is in its eleventh year and it’s still as exciting as year one</w:t>
      </w:r>
      <w:r w:rsidR="005A7054">
        <w:rPr>
          <w:rFonts w:ascii="Arial" w:hAnsi="Arial" w:cs="Arial"/>
        </w:rPr>
        <w:t>.</w:t>
      </w:r>
      <w:r w:rsidR="00567919">
        <w:rPr>
          <w:rFonts w:ascii="Arial" w:hAnsi="Arial" w:cs="Arial"/>
        </w:rPr>
        <w:t xml:space="preserve"> We continue to be</w:t>
      </w:r>
      <w:r w:rsidR="00BF32D8">
        <w:rPr>
          <w:rFonts w:ascii="Arial" w:hAnsi="Arial" w:cs="Arial"/>
        </w:rPr>
        <w:t xml:space="preserve"> blown away by our tradespeople’s stories</w:t>
      </w:r>
      <w:r w:rsidR="00567919">
        <w:rPr>
          <w:rFonts w:ascii="Arial" w:hAnsi="Arial" w:cs="Arial"/>
        </w:rPr>
        <w:t xml:space="preserve">, </w:t>
      </w:r>
      <w:r w:rsidR="004578A4">
        <w:rPr>
          <w:rFonts w:ascii="Arial" w:hAnsi="Arial" w:cs="Arial"/>
        </w:rPr>
        <w:t>non</w:t>
      </w:r>
      <w:r w:rsidR="005A7054">
        <w:rPr>
          <w:rFonts w:ascii="Arial" w:hAnsi="Arial" w:cs="Arial"/>
        </w:rPr>
        <w:t>e more so</w:t>
      </w:r>
      <w:r w:rsidR="00C64145">
        <w:rPr>
          <w:rFonts w:ascii="Arial" w:hAnsi="Arial" w:cs="Arial"/>
        </w:rPr>
        <w:t xml:space="preserve"> than this year</w:t>
      </w:r>
      <w:r w:rsidR="005A7054">
        <w:rPr>
          <w:rFonts w:ascii="Arial" w:hAnsi="Arial" w:cs="Arial"/>
        </w:rPr>
        <w:t>,</w:t>
      </w:r>
      <w:r w:rsidR="00C64145">
        <w:rPr>
          <w:rFonts w:ascii="Arial" w:hAnsi="Arial" w:cs="Arial"/>
        </w:rPr>
        <w:t xml:space="preserve"> when </w:t>
      </w:r>
      <w:proofErr w:type="gramStart"/>
      <w:r w:rsidR="00C64145">
        <w:rPr>
          <w:rFonts w:ascii="Arial" w:hAnsi="Arial" w:cs="Arial"/>
        </w:rPr>
        <w:t>we’ve</w:t>
      </w:r>
      <w:proofErr w:type="gramEnd"/>
      <w:r w:rsidR="00C64145">
        <w:rPr>
          <w:rFonts w:ascii="Arial" w:hAnsi="Arial" w:cs="Arial"/>
        </w:rPr>
        <w:t xml:space="preserve"> heard about how they have </w:t>
      </w:r>
      <w:r w:rsidR="00567919">
        <w:rPr>
          <w:rFonts w:ascii="Arial" w:hAnsi="Arial" w:cs="Arial"/>
        </w:rPr>
        <w:t>overcome the challenges of recent months</w:t>
      </w:r>
      <w:r w:rsidR="00BF32D8">
        <w:rPr>
          <w:rFonts w:ascii="Arial" w:hAnsi="Arial" w:cs="Arial"/>
        </w:rPr>
        <w:t xml:space="preserve">. </w:t>
      </w:r>
    </w:p>
    <w:p w14:paraId="44C2784D" w14:textId="77777777" w:rsidR="00567919" w:rsidRDefault="00567919" w:rsidP="00567919">
      <w:pPr>
        <w:spacing w:after="0" w:line="360" w:lineRule="auto"/>
        <w:rPr>
          <w:rFonts w:ascii="Arial" w:hAnsi="Arial" w:cs="Arial"/>
        </w:rPr>
      </w:pPr>
    </w:p>
    <w:p w14:paraId="7E994649" w14:textId="57DDD70E" w:rsidR="00BF32D8" w:rsidRDefault="004578A4" w:rsidP="005679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“Sean really impressed us with his skill, craftmanship and dedication to making sure his customers are happy with his work. </w:t>
      </w:r>
      <w:proofErr w:type="gramStart"/>
      <w:r>
        <w:rPr>
          <w:rFonts w:ascii="Arial" w:hAnsi="Arial" w:cs="Arial"/>
        </w:rPr>
        <w:t>He’s</w:t>
      </w:r>
      <w:proofErr w:type="gramEnd"/>
      <w:r>
        <w:rPr>
          <w:rFonts w:ascii="Arial" w:hAnsi="Arial" w:cs="Arial"/>
        </w:rPr>
        <w:t xml:space="preserve"> a genuine tradesperson who will do his best for his customers and has also really helped people in need. We are proud to announce Sean as our</w:t>
      </w:r>
      <w:r w:rsidR="005A7054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winner. I’m looking forward to seeing where this accolade will take his business.” </w:t>
      </w:r>
    </w:p>
    <w:p w14:paraId="31B51626" w14:textId="77777777" w:rsidR="008C1A79" w:rsidRDefault="008C1A79" w:rsidP="00F63D62">
      <w:pPr>
        <w:spacing w:after="0" w:line="360" w:lineRule="auto"/>
        <w:rPr>
          <w:rFonts w:ascii="Arial" w:hAnsi="Arial" w:cs="Arial"/>
        </w:rPr>
      </w:pPr>
    </w:p>
    <w:p w14:paraId="052485D5" w14:textId="167C37C1" w:rsidR="002E7ED3" w:rsidRPr="00324C16" w:rsidRDefault="008C1A79" w:rsidP="00FF3470">
      <w:pPr>
        <w:shd w:val="clear" w:color="auto" w:fill="FFFFFF"/>
        <w:spacing w:after="15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14:paraId="63B71EBA" w14:textId="77777777" w:rsidR="00FF3470" w:rsidRPr="00324C16" w:rsidRDefault="00FF3470" w:rsidP="00FF3470">
      <w:pPr>
        <w:spacing w:line="360" w:lineRule="auto"/>
        <w:jc w:val="center"/>
        <w:rPr>
          <w:rFonts w:ascii="Arial" w:hAnsi="Arial" w:cs="Arial"/>
          <w:b/>
        </w:rPr>
      </w:pPr>
      <w:r w:rsidRPr="00324C16">
        <w:rPr>
          <w:rFonts w:ascii="Arial" w:hAnsi="Arial" w:cs="Arial"/>
          <w:b/>
        </w:rPr>
        <w:t>- ENDS-</w:t>
      </w:r>
    </w:p>
    <w:p w14:paraId="0322B66B" w14:textId="77777777" w:rsidR="00FF3470" w:rsidRPr="00324C16" w:rsidRDefault="00FF3470" w:rsidP="00FF3470">
      <w:pPr>
        <w:spacing w:line="360" w:lineRule="auto"/>
        <w:rPr>
          <w:rFonts w:ascii="Arial" w:hAnsi="Arial" w:cs="Arial"/>
          <w:b/>
        </w:rPr>
      </w:pPr>
      <w:r w:rsidRPr="00324C16">
        <w:rPr>
          <w:rFonts w:ascii="Arial" w:hAnsi="Arial" w:cs="Arial"/>
          <w:b/>
        </w:rPr>
        <w:t xml:space="preserve">To arrange an interview or photography, please contact: </w:t>
      </w:r>
    </w:p>
    <w:p w14:paraId="65BCC91D" w14:textId="0473C57F" w:rsidR="00FF3470" w:rsidRPr="00CE6591" w:rsidRDefault="00567919" w:rsidP="00FF3470">
      <w:pPr>
        <w:spacing w:line="360" w:lineRule="auto"/>
        <w:rPr>
          <w:rFonts w:ascii="Arial" w:hAnsi="Arial" w:cs="Arial"/>
          <w:b/>
        </w:rPr>
      </w:pPr>
      <w:r w:rsidRPr="00CE6591">
        <w:rPr>
          <w:rFonts w:ascii="Arial" w:hAnsi="Arial" w:cs="Arial"/>
          <w:b/>
        </w:rPr>
        <w:t>Madeleine Birch</w:t>
      </w:r>
      <w:r w:rsidR="00FF3470" w:rsidRPr="00CE6591">
        <w:rPr>
          <w:rFonts w:ascii="Arial" w:hAnsi="Arial" w:cs="Arial"/>
          <w:b/>
        </w:rPr>
        <w:t xml:space="preserve"> / </w:t>
      </w:r>
      <w:r w:rsidRPr="00CE6591">
        <w:rPr>
          <w:rFonts w:ascii="Arial" w:hAnsi="Arial" w:cs="Arial"/>
          <w:b/>
        </w:rPr>
        <w:t>07896675192</w:t>
      </w:r>
    </w:p>
    <w:p w14:paraId="66299992" w14:textId="77777777" w:rsidR="00C64145" w:rsidRDefault="00C64145" w:rsidP="00E134A1">
      <w:pPr>
        <w:spacing w:line="360" w:lineRule="auto"/>
        <w:ind w:right="-472"/>
        <w:rPr>
          <w:rFonts w:ascii="Arial" w:eastAsia="Calibri" w:hAnsi="Arial" w:cs="Arial"/>
          <w:b/>
          <w:bCs/>
          <w:color w:val="000000"/>
          <w:u w:val="single"/>
          <w:lang w:val="en-US"/>
        </w:rPr>
      </w:pPr>
    </w:p>
    <w:p w14:paraId="1A55DCC8" w14:textId="2F6F9165" w:rsidR="00E134A1" w:rsidRPr="00E134A1" w:rsidRDefault="00E134A1" w:rsidP="00E134A1">
      <w:pPr>
        <w:spacing w:line="360" w:lineRule="auto"/>
        <w:ind w:right="-472"/>
        <w:rPr>
          <w:rFonts w:ascii="Arial" w:eastAsia="Calibri" w:hAnsi="Arial" w:cs="Arial"/>
          <w:b/>
          <w:bCs/>
          <w:color w:val="000000"/>
          <w:u w:val="single"/>
          <w:lang w:val="en-US"/>
        </w:rPr>
      </w:pPr>
      <w:r w:rsidRPr="00E134A1">
        <w:rPr>
          <w:rFonts w:ascii="Arial" w:eastAsia="Calibri" w:hAnsi="Arial" w:cs="Arial"/>
          <w:b/>
          <w:bCs/>
          <w:color w:val="000000"/>
          <w:u w:val="single"/>
          <w:lang w:val="en-US"/>
        </w:rPr>
        <w:t>Note to editors</w:t>
      </w:r>
    </w:p>
    <w:p w14:paraId="15A482FC" w14:textId="77777777" w:rsidR="00525FC1" w:rsidRPr="00996E09" w:rsidRDefault="00525FC1" w:rsidP="00525FC1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6341CBC5" w14:textId="77777777" w:rsidR="00525FC1" w:rsidRPr="00487CC0" w:rsidRDefault="00525FC1" w:rsidP="00525FC1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E3336AE" w14:textId="77777777" w:rsidR="00525FC1" w:rsidRPr="00094AB3" w:rsidRDefault="00525FC1" w:rsidP="00525FC1">
      <w:pPr>
        <w:spacing w:line="360" w:lineRule="auto"/>
        <w:rPr>
          <w:rFonts w:ascii="Arial" w:hAnsi="Arial" w:cs="Arial"/>
        </w:rPr>
      </w:pPr>
      <w:r w:rsidRPr="00094AB3">
        <w:rPr>
          <w:rStyle w:val="None"/>
          <w:rFonts w:ascii="Arial" w:hAnsi="Arial" w:cs="Arial"/>
          <w:bCs/>
        </w:rPr>
        <w:t>Screwfix is part of</w:t>
      </w:r>
      <w:r w:rsidRPr="00094AB3">
        <w:rPr>
          <w:rStyle w:val="None"/>
          <w:rFonts w:ascii="Arial" w:hAnsi="Arial" w:cs="Arial"/>
          <w:b/>
          <w:bCs/>
        </w:rPr>
        <w:t xml:space="preserve"> </w:t>
      </w:r>
      <w:r w:rsidRPr="00094AB3">
        <w:rPr>
          <w:rFonts w:ascii="Arial" w:hAnsi="Arial" w:cs="Arial"/>
        </w:rPr>
        <w:t xml:space="preserve">Kingfisher plc, the international home improvement company with approximately 1,350 stores, and operations in eight countries across Europe. We operate under retail banners including B&amp;Q, Castorama, </w:t>
      </w:r>
      <w:proofErr w:type="spellStart"/>
      <w:r w:rsidRPr="00094AB3">
        <w:rPr>
          <w:rFonts w:ascii="Arial" w:hAnsi="Arial" w:cs="Arial"/>
        </w:rPr>
        <w:t>Brico</w:t>
      </w:r>
      <w:proofErr w:type="spellEnd"/>
      <w:r w:rsidRPr="00094AB3">
        <w:rPr>
          <w:rFonts w:ascii="Arial" w:hAnsi="Arial" w:cs="Arial"/>
        </w:rPr>
        <w:t xml:space="preserve"> </w:t>
      </w:r>
      <w:proofErr w:type="spellStart"/>
      <w:r w:rsidRPr="00094AB3">
        <w:rPr>
          <w:rFonts w:ascii="Arial" w:hAnsi="Arial" w:cs="Arial"/>
        </w:rPr>
        <w:t>Dépôt</w:t>
      </w:r>
      <w:proofErr w:type="spellEnd"/>
      <w:r w:rsidRPr="00094AB3">
        <w:rPr>
          <w:rFonts w:ascii="Arial" w:hAnsi="Arial" w:cs="Arial"/>
        </w:rPr>
        <w:t xml:space="preserve">, Screwfix, </w:t>
      </w:r>
      <w:proofErr w:type="spellStart"/>
      <w:r w:rsidRPr="00094AB3">
        <w:rPr>
          <w:rFonts w:ascii="Arial" w:hAnsi="Arial" w:cs="Arial"/>
        </w:rPr>
        <w:t>TradePoint</w:t>
      </w:r>
      <w:proofErr w:type="spellEnd"/>
      <w:r w:rsidRPr="00094AB3">
        <w:rPr>
          <w:rFonts w:ascii="Arial" w:hAnsi="Arial" w:cs="Arial"/>
        </w:rPr>
        <w:t xml:space="preserve"> and </w:t>
      </w:r>
      <w:proofErr w:type="spellStart"/>
      <w:r w:rsidRPr="00094AB3">
        <w:rPr>
          <w:rFonts w:ascii="Arial" w:hAnsi="Arial" w:cs="Arial"/>
        </w:rPr>
        <w:lastRenderedPageBreak/>
        <w:t>Koçtaş</w:t>
      </w:r>
      <w:proofErr w:type="spellEnd"/>
      <w:r w:rsidRPr="00094AB3">
        <w:rPr>
          <w:rFonts w:ascii="Arial" w:hAnsi="Arial" w:cs="Arial"/>
        </w:rPr>
        <w:t xml:space="preserve">, supported by a team of 74,000 colleagues. We offer home improvement products and services to consumers and trade professionals who shop in our stores and via our e-commerce channels. At Kingfisher, our purpose is to make home improvement accessible for everyone. </w:t>
      </w:r>
      <w:hyperlink r:id="rId7" w:history="1">
        <w:r w:rsidRPr="00094AB3">
          <w:rPr>
            <w:rStyle w:val="Hyperlink"/>
            <w:rFonts w:ascii="Arial" w:hAnsi="Arial" w:cs="Arial"/>
          </w:rPr>
          <w:t>www.kingfisher.com</w:t>
        </w:r>
      </w:hyperlink>
      <w:r w:rsidRPr="00094AB3">
        <w:rPr>
          <w:rFonts w:ascii="Arial" w:hAnsi="Arial" w:cs="Arial"/>
        </w:rPr>
        <w:t xml:space="preserve"> </w:t>
      </w:r>
    </w:p>
    <w:p w14:paraId="3DC5A38D" w14:textId="77777777" w:rsidR="00525FC1" w:rsidRPr="00996E09" w:rsidRDefault="00525FC1" w:rsidP="00525FC1">
      <w:pPr>
        <w:spacing w:after="0" w:line="360" w:lineRule="auto"/>
        <w:rPr>
          <w:rFonts w:ascii="Arial" w:hAnsi="Arial" w:cs="Arial"/>
        </w:rPr>
      </w:pPr>
    </w:p>
    <w:p w14:paraId="62203941" w14:textId="77777777" w:rsidR="00525FC1" w:rsidRDefault="00525FC1" w:rsidP="00525FC1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09415513" w14:textId="77777777" w:rsidR="00525FC1" w:rsidRPr="00996E09" w:rsidRDefault="00525FC1" w:rsidP="00525FC1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A6960F1" w14:textId="77777777" w:rsidR="00525FC1" w:rsidRPr="000A1764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27B8C961" w14:textId="77777777" w:rsidR="00525FC1" w:rsidRPr="000A1764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7712612E" w14:textId="77777777" w:rsidR="00525FC1" w:rsidRPr="00996E09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172724D7" w14:textId="77777777" w:rsidR="00525FC1" w:rsidRPr="00996E09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53BCFAC9" w14:textId="77777777" w:rsidR="00525FC1" w:rsidRPr="000A1764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13EDD115" w14:textId="77777777" w:rsidR="00525FC1" w:rsidRPr="000A1764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257AC0DD" w14:textId="77777777" w:rsidR="00525FC1" w:rsidRPr="000A1764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8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71459488" w14:textId="77777777" w:rsidR="00525FC1" w:rsidRPr="000A1764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156012BB" w14:textId="77777777" w:rsidR="00525FC1" w:rsidRPr="00996E09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21BB4403" w14:textId="77777777" w:rsidR="00525FC1" w:rsidRPr="00996E09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1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1"/>
    <w:p w14:paraId="282CE3C9" w14:textId="77777777" w:rsidR="00525FC1" w:rsidRPr="00996E09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5D2B4E70" w14:textId="77777777" w:rsidR="00525FC1" w:rsidRPr="00996E09" w:rsidRDefault="00525FC1" w:rsidP="00525FC1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525FC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525FC1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525FC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616D1645" w14:textId="77777777" w:rsidR="00525FC1" w:rsidRDefault="00525FC1" w:rsidP="00525FC1">
      <w:pPr>
        <w:numPr>
          <w:ilvl w:val="0"/>
          <w:numId w:val="1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9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30FC5160" w14:textId="77777777" w:rsidR="00525FC1" w:rsidRDefault="00525FC1" w:rsidP="00525FC1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5ACA9076" w14:textId="77777777" w:rsidR="00525FC1" w:rsidRPr="00647239" w:rsidRDefault="00525FC1" w:rsidP="00525FC1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2814EEBD" w14:textId="77777777" w:rsidR="00525FC1" w:rsidRPr="001958C8" w:rsidRDefault="00525FC1" w:rsidP="00525FC1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46178367" w14:textId="77777777" w:rsidR="00525FC1" w:rsidRPr="001958C8" w:rsidRDefault="00525FC1" w:rsidP="00525FC1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0F18EFD8" w14:textId="77777777" w:rsidR="00525FC1" w:rsidRDefault="00525FC1" w:rsidP="00525FC1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lastRenderedPageBreak/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0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4AB5FAC0" w14:textId="77777777" w:rsidR="00525FC1" w:rsidRDefault="00525FC1" w:rsidP="00525FC1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1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426163F4" w14:textId="77777777" w:rsidR="00525FC1" w:rsidRDefault="00525FC1" w:rsidP="00525FC1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2D445711" w14:textId="77777777" w:rsidR="00525FC1" w:rsidRPr="0015249F" w:rsidRDefault="00525FC1" w:rsidP="00525FC1">
      <w:pPr>
        <w:rPr>
          <w:rFonts w:ascii="Arial" w:hAnsi="Arial" w:cs="Arial"/>
          <w:color w:val="0563C1" w:themeColor="hyperlink"/>
          <w:u w:val="single"/>
          <w:lang w:val="de-DE"/>
        </w:rPr>
      </w:pPr>
    </w:p>
    <w:p w14:paraId="31CCEF55" w14:textId="77777777" w:rsidR="00525FC1" w:rsidRPr="008C3FE2" w:rsidRDefault="00525FC1" w:rsidP="00525FC1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3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0F9D57B8" w14:textId="77777777" w:rsidR="00F66362" w:rsidRPr="001958C8" w:rsidRDefault="00F66362" w:rsidP="00F66362">
      <w:pPr>
        <w:spacing w:line="360" w:lineRule="auto"/>
        <w:jc w:val="both"/>
        <w:rPr>
          <w:rFonts w:ascii="Arial" w:hAnsi="Arial" w:cs="Arial"/>
        </w:rPr>
      </w:pPr>
    </w:p>
    <w:p w14:paraId="63A5F716" w14:textId="77777777" w:rsidR="002E7ED3" w:rsidRPr="002E7ED3" w:rsidRDefault="002E7ED3" w:rsidP="00F66362">
      <w:pPr>
        <w:spacing w:line="360" w:lineRule="auto"/>
        <w:jc w:val="both"/>
        <w:rPr>
          <w:rFonts w:ascii="Arial" w:hAnsi="Arial" w:cs="Arial"/>
        </w:rPr>
      </w:pPr>
    </w:p>
    <w:sectPr w:rsidR="002E7ED3" w:rsidRPr="002E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677"/>
    <w:multiLevelType w:val="hybridMultilevel"/>
    <w:tmpl w:val="317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AA"/>
    <w:rsid w:val="000C6F56"/>
    <w:rsid w:val="000D326B"/>
    <w:rsid w:val="001E7261"/>
    <w:rsid w:val="001F46B0"/>
    <w:rsid w:val="0023388D"/>
    <w:rsid w:val="0023665D"/>
    <w:rsid w:val="00276B27"/>
    <w:rsid w:val="002812DA"/>
    <w:rsid w:val="002B22E9"/>
    <w:rsid w:val="002B730D"/>
    <w:rsid w:val="002E7ED3"/>
    <w:rsid w:val="003415D0"/>
    <w:rsid w:val="00352BAA"/>
    <w:rsid w:val="00353A76"/>
    <w:rsid w:val="00373F22"/>
    <w:rsid w:val="004333D7"/>
    <w:rsid w:val="004578A4"/>
    <w:rsid w:val="00520C6A"/>
    <w:rsid w:val="00525FC1"/>
    <w:rsid w:val="00560A9B"/>
    <w:rsid w:val="00567919"/>
    <w:rsid w:val="005A2012"/>
    <w:rsid w:val="005A7054"/>
    <w:rsid w:val="00612977"/>
    <w:rsid w:val="00636D7B"/>
    <w:rsid w:val="006C087D"/>
    <w:rsid w:val="007B173B"/>
    <w:rsid w:val="007E5F5C"/>
    <w:rsid w:val="00813130"/>
    <w:rsid w:val="008246A7"/>
    <w:rsid w:val="00861062"/>
    <w:rsid w:val="008B1091"/>
    <w:rsid w:val="008C1A79"/>
    <w:rsid w:val="00A2133F"/>
    <w:rsid w:val="00A3659E"/>
    <w:rsid w:val="00AC585C"/>
    <w:rsid w:val="00B7228E"/>
    <w:rsid w:val="00BE03B9"/>
    <w:rsid w:val="00BE723B"/>
    <w:rsid w:val="00BF32D8"/>
    <w:rsid w:val="00BF455B"/>
    <w:rsid w:val="00C3426C"/>
    <w:rsid w:val="00C50D27"/>
    <w:rsid w:val="00C64145"/>
    <w:rsid w:val="00CE6591"/>
    <w:rsid w:val="00CF7678"/>
    <w:rsid w:val="00D40715"/>
    <w:rsid w:val="00D4715F"/>
    <w:rsid w:val="00E134A1"/>
    <w:rsid w:val="00E968DA"/>
    <w:rsid w:val="00E9747B"/>
    <w:rsid w:val="00F22789"/>
    <w:rsid w:val="00F63D62"/>
    <w:rsid w:val="00F66362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6A15"/>
  <w15:chartTrackingRefBased/>
  <w15:docId w15:val="{535225DB-0C0F-4F28-9113-5EDDC4A0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2E7E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ED3"/>
    <w:pPr>
      <w:ind w:left="720"/>
      <w:contextualSpacing/>
    </w:pPr>
  </w:style>
  <w:style w:type="character" w:customStyle="1" w:styleId="None">
    <w:name w:val="None"/>
    <w:rsid w:val="002E7ED3"/>
  </w:style>
  <w:style w:type="character" w:customStyle="1" w:styleId="apple-style-span">
    <w:name w:val="apple-style-span"/>
    <w:basedOn w:val="DefaultParagraphFont"/>
    <w:rsid w:val="008C1A79"/>
  </w:style>
  <w:style w:type="paragraph" w:styleId="BalloonText">
    <w:name w:val="Balloon Text"/>
    <w:basedOn w:val="Normal"/>
    <w:link w:val="BalloonTextChar"/>
    <w:uiPriority w:val="99"/>
    <w:semiHidden/>
    <w:unhideWhenUsed/>
    <w:rsid w:val="00C5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7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25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/stores" TargetMode="External"/><Relationship Id="rId13" Type="http://schemas.openxmlformats.org/officeDocument/2006/relationships/hyperlink" Target="mailto:!Mediaenquiries@screwfi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gfisher.com" TargetMode="External"/><Relationship Id="rId12" Type="http://schemas.openxmlformats.org/officeDocument/2006/relationships/hyperlink" Target="mailto:Matthew.thomas-allen@McCa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aura.westcott@McCan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n.perkins@screwfi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ewfixm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8D2A6A-8AFD-4D9F-8C2D-D30087C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Perkins, Ian</cp:lastModifiedBy>
  <cp:revision>2</cp:revision>
  <cp:lastPrinted>2019-10-02T08:23:00Z</cp:lastPrinted>
  <dcterms:created xsi:type="dcterms:W3CDTF">2020-10-05T08:27:00Z</dcterms:created>
  <dcterms:modified xsi:type="dcterms:W3CDTF">2020-10-05T08:27:00Z</dcterms:modified>
</cp:coreProperties>
</file>