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0258E" w:rsidR="003A3642" w:rsidP="000C7E3E" w:rsidRDefault="000C7E3E" w14:paraId="691B9702" w14:textId="7865932A">
      <w:pPr>
        <w:spacing w:after="0" w:line="360" w:lineRule="auto"/>
        <w:jc w:val="center"/>
        <w:rPr>
          <w:rFonts w:ascii="Century Gothic" w:hAnsi="Century Gothic" w:cs="Arial"/>
          <w:b/>
          <w:bCs/>
        </w:rPr>
      </w:pPr>
      <w:r>
        <w:rPr>
          <w:noProof/>
        </w:rPr>
        <w:drawing>
          <wp:inline distT="0" distB="0" distL="0" distR="0" wp14:anchorId="6BCBACEA" wp14:editId="7FB5742E">
            <wp:extent cx="2857500" cy="89653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5447" cy="905301"/>
                    </a:xfrm>
                    <a:prstGeom prst="rect">
                      <a:avLst/>
                    </a:prstGeom>
                    <a:noFill/>
                    <a:ln>
                      <a:noFill/>
                    </a:ln>
                  </pic:spPr>
                </pic:pic>
              </a:graphicData>
            </a:graphic>
          </wp:inline>
        </w:drawing>
      </w:r>
    </w:p>
    <w:p w:rsidR="000C7E3E" w:rsidP="003A3642" w:rsidRDefault="000C7E3E" w14:paraId="557B02E5" w14:textId="77777777">
      <w:pPr>
        <w:spacing w:after="0" w:line="360" w:lineRule="auto"/>
        <w:jc w:val="center"/>
        <w:rPr>
          <w:rFonts w:ascii="Century Gothic" w:hAnsi="Century Gothic" w:cs="Arial"/>
          <w:b/>
          <w:bCs/>
          <w:sz w:val="24"/>
          <w:szCs w:val="24"/>
        </w:rPr>
      </w:pPr>
    </w:p>
    <w:p w:rsidRPr="00AF2F48" w:rsidR="000C7E3E" w:rsidP="003A3642" w:rsidRDefault="000C7E3E" w14:paraId="78980252" w14:textId="540747ED">
      <w:pPr>
        <w:spacing w:after="0" w:line="360" w:lineRule="auto"/>
        <w:jc w:val="center"/>
        <w:rPr>
          <w:rFonts w:ascii="Arial" w:hAnsi="Arial" w:cs="Arial"/>
          <w:b w:val="1"/>
          <w:bCs w:val="1"/>
          <w:sz w:val="24"/>
          <w:szCs w:val="24"/>
        </w:rPr>
      </w:pPr>
      <w:r w:rsidRPr="40830502" w:rsidR="000C7E3E">
        <w:rPr>
          <w:rFonts w:ascii="Arial" w:hAnsi="Arial" w:cs="Arial"/>
          <w:b w:val="1"/>
          <w:bCs w:val="1"/>
          <w:sz w:val="24"/>
          <w:szCs w:val="24"/>
        </w:rPr>
        <w:t>S</w:t>
      </w:r>
      <w:r w:rsidRPr="40830502" w:rsidR="231CCE66">
        <w:rPr>
          <w:rFonts w:ascii="Arial" w:hAnsi="Arial" w:cs="Arial"/>
          <w:b w:val="1"/>
          <w:bCs w:val="1"/>
          <w:sz w:val="24"/>
          <w:szCs w:val="24"/>
        </w:rPr>
        <w:t>HIFT IN ATTITUDES AS MORE THAN HALF OF JOBS CARRIED OUT BY UK TRADESPEOPLE ARE GEARED TOWARDS ENERGY SAVING</w:t>
      </w:r>
    </w:p>
    <w:p w:rsidRPr="00AF2F48" w:rsidR="003A3E8E" w:rsidP="40830502" w:rsidRDefault="003A3E8E" w14:paraId="15C14440" w14:textId="2E17047B">
      <w:pPr>
        <w:pStyle w:val="Normal"/>
        <w:rPr>
          <w:rFonts w:ascii="Arial" w:hAnsi="Arial" w:eastAsia="Arial" w:cs="Arial"/>
          <w:noProof w:val="0"/>
          <w:sz w:val="22"/>
          <w:szCs w:val="22"/>
          <w:lang w:val="en-GB"/>
        </w:rPr>
      </w:pPr>
    </w:p>
    <w:p w:rsidRPr="009C7662" w:rsidR="00D70E47" w:rsidP="009C7662" w:rsidRDefault="00D70E47" w14:paraId="26E9D249" w14:textId="25834656">
      <w:pPr>
        <w:spacing w:line="360" w:lineRule="auto"/>
        <w:jc w:val="both"/>
        <w:rPr>
          <w:rFonts w:ascii="Arial" w:hAnsi="Arial" w:cs="Arial"/>
        </w:rPr>
      </w:pPr>
      <w:r w:rsidRPr="04B618EB">
        <w:rPr>
          <w:rFonts w:ascii="Arial" w:hAnsi="Arial" w:cs="Arial"/>
        </w:rPr>
        <w:t xml:space="preserve">Against the ongoing cost of living crisis, a </w:t>
      </w:r>
      <w:hyperlink r:id="rId9">
        <w:r w:rsidRPr="04B618EB">
          <w:rPr>
            <w:rStyle w:val="Hyperlink"/>
            <w:rFonts w:ascii="Arial" w:hAnsi="Arial" w:cs="Arial"/>
          </w:rPr>
          <w:t>Screwfix</w:t>
        </w:r>
      </w:hyperlink>
      <w:r w:rsidRPr="04B618EB">
        <w:rPr>
          <w:rFonts w:ascii="Arial" w:hAnsi="Arial" w:cs="Arial"/>
        </w:rPr>
        <w:t xml:space="preserve"> survey* has found more than half (54%) of all jobs being carried out by UK tradespeople over the past year have had an energy saving focus, up </w:t>
      </w:r>
      <w:r w:rsidRPr="04B618EB" w:rsidR="00734680">
        <w:rPr>
          <w:rFonts w:ascii="Arial" w:hAnsi="Arial" w:cs="Arial"/>
        </w:rPr>
        <w:t xml:space="preserve">by </w:t>
      </w:r>
      <w:r w:rsidRPr="04B618EB">
        <w:rPr>
          <w:rFonts w:ascii="Arial" w:hAnsi="Arial" w:cs="Arial"/>
        </w:rPr>
        <w:t>a third when compared to 2022</w:t>
      </w:r>
      <w:r w:rsidR="00141876">
        <w:rPr>
          <w:rFonts w:ascii="Arial" w:hAnsi="Arial" w:cs="Arial"/>
        </w:rPr>
        <w:t>**</w:t>
      </w:r>
      <w:r w:rsidRPr="04B618EB">
        <w:rPr>
          <w:rFonts w:ascii="Arial" w:hAnsi="Arial" w:cs="Arial"/>
        </w:rPr>
        <w:t>.</w:t>
      </w:r>
    </w:p>
    <w:p w:rsidRPr="009C7662" w:rsidR="00D70E47" w:rsidP="009C7662" w:rsidRDefault="00D70E47" w14:paraId="733507B1" w14:textId="22B40F0D">
      <w:pPr>
        <w:spacing w:line="360" w:lineRule="auto"/>
        <w:jc w:val="both"/>
        <w:rPr>
          <w:rFonts w:ascii="Arial" w:hAnsi="Arial" w:cs="Arial"/>
        </w:rPr>
      </w:pPr>
      <w:r w:rsidRPr="04B618EB">
        <w:rPr>
          <w:rFonts w:ascii="Arial" w:hAnsi="Arial" w:cs="Arial"/>
        </w:rPr>
        <w:t xml:space="preserve">More than 400 tradespeople took part in the survey, with 86% saying that homeowners were motivated to make the switch to energy saving products </w:t>
      </w:r>
      <w:r w:rsidRPr="04B618EB" w:rsidR="009C7662">
        <w:rPr>
          <w:rFonts w:ascii="Arial" w:hAnsi="Arial" w:cs="Arial"/>
        </w:rPr>
        <w:t>to</w:t>
      </w:r>
      <w:r w:rsidRPr="04B618EB">
        <w:rPr>
          <w:rFonts w:ascii="Arial" w:hAnsi="Arial" w:cs="Arial"/>
        </w:rPr>
        <w:t xml:space="preserve"> save money on their bills</w:t>
      </w:r>
      <w:r w:rsidR="00237BE2">
        <w:rPr>
          <w:rFonts w:ascii="Arial" w:hAnsi="Arial" w:cs="Arial"/>
        </w:rPr>
        <w:t>.</w:t>
      </w:r>
      <w:r w:rsidRPr="04B618EB">
        <w:rPr>
          <w:rFonts w:ascii="Arial" w:hAnsi="Arial" w:cs="Arial"/>
        </w:rPr>
        <w:t xml:space="preserve"> </w:t>
      </w:r>
      <w:r w:rsidR="00237BE2">
        <w:rPr>
          <w:rFonts w:ascii="Arial" w:hAnsi="Arial" w:cs="Arial"/>
        </w:rPr>
        <w:t>J</w:t>
      </w:r>
      <w:r w:rsidRPr="04B618EB">
        <w:rPr>
          <w:rFonts w:ascii="Arial" w:hAnsi="Arial" w:cs="Arial"/>
        </w:rPr>
        <w:t>ust over a third (36%) said their main reason was to help tackle climate change.</w:t>
      </w:r>
    </w:p>
    <w:p w:rsidRPr="009C7662" w:rsidR="00D70E47" w:rsidP="009C7662" w:rsidRDefault="00D70E47" w14:paraId="547514F3" w14:textId="5A32FDF1">
      <w:pPr>
        <w:spacing w:line="360" w:lineRule="auto"/>
        <w:jc w:val="both"/>
        <w:rPr>
          <w:rFonts w:ascii="Arial" w:hAnsi="Arial" w:cs="Arial"/>
        </w:rPr>
      </w:pPr>
      <w:r w:rsidRPr="04B618EB">
        <w:rPr>
          <w:rFonts w:ascii="Arial" w:hAnsi="Arial" w:cs="Arial"/>
        </w:rPr>
        <w:t xml:space="preserve">When questioned on what type of energy efficiency jobs tradespeople were getting in, energy saving lighting topped the list </w:t>
      </w:r>
      <w:r w:rsidRPr="04B618EB" w:rsidR="00734680">
        <w:rPr>
          <w:rFonts w:ascii="Arial" w:hAnsi="Arial" w:cs="Arial"/>
        </w:rPr>
        <w:t>at</w:t>
      </w:r>
      <w:r w:rsidRPr="04B618EB">
        <w:rPr>
          <w:rFonts w:ascii="Arial" w:hAnsi="Arial" w:cs="Arial"/>
        </w:rPr>
        <w:t xml:space="preserve"> 44%, followed by smart thermostats (26%), while loft insulation and new radiators follow</w:t>
      </w:r>
      <w:r w:rsidRPr="04B618EB" w:rsidR="00734680">
        <w:rPr>
          <w:rFonts w:ascii="Arial" w:hAnsi="Arial" w:cs="Arial"/>
        </w:rPr>
        <w:t>ed</w:t>
      </w:r>
      <w:r w:rsidRPr="04B618EB">
        <w:rPr>
          <w:rFonts w:ascii="Arial" w:hAnsi="Arial" w:cs="Arial"/>
        </w:rPr>
        <w:t xml:space="preserve"> closely behind with 25% and 24%, respectively. </w:t>
      </w:r>
    </w:p>
    <w:p w:rsidRPr="009C7662" w:rsidR="00D70E47" w:rsidP="009C7662" w:rsidRDefault="00D70E47" w14:paraId="5C2E2EA8" w14:textId="2DA1D888">
      <w:pPr>
        <w:spacing w:line="360" w:lineRule="auto"/>
        <w:jc w:val="both"/>
        <w:rPr>
          <w:rFonts w:ascii="Arial" w:hAnsi="Arial" w:cs="Arial"/>
        </w:rPr>
      </w:pPr>
      <w:r w:rsidRPr="04B618EB">
        <w:rPr>
          <w:rFonts w:ascii="Arial" w:hAnsi="Arial" w:cs="Arial"/>
        </w:rPr>
        <w:t xml:space="preserve">Questioned on what else </w:t>
      </w:r>
      <w:r w:rsidRPr="04B618EB" w:rsidR="1FC49A77">
        <w:rPr>
          <w:rFonts w:ascii="Arial" w:hAnsi="Arial" w:cs="Arial"/>
        </w:rPr>
        <w:t>i</w:t>
      </w:r>
      <w:r w:rsidRPr="04B618EB">
        <w:rPr>
          <w:rFonts w:ascii="Arial" w:hAnsi="Arial" w:cs="Arial"/>
        </w:rPr>
        <w:t>s needed to further increase the energy efficiency of UK homes, 74% of those working in the trades felt that a reduction or removal of current VAT rates on products was key, a figure which rose from 64% in 2022.</w:t>
      </w:r>
    </w:p>
    <w:p w:rsidRPr="009C7662" w:rsidR="00D70E47" w:rsidP="009C7662" w:rsidRDefault="00D70E47" w14:paraId="4168CF93" w14:textId="26D78B81">
      <w:pPr>
        <w:spacing w:line="360" w:lineRule="auto"/>
        <w:jc w:val="both"/>
        <w:rPr>
          <w:rFonts w:ascii="Arial" w:hAnsi="Arial" w:cs="Arial"/>
        </w:rPr>
      </w:pPr>
      <w:r w:rsidRPr="009C7662">
        <w:rPr>
          <w:rFonts w:ascii="Arial" w:hAnsi="Arial" w:cs="Arial"/>
        </w:rPr>
        <w:t>Meanwhile</w:t>
      </w:r>
      <w:r w:rsidR="00734680">
        <w:rPr>
          <w:rFonts w:ascii="Arial" w:hAnsi="Arial" w:cs="Arial"/>
        </w:rPr>
        <w:t>,</w:t>
      </w:r>
      <w:r w:rsidRPr="009C7662">
        <w:rPr>
          <w:rFonts w:ascii="Arial" w:hAnsi="Arial" w:cs="Arial"/>
        </w:rPr>
        <w:t xml:space="preserve"> </w:t>
      </w:r>
      <w:r w:rsidRPr="00734680" w:rsidR="00734680">
        <w:rPr>
          <w:rFonts w:ascii="Arial" w:hAnsi="Arial" w:cs="Arial"/>
        </w:rPr>
        <w:t>when asked which potential government-led incentives would encourage more homeowners to invest in energy efficient measures</w:t>
      </w:r>
      <w:r w:rsidR="00734680">
        <w:rPr>
          <w:rFonts w:ascii="Arial" w:hAnsi="Arial" w:cs="Arial"/>
        </w:rPr>
        <w:t xml:space="preserve">, 61% of tradespeople said </w:t>
      </w:r>
      <w:r w:rsidRPr="009C7662">
        <w:rPr>
          <w:rFonts w:ascii="Arial" w:hAnsi="Arial" w:cs="Arial"/>
        </w:rPr>
        <w:t>providing energy efficiency grants for home improvements</w:t>
      </w:r>
      <w:r w:rsidR="00734680">
        <w:rPr>
          <w:rFonts w:ascii="Arial" w:hAnsi="Arial" w:cs="Arial"/>
        </w:rPr>
        <w:t>.</w:t>
      </w:r>
      <w:r w:rsidRPr="009C7662" w:rsidR="009C7662">
        <w:rPr>
          <w:rFonts w:ascii="Arial" w:hAnsi="Arial" w:cs="Arial"/>
        </w:rPr>
        <w:t xml:space="preserve"> </w:t>
      </w:r>
      <w:r w:rsidR="00734680">
        <w:rPr>
          <w:rFonts w:ascii="Arial" w:hAnsi="Arial" w:cs="Arial"/>
        </w:rPr>
        <w:t>T</w:t>
      </w:r>
      <w:r w:rsidRPr="009C7662" w:rsidR="009C7662">
        <w:rPr>
          <w:rFonts w:ascii="Arial" w:hAnsi="Arial" w:cs="Arial"/>
        </w:rPr>
        <w:t xml:space="preserve">he removal of VAT on labour also scored highly </w:t>
      </w:r>
      <w:r w:rsidR="00734680">
        <w:rPr>
          <w:rFonts w:ascii="Arial" w:hAnsi="Arial" w:cs="Arial"/>
        </w:rPr>
        <w:t xml:space="preserve">at </w:t>
      </w:r>
      <w:r w:rsidRPr="009C7662" w:rsidR="009C7662">
        <w:rPr>
          <w:rFonts w:ascii="Arial" w:hAnsi="Arial" w:cs="Arial"/>
        </w:rPr>
        <w:t>33%</w:t>
      </w:r>
      <w:r w:rsidR="00734680">
        <w:rPr>
          <w:rFonts w:ascii="Arial" w:hAnsi="Arial" w:cs="Arial"/>
        </w:rPr>
        <w:t>.</w:t>
      </w:r>
      <w:r w:rsidRPr="009C7662">
        <w:rPr>
          <w:rFonts w:ascii="Arial" w:hAnsi="Arial" w:cs="Arial"/>
        </w:rPr>
        <w:t xml:space="preserve"> </w:t>
      </w:r>
    </w:p>
    <w:p w:rsidRPr="009C7662" w:rsidR="008777C2" w:rsidP="009C7662" w:rsidRDefault="008777C2" w14:paraId="61F415A0" w14:textId="56060E8B">
      <w:pPr>
        <w:spacing w:line="360" w:lineRule="auto"/>
        <w:jc w:val="both"/>
        <w:rPr>
          <w:rFonts w:ascii="Arial" w:hAnsi="Arial" w:cs="Arial"/>
        </w:rPr>
      </w:pPr>
      <w:r w:rsidRPr="04B618EB">
        <w:rPr>
          <w:rFonts w:ascii="Arial" w:hAnsi="Arial" w:cs="Arial"/>
        </w:rPr>
        <w:t>Jack Wallace, Marketing Director at Screwfix, said: “</w:t>
      </w:r>
      <w:r w:rsidRPr="04B618EB" w:rsidR="00D70E47">
        <w:rPr>
          <w:rFonts w:ascii="Arial" w:hAnsi="Arial" w:cs="Arial"/>
        </w:rPr>
        <w:t>With the twin pressures of a cost-of-living crisis and high energy costs, t</w:t>
      </w:r>
      <w:r w:rsidRPr="04B618EB" w:rsidR="00845C4C">
        <w:rPr>
          <w:rFonts w:ascii="Arial" w:hAnsi="Arial" w:cs="Arial"/>
        </w:rPr>
        <w:t>he past twelve months has seen the volume of energy</w:t>
      </w:r>
      <w:r w:rsidRPr="04B618EB" w:rsidR="005862AC">
        <w:rPr>
          <w:rFonts w:ascii="Arial" w:hAnsi="Arial" w:cs="Arial"/>
        </w:rPr>
        <w:t xml:space="preserve"> efficiency</w:t>
      </w:r>
      <w:r w:rsidRPr="04B618EB" w:rsidR="00845C4C">
        <w:rPr>
          <w:rFonts w:ascii="Arial" w:hAnsi="Arial" w:cs="Arial"/>
        </w:rPr>
        <w:t xml:space="preserve"> related </w:t>
      </w:r>
      <w:r w:rsidRPr="04B618EB" w:rsidR="00270A91">
        <w:rPr>
          <w:rFonts w:ascii="Arial" w:hAnsi="Arial" w:cs="Arial"/>
        </w:rPr>
        <w:t xml:space="preserve">jobs </w:t>
      </w:r>
      <w:r w:rsidRPr="04B618EB">
        <w:rPr>
          <w:rFonts w:ascii="Arial" w:hAnsi="Arial" w:cs="Arial"/>
        </w:rPr>
        <w:t>undertaken</w:t>
      </w:r>
      <w:r w:rsidRPr="04B618EB" w:rsidR="00270A91">
        <w:rPr>
          <w:rFonts w:ascii="Arial" w:hAnsi="Arial" w:cs="Arial"/>
        </w:rPr>
        <w:t xml:space="preserve"> by tradespeople </w:t>
      </w:r>
      <w:r w:rsidRPr="04B618EB">
        <w:rPr>
          <w:rFonts w:ascii="Arial" w:hAnsi="Arial" w:cs="Arial"/>
        </w:rPr>
        <w:t xml:space="preserve">rise significantly – with </w:t>
      </w:r>
      <w:r w:rsidRPr="04B618EB" w:rsidR="00D70E47">
        <w:rPr>
          <w:rFonts w:ascii="Arial" w:hAnsi="Arial" w:cs="Arial"/>
        </w:rPr>
        <w:t xml:space="preserve">those surveyed </w:t>
      </w:r>
      <w:r w:rsidRPr="04B618EB">
        <w:rPr>
          <w:rFonts w:ascii="Arial" w:hAnsi="Arial" w:cs="Arial"/>
        </w:rPr>
        <w:t>say</w:t>
      </w:r>
      <w:r w:rsidRPr="04B618EB" w:rsidR="00D70E47">
        <w:rPr>
          <w:rFonts w:ascii="Arial" w:hAnsi="Arial" w:cs="Arial"/>
        </w:rPr>
        <w:t>ing</w:t>
      </w:r>
      <w:r w:rsidRPr="04B618EB">
        <w:rPr>
          <w:rFonts w:ascii="Arial" w:hAnsi="Arial" w:cs="Arial"/>
        </w:rPr>
        <w:t xml:space="preserve"> over half of all their jobs (54%) are energy efficiency based - up from 38% a year ago.</w:t>
      </w:r>
    </w:p>
    <w:p w:rsidRPr="009C7662" w:rsidR="008777C2" w:rsidP="04B618EB" w:rsidRDefault="008777C2" w14:paraId="0CA57DEB" w14:textId="4FCD98E9">
      <w:pPr>
        <w:spacing w:line="360" w:lineRule="auto"/>
        <w:jc w:val="both"/>
        <w:rPr>
          <w:rFonts w:ascii="Arial" w:hAnsi="Arial" w:cs="Arial"/>
        </w:rPr>
      </w:pPr>
      <w:r w:rsidRPr="04B618EB">
        <w:rPr>
          <w:rFonts w:ascii="Arial" w:hAnsi="Arial" w:cs="Arial"/>
        </w:rPr>
        <w:t>“</w:t>
      </w:r>
      <w:r w:rsidRPr="04B618EB" w:rsidR="00734680">
        <w:rPr>
          <w:rFonts w:ascii="Arial" w:hAnsi="Arial" w:cs="Arial"/>
        </w:rPr>
        <w:t xml:space="preserve">Screwfix has </w:t>
      </w:r>
      <w:r w:rsidRPr="04B618EB">
        <w:rPr>
          <w:rFonts w:ascii="Arial" w:hAnsi="Arial" w:cs="Arial"/>
        </w:rPr>
        <w:t>an important role to play in ensuring we offer unbeatable value across</w:t>
      </w:r>
      <w:r w:rsidRPr="04B618EB" w:rsidR="00E660A9">
        <w:rPr>
          <w:rFonts w:ascii="Arial" w:hAnsi="Arial" w:cs="Arial"/>
        </w:rPr>
        <w:t xml:space="preserve"> the</w:t>
      </w:r>
      <w:r w:rsidRPr="04B618EB">
        <w:rPr>
          <w:rFonts w:ascii="Arial" w:hAnsi="Arial" w:cs="Arial"/>
        </w:rPr>
        <w:t xml:space="preserve"> </w:t>
      </w:r>
      <w:hyperlink w:history="1" r:id="rId10">
        <w:r w:rsidRPr="00096445">
          <w:rPr>
            <w:rStyle w:val="Hyperlink"/>
            <w:rFonts w:ascii="Arial" w:hAnsi="Arial" w:cs="Arial"/>
          </w:rPr>
          <w:t>innovative products</w:t>
        </w:r>
      </w:hyperlink>
      <w:r w:rsidRPr="04B618EB">
        <w:rPr>
          <w:rFonts w:ascii="Arial" w:hAnsi="Arial" w:cs="Arial"/>
        </w:rPr>
        <w:t xml:space="preserve"> and solutions tradespeople need to help them get their </w:t>
      </w:r>
      <w:hyperlink w:history="1" r:id="rId11">
        <w:r w:rsidRPr="00AF2F48">
          <w:rPr>
            <w:rStyle w:val="Hyperlink"/>
            <w:rFonts w:ascii="Arial" w:hAnsi="Arial" w:cs="Arial"/>
          </w:rPr>
          <w:t>energy efficiency</w:t>
        </w:r>
      </w:hyperlink>
      <w:r w:rsidRPr="04B618EB">
        <w:rPr>
          <w:rFonts w:ascii="Arial" w:hAnsi="Arial" w:cs="Arial"/>
        </w:rPr>
        <w:t xml:space="preserve"> jobs done quickly, affordably, and right first time. And, by sharing their thoughts on this subject, we hope the industry can provide wider support to help in this crucial area.” </w:t>
      </w:r>
    </w:p>
    <w:p w:rsidRPr="009C7662" w:rsidR="008777C2" w:rsidP="009C7662" w:rsidRDefault="008777C2" w14:paraId="43DC4935" w14:textId="77777777">
      <w:pPr>
        <w:spacing w:line="360" w:lineRule="auto"/>
        <w:jc w:val="both"/>
        <w:rPr>
          <w:rFonts w:ascii="Arial" w:hAnsi="Arial" w:cs="Arial"/>
        </w:rPr>
      </w:pPr>
      <w:r w:rsidRPr="009C7662">
        <w:rPr>
          <w:rFonts w:ascii="Arial" w:hAnsi="Arial" w:cs="Arial"/>
        </w:rPr>
        <w:t xml:space="preserve">For more information, please visit </w:t>
      </w:r>
      <w:hyperlink w:history="1" r:id="rId12">
        <w:r w:rsidRPr="009C7662">
          <w:rPr>
            <w:rStyle w:val="Hyperlink"/>
            <w:rFonts w:ascii="Arial" w:hAnsi="Arial" w:cs="Arial"/>
          </w:rPr>
          <w:t>www.screwfix.com</w:t>
        </w:r>
      </w:hyperlink>
      <w:r w:rsidRPr="009C7662">
        <w:rPr>
          <w:rFonts w:ascii="Arial" w:hAnsi="Arial" w:cs="Arial"/>
        </w:rPr>
        <w:t xml:space="preserve"> </w:t>
      </w:r>
    </w:p>
    <w:p w:rsidR="001175A1" w:rsidP="4DDA8012" w:rsidRDefault="001175A1" w14:paraId="795913DE" w14:textId="4A77D495">
      <w:pPr>
        <w:pStyle w:val="Normal"/>
        <w:spacing w:line="360" w:lineRule="auto"/>
        <w:jc w:val="center"/>
        <w:rPr>
          <w:rFonts w:ascii="Arial" w:hAnsi="Arial" w:cs="Arial"/>
          <w:b w:val="1"/>
          <w:bCs w:val="1"/>
        </w:rPr>
      </w:pPr>
      <w:r w:rsidRPr="4DDA8012" w:rsidR="001175A1">
        <w:rPr>
          <w:rFonts w:ascii="Arial" w:hAnsi="Arial" w:cs="Arial"/>
          <w:b w:val="1"/>
          <w:bCs w:val="1"/>
        </w:rPr>
        <w:t>-ENDS-</w:t>
      </w:r>
    </w:p>
    <w:p w:rsidR="00141876" w:rsidP="00141876" w:rsidRDefault="00141876" w14:paraId="5E34B66E" w14:textId="77216720">
      <w:pPr>
        <w:spacing w:line="360" w:lineRule="auto"/>
        <w:rPr>
          <w:rFonts w:ascii="Arial" w:hAnsi="Arial" w:cs="Arial"/>
          <w:b/>
          <w:bCs/>
        </w:rPr>
      </w:pPr>
      <w:r>
        <w:rPr>
          <w:rFonts w:ascii="Arial" w:hAnsi="Arial" w:cs="Arial"/>
          <w:b/>
          <w:bCs/>
        </w:rPr>
        <w:t xml:space="preserve">* </w:t>
      </w:r>
      <w:r>
        <w:rPr>
          <w:rFonts w:ascii="Arial" w:hAnsi="Arial" w:cs="Arial"/>
          <w:color w:val="000000" w:themeColor="text1"/>
        </w:rPr>
        <w:t>The</w:t>
      </w:r>
      <w:r>
        <w:rPr>
          <w:rFonts w:ascii="Arial" w:hAnsi="Arial" w:cs="Arial"/>
          <w:color w:val="000000" w:themeColor="text1"/>
        </w:rPr>
        <w:t xml:space="preserve"> 2023</w:t>
      </w:r>
      <w:r>
        <w:rPr>
          <w:rFonts w:ascii="Arial" w:hAnsi="Arial" w:cs="Arial"/>
          <w:color w:val="000000" w:themeColor="text1"/>
        </w:rPr>
        <w:t xml:space="preserve"> </w:t>
      </w:r>
      <w:r w:rsidRPr="00A26221">
        <w:rPr>
          <w:rFonts w:ascii="Arial" w:hAnsi="Arial" w:cs="Arial"/>
          <w:color w:val="000000" w:themeColor="text1"/>
        </w:rPr>
        <w:t xml:space="preserve">Screwfix </w:t>
      </w:r>
      <w:r>
        <w:rPr>
          <w:rFonts w:ascii="Arial" w:hAnsi="Arial" w:cs="Arial"/>
          <w:color w:val="000000" w:themeColor="text1"/>
        </w:rPr>
        <w:t xml:space="preserve">Energy Efficiency Survey </w:t>
      </w:r>
      <w:r>
        <w:rPr>
          <w:rFonts w:ascii="Arial" w:hAnsi="Arial" w:cs="Arial"/>
          <w:color w:val="000000" w:themeColor="text1"/>
        </w:rPr>
        <w:t>polled</w:t>
      </w:r>
      <w:r w:rsidRPr="00A26221">
        <w:rPr>
          <w:rFonts w:ascii="Arial" w:hAnsi="Arial" w:cs="Arial"/>
          <w:color w:val="000000" w:themeColor="text1"/>
        </w:rPr>
        <w:t xml:space="preserve"> </w:t>
      </w:r>
      <w:r>
        <w:rPr>
          <w:rFonts w:ascii="Arial" w:hAnsi="Arial" w:cs="Arial"/>
          <w:color w:val="000000" w:themeColor="text1"/>
        </w:rPr>
        <w:t>419</w:t>
      </w:r>
      <w:r w:rsidRPr="00A26221">
        <w:rPr>
          <w:rFonts w:ascii="Arial" w:hAnsi="Arial" w:cs="Arial"/>
          <w:color w:val="000000" w:themeColor="text1"/>
        </w:rPr>
        <w:t xml:space="preserve"> UK tradespeople to </w:t>
      </w:r>
      <w:r>
        <w:rPr>
          <w:rFonts w:ascii="Arial" w:hAnsi="Arial" w:cs="Arial"/>
          <w:color w:val="000000" w:themeColor="text1"/>
        </w:rPr>
        <w:t>understand attitudes towards energy efficiency in the industry.</w:t>
      </w:r>
    </w:p>
    <w:p w:rsidRPr="00141876" w:rsidR="001175A1" w:rsidP="00141876" w:rsidRDefault="00141876" w14:paraId="695C11EC" w14:textId="2AAC8021">
      <w:pPr>
        <w:spacing w:line="360" w:lineRule="auto"/>
        <w:rPr>
          <w:rStyle w:val="None"/>
          <w:rFonts w:ascii="Arial" w:hAnsi="Arial" w:cs="Arial"/>
          <w:color w:val="000000" w:themeColor="text1"/>
        </w:rPr>
      </w:pPr>
      <w:r w:rsidRPr="40830502" w:rsidR="00141876">
        <w:rPr>
          <w:rFonts w:ascii="Arial" w:hAnsi="Arial" w:cs="Arial"/>
          <w:b w:val="1"/>
          <w:bCs w:val="1"/>
        </w:rPr>
        <w:t>**</w:t>
      </w:r>
      <w:r w:rsidRPr="40830502" w:rsidR="00141876">
        <w:rPr>
          <w:rFonts w:ascii="Arial" w:hAnsi="Arial" w:cs="Arial"/>
          <w:color w:val="000000" w:themeColor="text1" w:themeTint="FF" w:themeShade="FF"/>
        </w:rPr>
        <w:t xml:space="preserve"> </w:t>
      </w:r>
      <w:r w:rsidRPr="40830502" w:rsidR="00141876">
        <w:rPr>
          <w:rFonts w:ascii="Arial" w:hAnsi="Arial" w:cs="Arial"/>
          <w:color w:val="000000" w:themeColor="text1" w:themeTint="FF" w:themeShade="FF"/>
        </w:rPr>
        <w:t xml:space="preserve">The </w:t>
      </w:r>
      <w:r w:rsidRPr="40830502" w:rsidR="00141876">
        <w:rPr>
          <w:rFonts w:ascii="Arial" w:hAnsi="Arial" w:cs="Arial"/>
          <w:color w:val="000000" w:themeColor="text1" w:themeTint="FF" w:themeShade="FF"/>
        </w:rPr>
        <w:t xml:space="preserve">2022 </w:t>
      </w:r>
      <w:r w:rsidRPr="40830502" w:rsidR="00141876">
        <w:rPr>
          <w:rFonts w:ascii="Arial" w:hAnsi="Arial" w:cs="Arial"/>
          <w:color w:val="000000" w:themeColor="text1" w:themeTint="FF" w:themeShade="FF"/>
        </w:rPr>
        <w:t xml:space="preserve">Screwfix </w:t>
      </w:r>
      <w:r w:rsidRPr="40830502" w:rsidR="00141876">
        <w:rPr>
          <w:rFonts w:ascii="Arial" w:hAnsi="Arial" w:cs="Arial"/>
          <w:color w:val="000000" w:themeColor="text1" w:themeTint="FF" w:themeShade="FF"/>
        </w:rPr>
        <w:t xml:space="preserve">Energy Efficiency Survey </w:t>
      </w:r>
      <w:r w:rsidRPr="40830502" w:rsidR="00141876">
        <w:rPr>
          <w:rFonts w:ascii="Arial" w:hAnsi="Arial" w:cs="Arial"/>
          <w:color w:val="000000" w:themeColor="text1" w:themeTint="FF" w:themeShade="FF"/>
        </w:rPr>
        <w:t xml:space="preserve">surveyed </w:t>
      </w:r>
      <w:r w:rsidRPr="40830502" w:rsidR="00141876">
        <w:rPr>
          <w:rFonts w:ascii="Arial" w:hAnsi="Arial" w:cs="Arial"/>
          <w:color w:val="000000" w:themeColor="text1" w:themeTint="FF" w:themeShade="FF"/>
        </w:rPr>
        <w:t>599</w:t>
      </w:r>
      <w:r w:rsidRPr="40830502" w:rsidR="00141876">
        <w:rPr>
          <w:rFonts w:ascii="Arial" w:hAnsi="Arial" w:cs="Arial"/>
          <w:color w:val="000000" w:themeColor="text1" w:themeTint="FF" w:themeShade="FF"/>
        </w:rPr>
        <w:t xml:space="preserve"> UK tradespeople</w:t>
      </w:r>
      <w:r w:rsidRPr="40830502" w:rsidR="00141876">
        <w:rPr>
          <w:rFonts w:ascii="Arial" w:hAnsi="Arial" w:cs="Arial"/>
          <w:color w:val="000000" w:themeColor="text1" w:themeTint="FF" w:themeShade="FF"/>
        </w:rPr>
        <w:t xml:space="preserve">. </w:t>
      </w:r>
    </w:p>
    <w:p w:rsidR="40830502" w:rsidP="40830502" w:rsidRDefault="40830502" w14:paraId="6644004D" w14:textId="338CEEA2">
      <w:pPr>
        <w:pStyle w:val="Normal"/>
        <w:spacing w:line="360" w:lineRule="auto"/>
        <w:rPr>
          <w:rFonts w:ascii="Arial" w:hAnsi="Arial" w:cs="Arial"/>
          <w:color w:val="000000" w:themeColor="text1" w:themeTint="FF" w:themeShade="FF"/>
        </w:rPr>
      </w:pPr>
    </w:p>
    <w:p w:rsidRPr="001175A1" w:rsidR="001175A1" w:rsidP="001175A1" w:rsidRDefault="001175A1" w14:paraId="0C2888B1" w14:textId="77777777">
      <w:pPr>
        <w:spacing w:after="0" w:line="360" w:lineRule="auto"/>
        <w:rPr>
          <w:rFonts w:ascii="Arial" w:hAnsi="Arial" w:eastAsia="Arial" w:cs="Arial"/>
          <w:color w:val="000000" w:themeColor="text1"/>
        </w:rPr>
      </w:pPr>
      <w:r w:rsidRPr="001175A1">
        <w:rPr>
          <w:rFonts w:ascii="Arial" w:hAnsi="Arial" w:eastAsia="Arial" w:cs="Arial"/>
          <w:b/>
          <w:bCs/>
          <w:color w:val="000000" w:themeColor="text1"/>
        </w:rPr>
        <w:t>About Screwfix:</w:t>
      </w:r>
    </w:p>
    <w:p w:rsidRPr="001175A1" w:rsidR="001175A1" w:rsidP="001175A1" w:rsidRDefault="001175A1" w14:paraId="0A10AEBE" w14:textId="1D1BD6C8">
      <w:pPr>
        <w:spacing w:line="360" w:lineRule="auto"/>
        <w:rPr>
          <w:rFonts w:ascii="Arial" w:hAnsi="Arial" w:eastAsia="Arial" w:cs="Arial"/>
          <w:color w:val="000000" w:themeColor="text1"/>
        </w:rPr>
      </w:pPr>
      <w:r w:rsidRPr="04C271EF" w:rsidR="001175A1">
        <w:rPr>
          <w:rFonts w:ascii="Arial" w:hAnsi="Arial" w:eastAsia="Arial" w:cs="Arial"/>
          <w:color w:val="000000" w:themeColor="text1" w:themeTint="FF" w:themeShade="FF"/>
        </w:rPr>
        <w:t xml:space="preserve">With over </w:t>
      </w:r>
      <w:r w:rsidRPr="04C271EF" w:rsidR="50EA0A14">
        <w:rPr>
          <w:rFonts w:ascii="Arial" w:hAnsi="Arial" w:eastAsia="Arial" w:cs="Arial"/>
          <w:color w:val="000000" w:themeColor="text1" w:themeTint="FF" w:themeShade="FF"/>
        </w:rPr>
        <w:t>900</w:t>
      </w:r>
      <w:r w:rsidRPr="04C271EF" w:rsidR="001175A1">
        <w:rPr>
          <w:rFonts w:ascii="Arial" w:hAnsi="Arial" w:eastAsia="Arial" w:cs="Arial"/>
          <w:color w:val="000000" w:themeColor="text1" w:themeTint="FF" w:themeShade="FF"/>
        </w:rPr>
        <w:t xml:space="preserve"> stores across the UK, Ireland and France, and an extensive product range of over </w:t>
      </w:r>
      <w:r w:rsidRPr="04C271EF" w:rsidR="5F1E09B0">
        <w:rPr>
          <w:rFonts w:ascii="Arial" w:hAnsi="Arial" w:eastAsia="Arial" w:cs="Arial"/>
          <w:color w:val="000000" w:themeColor="text1" w:themeTint="FF" w:themeShade="FF"/>
        </w:rPr>
        <w:t>57</w:t>
      </w:r>
      <w:r w:rsidRPr="04C271EF" w:rsidR="001175A1">
        <w:rPr>
          <w:rFonts w:ascii="Arial" w:hAnsi="Arial" w:eastAsia="Arial" w:cs="Arial"/>
          <w:color w:val="000000" w:themeColor="text1" w:themeTint="FF" w:themeShade="FF"/>
        </w:rPr>
        <w:t>,000 products, Screwfix is convenient, straightforward, and affordably priced, help busy tradespeople get their jobs done quickly, affordably, and right first time.</w:t>
      </w:r>
    </w:p>
    <w:p w:rsidRPr="001175A1" w:rsidR="001175A1" w:rsidP="001175A1" w:rsidRDefault="001175A1" w14:paraId="3D0C6A98" w14:textId="041A1763">
      <w:pPr>
        <w:spacing w:line="360" w:lineRule="auto"/>
        <w:rPr>
          <w:rFonts w:ascii="Arial" w:hAnsi="Arial" w:eastAsia="Arial" w:cs="Arial"/>
          <w:color w:val="000000" w:themeColor="text1"/>
        </w:rPr>
      </w:pPr>
      <w:r w:rsidRPr="3F3D85B9" w:rsidR="001175A1">
        <w:rPr>
          <w:rFonts w:ascii="Arial" w:hAnsi="Arial" w:eastAsia="Arial" w:cs="Arial"/>
          <w:color w:val="000000" w:themeColor="text1" w:themeTint="FF" w:themeShade="FF"/>
        </w:rPr>
        <w:t xml:space="preserve">Screwfix is part of Kingfisher plc, the international home improvement company with more than </w:t>
      </w:r>
      <w:r w:rsidRPr="3F3D85B9" w:rsidR="6855C8C3">
        <w:rPr>
          <w:rFonts w:ascii="Arial" w:hAnsi="Arial" w:eastAsia="Arial" w:cs="Arial"/>
          <w:color w:val="000000" w:themeColor="text1" w:themeTint="FF" w:themeShade="FF"/>
        </w:rPr>
        <w:t>2</w:t>
      </w:r>
      <w:r w:rsidRPr="3F3D85B9" w:rsidR="001175A1">
        <w:rPr>
          <w:rFonts w:ascii="Arial" w:hAnsi="Arial" w:eastAsia="Arial" w:cs="Arial"/>
          <w:color w:val="000000" w:themeColor="text1" w:themeTint="FF" w:themeShade="FF"/>
        </w:rPr>
        <w:t>00</w:t>
      </w:r>
      <w:r w:rsidRPr="3F3D85B9" w:rsidR="402C9128">
        <w:rPr>
          <w:rFonts w:ascii="Arial" w:hAnsi="Arial" w:eastAsia="Arial" w:cs="Arial"/>
          <w:color w:val="000000" w:themeColor="text1" w:themeTint="FF" w:themeShade="FF"/>
        </w:rPr>
        <w:t>0</w:t>
      </w:r>
      <w:r w:rsidRPr="3F3D85B9" w:rsidR="001175A1">
        <w:rPr>
          <w:rFonts w:ascii="Arial" w:hAnsi="Arial" w:eastAsia="Arial" w:cs="Arial"/>
          <w:color w:val="000000" w:themeColor="text1" w:themeTint="FF" w:themeShade="FF"/>
        </w:rPr>
        <w:t xml:space="preserve"> stores, supported by a team of over 80,000 colleagues. </w:t>
      </w:r>
    </w:p>
    <w:p w:rsidRPr="001175A1" w:rsidR="001175A1" w:rsidP="001175A1" w:rsidRDefault="001175A1" w14:paraId="20620C35" w14:textId="578D3001">
      <w:pPr>
        <w:spacing w:line="360" w:lineRule="auto"/>
        <w:rPr>
          <w:rFonts w:ascii="Arial" w:hAnsi="Arial" w:eastAsia="Arial" w:cs="Arial"/>
          <w:color w:val="000000" w:themeColor="text1"/>
        </w:rPr>
      </w:pPr>
      <w:r w:rsidRPr="04C271EF" w:rsidR="001175A1">
        <w:rPr>
          <w:rFonts w:ascii="Arial" w:hAnsi="Arial" w:eastAsia="Arial" w:cs="Arial"/>
          <w:color w:val="000000" w:themeColor="text1" w:themeTint="FF" w:themeShade="FF"/>
        </w:rPr>
        <w:t xml:space="preserve">From power tools and work wear to cables and pipe fittings, Screwfix offers over 10,000 products available to pick up from over </w:t>
      </w:r>
      <w:r w:rsidRPr="04C271EF" w:rsidR="622A133E">
        <w:rPr>
          <w:rFonts w:ascii="Arial" w:hAnsi="Arial" w:eastAsia="Arial" w:cs="Arial"/>
          <w:color w:val="000000" w:themeColor="text1" w:themeTint="FF" w:themeShade="FF"/>
        </w:rPr>
        <w:t>900</w:t>
      </w:r>
      <w:r w:rsidRPr="04C271EF" w:rsidR="001175A1">
        <w:rPr>
          <w:rFonts w:ascii="Arial" w:hAnsi="Arial" w:eastAsia="Arial" w:cs="Arial"/>
          <w:color w:val="000000" w:themeColor="text1" w:themeTint="FF" w:themeShade="FF"/>
        </w:rPr>
        <w:t xml:space="preserve">, conveniently </w:t>
      </w:r>
      <w:r w:rsidRPr="04C271EF" w:rsidR="001175A1">
        <w:rPr>
          <w:rFonts w:ascii="Arial" w:hAnsi="Arial" w:eastAsia="Arial" w:cs="Arial"/>
          <w:color w:val="000000" w:themeColor="text1" w:themeTint="FF" w:themeShade="FF"/>
        </w:rPr>
        <w:t>located</w:t>
      </w:r>
      <w:r w:rsidRPr="04C271EF" w:rsidR="001175A1">
        <w:rPr>
          <w:rFonts w:ascii="Arial" w:hAnsi="Arial" w:eastAsia="Arial" w:cs="Arial"/>
          <w:color w:val="000000" w:themeColor="text1" w:themeTint="FF" w:themeShade="FF"/>
        </w:rPr>
        <w:t xml:space="preserve"> stores.</w:t>
      </w:r>
    </w:p>
    <w:p w:rsidRPr="001175A1" w:rsidR="001175A1" w:rsidP="001175A1" w:rsidRDefault="001175A1" w14:paraId="6C7B0F90" w14:textId="3FE0B3FF">
      <w:pPr>
        <w:pStyle w:val="ListParagraph"/>
        <w:numPr>
          <w:ilvl w:val="0"/>
          <w:numId w:val="1"/>
        </w:numPr>
        <w:spacing w:after="0" w:line="360" w:lineRule="auto"/>
        <w:ind w:right="-472"/>
        <w:rPr>
          <w:rFonts w:ascii="Arial" w:hAnsi="Arial" w:eastAsia="Arial" w:cs="Arial"/>
          <w:color w:val="000000" w:themeColor="text1"/>
        </w:rPr>
      </w:pPr>
      <w:r w:rsidRPr="64A175C7" w:rsidR="001175A1">
        <w:rPr>
          <w:rFonts w:ascii="Arial" w:hAnsi="Arial" w:eastAsia="Arial" w:cs="Arial"/>
          <w:color w:val="000000" w:themeColor="text1" w:themeTint="FF" w:themeShade="FF"/>
        </w:rPr>
        <w:t xml:space="preserve">Over </w:t>
      </w:r>
      <w:r w:rsidRPr="64A175C7" w:rsidR="4B8DA28D">
        <w:rPr>
          <w:rFonts w:ascii="Arial" w:hAnsi="Arial" w:eastAsia="Arial" w:cs="Arial"/>
          <w:color w:val="000000" w:themeColor="text1" w:themeTint="FF" w:themeShade="FF"/>
        </w:rPr>
        <w:t>57</w:t>
      </w:r>
      <w:r w:rsidRPr="64A175C7" w:rsidR="001175A1">
        <w:rPr>
          <w:rFonts w:ascii="Arial" w:hAnsi="Arial" w:eastAsia="Arial" w:cs="Arial"/>
          <w:color w:val="000000" w:themeColor="text1" w:themeTint="FF" w:themeShade="FF"/>
        </w:rPr>
        <w:t xml:space="preserve">,000 products can be ordered over the phone, online or from a local store, with orders taken up until 8pm (weekdays) for next day delivery to home or </w:t>
      </w:r>
      <w:r w:rsidRPr="64A175C7" w:rsidR="001175A1">
        <w:rPr>
          <w:rFonts w:ascii="Arial" w:hAnsi="Arial" w:eastAsia="Arial" w:cs="Arial"/>
          <w:color w:val="000000" w:themeColor="text1" w:themeTint="FF" w:themeShade="FF"/>
        </w:rPr>
        <w:t>site.*</w:t>
      </w:r>
    </w:p>
    <w:p w:rsidRPr="001175A1" w:rsidR="001175A1" w:rsidP="001175A1" w:rsidRDefault="001175A1" w14:paraId="4810FE00" w14:textId="188224AB">
      <w:pPr>
        <w:pStyle w:val="ListParagraph"/>
        <w:numPr>
          <w:ilvl w:val="0"/>
          <w:numId w:val="1"/>
        </w:numPr>
        <w:spacing w:line="360" w:lineRule="auto"/>
        <w:rPr>
          <w:rFonts w:ascii="Arial" w:hAnsi="Arial" w:eastAsia="Arial" w:cs="Arial"/>
          <w:color w:val="000000" w:themeColor="text1"/>
        </w:rPr>
      </w:pPr>
      <w:r w:rsidRPr="001175A1">
        <w:rPr>
          <w:rFonts w:ascii="Arial" w:hAnsi="Arial" w:eastAsia="Arial" w:cs="Arial"/>
          <w:color w:val="000000" w:themeColor="text1"/>
        </w:rPr>
        <w:t xml:space="preserve">Unbeatable value at Screwfix is prices, </w:t>
      </w:r>
      <w:r w:rsidRPr="001175A1" w:rsidR="00576D87">
        <w:rPr>
          <w:rFonts w:ascii="Arial" w:hAnsi="Arial" w:eastAsia="Arial" w:cs="Arial"/>
          <w:color w:val="000000" w:themeColor="text1"/>
        </w:rPr>
        <w:t>quality,</w:t>
      </w:r>
      <w:r w:rsidRPr="001175A1">
        <w:rPr>
          <w:rFonts w:ascii="Arial" w:hAnsi="Arial" w:eastAsia="Arial" w:cs="Arial"/>
          <w:color w:val="000000" w:themeColor="text1"/>
        </w:rPr>
        <w:t xml:space="preserve"> and convenience you can trust - helping tradespeople to get what they need, when they need it. Screwfix is committed to meeting the need of its customers.</w:t>
      </w:r>
    </w:p>
    <w:p w:rsidRPr="001175A1" w:rsidR="001175A1" w:rsidP="001175A1" w:rsidRDefault="001175A1" w14:paraId="4EED150C" w14:textId="77777777">
      <w:pPr>
        <w:pStyle w:val="ListParagraph"/>
        <w:numPr>
          <w:ilvl w:val="0"/>
          <w:numId w:val="1"/>
        </w:numPr>
        <w:spacing w:line="360" w:lineRule="auto"/>
        <w:rPr>
          <w:rFonts w:ascii="Arial" w:hAnsi="Arial" w:eastAsia="Arial" w:cs="Arial"/>
          <w:color w:val="000000" w:themeColor="text1"/>
        </w:rPr>
      </w:pPr>
      <w:r w:rsidRPr="40830502" w:rsidR="001175A1">
        <w:rPr>
          <w:rFonts w:ascii="Arial" w:hAnsi="Arial" w:eastAsia="Arial" w:cs="Arial"/>
          <w:color w:val="000000" w:themeColor="text1" w:themeTint="FF" w:themeShade="FF"/>
        </w:rPr>
        <w:t xml:space="preserve">Screwfix is committed to minimising its environmental impact to help create a better future for its customers, colleagues, communities, and the planet. Our ambition is to offer </w:t>
      </w:r>
      <w:hyperlink r:id="R97ae5eee72924e9d">
        <w:r w:rsidRPr="40830502" w:rsidR="001175A1">
          <w:rPr>
            <w:rStyle w:val="Hyperlink"/>
            <w:rFonts w:ascii="Arial" w:hAnsi="Arial" w:eastAsia="Arial" w:cs="Arial"/>
          </w:rPr>
          <w:t>sustainable choices</w:t>
        </w:r>
      </w:hyperlink>
      <w:r w:rsidRPr="40830502" w:rsidR="001175A1">
        <w:rPr>
          <w:rFonts w:ascii="Arial" w:hAnsi="Arial" w:eastAsia="Arial" w:cs="Arial"/>
          <w:color w:val="000000" w:themeColor="text1" w:themeTint="FF" w:themeShade="FF"/>
        </w:rPr>
        <w:t xml:space="preserve"> and source products that are made to last. At Screwfix, we believe if a job’s worth doing, </w:t>
      </w:r>
      <w:r w:rsidRPr="40830502" w:rsidR="001175A1">
        <w:rPr>
          <w:rFonts w:ascii="Arial" w:hAnsi="Arial" w:eastAsia="Arial" w:cs="Arial"/>
          <w:color w:val="000000" w:themeColor="text1" w:themeTint="FF" w:themeShade="FF"/>
        </w:rPr>
        <w:t>it’s</w:t>
      </w:r>
      <w:r w:rsidRPr="40830502" w:rsidR="001175A1">
        <w:rPr>
          <w:rFonts w:ascii="Arial" w:hAnsi="Arial" w:eastAsia="Arial" w:cs="Arial"/>
          <w:color w:val="000000" w:themeColor="text1" w:themeTint="FF" w:themeShade="FF"/>
        </w:rPr>
        <w:t xml:space="preserve"> worth doing well.</w:t>
      </w:r>
    </w:p>
    <w:p w:rsidRPr="001175A1" w:rsidR="001175A1" w:rsidP="001175A1" w:rsidRDefault="001175A1" w14:paraId="784D5F66" w14:textId="77777777">
      <w:pPr>
        <w:pStyle w:val="ListParagraph"/>
        <w:numPr>
          <w:ilvl w:val="0"/>
          <w:numId w:val="1"/>
        </w:numPr>
        <w:spacing w:line="360" w:lineRule="auto"/>
        <w:rPr>
          <w:rFonts w:ascii="Arial" w:hAnsi="Arial" w:eastAsia="Arial" w:cs="Arial"/>
          <w:color w:val="000000" w:themeColor="text1"/>
        </w:rPr>
      </w:pPr>
      <w:r w:rsidRPr="001175A1">
        <w:rPr>
          <w:rFonts w:ascii="Arial" w:hAnsi="Arial" w:eastAsia="Arial" w:cs="Arial"/>
          <w:color w:val="000000" w:themeColor="text1"/>
        </w:rPr>
        <w:t>Screwfix.com and the Screwfix app attract over 7 million visits per week.</w:t>
      </w:r>
    </w:p>
    <w:p w:rsidRPr="001175A1" w:rsidR="001175A1" w:rsidP="001175A1" w:rsidRDefault="001175A1" w14:paraId="4B51B76D" w14:textId="77777777">
      <w:pPr>
        <w:pStyle w:val="ListParagraph"/>
        <w:numPr>
          <w:ilvl w:val="0"/>
          <w:numId w:val="1"/>
        </w:numPr>
        <w:spacing w:line="360" w:lineRule="auto"/>
        <w:rPr>
          <w:rFonts w:ascii="Arial" w:hAnsi="Arial" w:eastAsia="Arial" w:cs="Arial"/>
          <w:color w:val="000000" w:themeColor="text1"/>
        </w:rPr>
      </w:pPr>
      <w:r w:rsidRPr="001175A1">
        <w:rPr>
          <w:rFonts w:ascii="Arial" w:hAnsi="Arial" w:eastAsia="Arial" w:cs="Arial"/>
          <w:color w:val="000000" w:themeColor="text1"/>
        </w:rPr>
        <w:t>We have over 11 million active customers a year.</w:t>
      </w:r>
    </w:p>
    <w:p w:rsidRPr="001175A1" w:rsidR="001175A1" w:rsidP="001175A1" w:rsidRDefault="001175A1" w14:paraId="18F6B5AE" w14:textId="77777777">
      <w:pPr>
        <w:pStyle w:val="ListParagraph"/>
        <w:numPr>
          <w:ilvl w:val="0"/>
          <w:numId w:val="1"/>
        </w:numPr>
        <w:spacing w:line="360" w:lineRule="auto"/>
        <w:rPr>
          <w:rFonts w:ascii="Arial" w:hAnsi="Arial" w:eastAsia="Arial" w:cs="Arial"/>
          <w:color w:val="000000" w:themeColor="text1"/>
        </w:rPr>
      </w:pPr>
      <w:r w:rsidRPr="001175A1">
        <w:rPr>
          <w:rFonts w:ascii="Arial" w:hAnsi="Arial" w:eastAsia="Arial" w:cs="Arial"/>
          <w:color w:val="000000" w:themeColor="text1"/>
        </w:rPr>
        <w:t xml:space="preserve">The Screwfix Click &amp; Collect service enables customers to pick-up their goods in as little as one minute after ordering online or over the </w:t>
      </w:r>
      <w:proofErr w:type="gramStart"/>
      <w:r w:rsidRPr="001175A1">
        <w:rPr>
          <w:rFonts w:ascii="Arial" w:hAnsi="Arial" w:eastAsia="Arial" w:cs="Arial"/>
          <w:color w:val="000000" w:themeColor="text1"/>
        </w:rPr>
        <w:t>phone</w:t>
      </w:r>
      <w:proofErr w:type="gramEnd"/>
    </w:p>
    <w:p w:rsidRPr="001175A1" w:rsidR="001175A1" w:rsidP="001175A1" w:rsidRDefault="001175A1" w14:paraId="4BA488F6" w14:textId="77777777">
      <w:pPr>
        <w:pStyle w:val="ListParagraph"/>
        <w:numPr>
          <w:ilvl w:val="0"/>
          <w:numId w:val="1"/>
        </w:numPr>
        <w:spacing w:line="360" w:lineRule="auto"/>
        <w:rPr>
          <w:rFonts w:ascii="Arial" w:hAnsi="Arial" w:eastAsia="Arial" w:cs="Arial"/>
          <w:color w:val="000000" w:themeColor="text1"/>
        </w:rPr>
      </w:pPr>
      <w:r w:rsidRPr="001175A1">
        <w:rPr>
          <w:rFonts w:ascii="Arial" w:hAnsi="Arial" w:eastAsia="Arial" w:cs="Arial"/>
          <w:color w:val="000000" w:themeColor="text1"/>
        </w:rPr>
        <w:t xml:space="preserve">For more information visit </w:t>
      </w:r>
      <w:hyperlink r:id="rId15">
        <w:r w:rsidRPr="001175A1">
          <w:rPr>
            <w:rStyle w:val="Hyperlink"/>
            <w:rFonts w:ascii="Arial" w:hAnsi="Arial" w:eastAsia="Arial" w:cs="Arial"/>
          </w:rPr>
          <w:t>screwfix.com</w:t>
        </w:r>
      </w:hyperlink>
      <w:r w:rsidRPr="001175A1">
        <w:rPr>
          <w:rFonts w:ascii="Arial" w:hAnsi="Arial" w:eastAsia="Arial" w:cs="Arial"/>
          <w:color w:val="000000" w:themeColor="text1"/>
        </w:rPr>
        <w:t xml:space="preserve"> screwfix.</w:t>
      </w:r>
      <w:hyperlink r:id="rId16">
        <w:r w:rsidRPr="001175A1">
          <w:rPr>
            <w:rStyle w:val="Hyperlink"/>
            <w:rFonts w:ascii="Arial" w:hAnsi="Arial" w:eastAsia="Arial" w:cs="Arial"/>
          </w:rPr>
          <w:t>ie</w:t>
        </w:r>
      </w:hyperlink>
      <w:r w:rsidRPr="001175A1">
        <w:rPr>
          <w:rFonts w:ascii="Arial" w:hAnsi="Arial" w:eastAsia="Arial" w:cs="Arial"/>
          <w:color w:val="000000" w:themeColor="text1"/>
        </w:rPr>
        <w:t xml:space="preserve"> or </w:t>
      </w:r>
      <w:hyperlink r:id="rId17">
        <w:r w:rsidRPr="001175A1">
          <w:rPr>
            <w:rStyle w:val="Hyperlink"/>
            <w:rFonts w:ascii="Arial" w:hAnsi="Arial" w:eastAsia="Arial" w:cs="Arial"/>
          </w:rPr>
          <w:t>screwfix.fr</w:t>
        </w:r>
      </w:hyperlink>
    </w:p>
    <w:p w:rsidRPr="001175A1" w:rsidR="001175A1" w:rsidP="001175A1" w:rsidRDefault="001175A1" w14:paraId="02271A6A" w14:textId="77777777">
      <w:pPr>
        <w:pStyle w:val="ListParagraph"/>
        <w:numPr>
          <w:ilvl w:val="0"/>
          <w:numId w:val="1"/>
        </w:numPr>
        <w:spacing w:line="360" w:lineRule="auto"/>
        <w:rPr>
          <w:rFonts w:ascii="Arial" w:hAnsi="Arial" w:eastAsia="Arial" w:cs="Arial"/>
          <w:color w:val="000000" w:themeColor="text1"/>
        </w:rPr>
      </w:pPr>
      <w:r w:rsidRPr="001175A1">
        <w:rPr>
          <w:rFonts w:ascii="Arial" w:hAnsi="Arial" w:eastAsia="Arial" w:cs="Arial"/>
          <w:color w:val="000000" w:themeColor="text1"/>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rsidRPr="001175A1" w:rsidR="001175A1" w:rsidP="001175A1" w:rsidRDefault="001175A1" w14:paraId="312D0E34" w14:textId="77777777">
      <w:pPr>
        <w:pStyle w:val="ListParagraph"/>
        <w:numPr>
          <w:ilvl w:val="0"/>
          <w:numId w:val="1"/>
        </w:numPr>
        <w:spacing w:line="360" w:lineRule="auto"/>
        <w:rPr>
          <w:rFonts w:ascii="Arial" w:hAnsi="Arial" w:eastAsia="Arial" w:cs="Arial"/>
          <w:color w:val="000000" w:themeColor="text1"/>
        </w:rPr>
      </w:pPr>
      <w:r w:rsidRPr="001175A1">
        <w:rPr>
          <w:rFonts w:ascii="Arial" w:hAnsi="Arial" w:eastAsia="Arial" w:cs="Arial"/>
          <w:color w:val="000000" w:themeColor="text1"/>
        </w:rPr>
        <w:t xml:space="preserve">RAD 2022, Best Employer Website </w:t>
      </w:r>
    </w:p>
    <w:p w:rsidRPr="001175A1" w:rsidR="001175A1" w:rsidP="001175A1" w:rsidRDefault="001175A1" w14:paraId="2886B57D" w14:textId="77777777">
      <w:pPr>
        <w:pStyle w:val="ListParagraph"/>
        <w:numPr>
          <w:ilvl w:val="0"/>
          <w:numId w:val="1"/>
        </w:numPr>
        <w:spacing w:line="360" w:lineRule="auto"/>
        <w:rPr>
          <w:rFonts w:ascii="Arial" w:hAnsi="Arial" w:eastAsia="Arial" w:cs="Arial"/>
          <w:color w:val="000000" w:themeColor="text1"/>
        </w:rPr>
      </w:pPr>
      <w:r w:rsidRPr="001175A1">
        <w:rPr>
          <w:rFonts w:ascii="Arial" w:hAnsi="Arial" w:eastAsia="Arial" w:cs="Arial"/>
          <w:color w:val="000000" w:themeColor="text1"/>
        </w:rPr>
        <w:t>Screwfix recognised at the BRC’s Climate Action Roadmap Showcase 2022 for “Driving towards net zero properties”.</w:t>
      </w:r>
    </w:p>
    <w:p w:rsidRPr="001175A1" w:rsidR="001175A1" w:rsidP="001175A1" w:rsidRDefault="001175A1" w14:paraId="52ED49A9" w14:textId="77777777">
      <w:pPr>
        <w:pStyle w:val="ListParagraph"/>
        <w:numPr>
          <w:ilvl w:val="0"/>
          <w:numId w:val="1"/>
        </w:numPr>
        <w:spacing w:line="360" w:lineRule="auto"/>
        <w:rPr>
          <w:rFonts w:ascii="Arial" w:hAnsi="Arial" w:eastAsia="Arial" w:cs="Arial"/>
          <w:color w:val="000000" w:themeColor="text1"/>
        </w:rPr>
      </w:pPr>
      <w:r w:rsidRPr="001175A1">
        <w:rPr>
          <w:rFonts w:ascii="Arial" w:hAnsi="Arial" w:eastAsia="Arial" w:cs="Arial"/>
          <w:color w:val="000000" w:themeColor="text1"/>
        </w:rPr>
        <w:t xml:space="preserve">For more information, please visit the Screwfix Media Centre: </w:t>
      </w:r>
      <w:hyperlink r:id="rId18">
        <w:r w:rsidRPr="001175A1">
          <w:rPr>
            <w:rStyle w:val="Hyperlink"/>
            <w:rFonts w:ascii="Arial" w:hAnsi="Arial" w:eastAsia="Arial" w:cs="Arial"/>
          </w:rPr>
          <w:t>www.screwfixmedia.com</w:t>
        </w:r>
      </w:hyperlink>
    </w:p>
    <w:p w:rsidRPr="001175A1" w:rsidR="001175A1" w:rsidP="001175A1" w:rsidRDefault="001175A1" w14:paraId="742FBCA5" w14:textId="77777777">
      <w:pPr>
        <w:spacing w:line="360" w:lineRule="auto"/>
        <w:rPr>
          <w:rFonts w:ascii="Arial" w:hAnsi="Arial" w:eastAsia="Arial" w:cs="Arial"/>
          <w:color w:val="000000" w:themeColor="text1"/>
        </w:rPr>
      </w:pPr>
    </w:p>
    <w:p w:rsidRPr="001175A1" w:rsidR="001175A1" w:rsidP="001175A1" w:rsidRDefault="001175A1" w14:paraId="6665077E" w14:textId="77777777">
      <w:pPr>
        <w:spacing w:line="360" w:lineRule="auto"/>
        <w:rPr>
          <w:rFonts w:ascii="Arial" w:hAnsi="Arial" w:eastAsia="Arial" w:cs="Arial"/>
          <w:color w:val="000000" w:themeColor="text1"/>
        </w:rPr>
      </w:pPr>
      <w:r w:rsidRPr="001175A1">
        <w:rPr>
          <w:rFonts w:ascii="Arial" w:hAnsi="Arial" w:eastAsia="Arial" w:cs="Arial"/>
          <w:b/>
          <w:bCs/>
          <w:color w:val="000000" w:themeColor="text1"/>
        </w:rPr>
        <w:t xml:space="preserve">PRESS INFORMATION: </w:t>
      </w:r>
    </w:p>
    <w:p w:rsidRPr="001175A1" w:rsidR="001175A1" w:rsidP="001175A1" w:rsidRDefault="001175A1" w14:paraId="4CDD48DC" w14:textId="77777777">
      <w:pPr>
        <w:spacing w:line="360" w:lineRule="auto"/>
        <w:rPr>
          <w:rFonts w:ascii="Arial" w:hAnsi="Arial" w:eastAsia="Arial" w:cs="Arial"/>
          <w:color w:val="000000" w:themeColor="text1"/>
        </w:rPr>
      </w:pPr>
      <w:r w:rsidRPr="001175A1">
        <w:rPr>
          <w:rFonts w:ascii="Arial" w:hAnsi="Arial" w:eastAsia="Arial" w:cs="Arial"/>
          <w:color w:val="000000" w:themeColor="text1"/>
        </w:rPr>
        <w:t>For press enquiries, please contact:</w:t>
      </w:r>
    </w:p>
    <w:p w:rsidRPr="001175A1" w:rsidR="001175A1" w:rsidP="001175A1" w:rsidRDefault="00141876" w14:paraId="604102D3" w14:textId="77777777">
      <w:pPr>
        <w:spacing w:line="360" w:lineRule="auto"/>
        <w:rPr>
          <w:rFonts w:ascii="Arial" w:hAnsi="Arial" w:eastAsia="Arial" w:cs="Arial"/>
          <w:color w:val="000000" w:themeColor="text1"/>
        </w:rPr>
      </w:pPr>
      <w:hyperlink r:id="rId19">
        <w:r w:rsidRPr="001175A1" w:rsidR="001175A1">
          <w:rPr>
            <w:rStyle w:val="Hyperlink"/>
            <w:rFonts w:ascii="Arial" w:hAnsi="Arial" w:eastAsia="Arial" w:cs="Arial"/>
          </w:rPr>
          <w:t>screwfix@mccann.com</w:t>
        </w:r>
      </w:hyperlink>
    </w:p>
    <w:p w:rsidRPr="001175A1" w:rsidR="001175A1" w:rsidP="001175A1" w:rsidRDefault="001175A1" w14:paraId="39164FDD" w14:textId="77777777">
      <w:pPr>
        <w:spacing w:line="360" w:lineRule="auto"/>
        <w:rPr>
          <w:rFonts w:ascii="Arial" w:hAnsi="Arial" w:eastAsia="Arial" w:cs="Arial"/>
          <w:color w:val="000000" w:themeColor="text1"/>
        </w:rPr>
      </w:pPr>
    </w:p>
    <w:sectPr w:rsidRPr="001175A1" w:rsidR="001175A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9188"/>
    <w:multiLevelType w:val="hybridMultilevel"/>
    <w:tmpl w:val="4EDCA654"/>
    <w:lvl w:ilvl="0" w:tplc="59CC415A">
      <w:start w:val="1"/>
      <w:numFmt w:val="bullet"/>
      <w:lvlText w:val=""/>
      <w:lvlJc w:val="left"/>
      <w:pPr>
        <w:ind w:left="720" w:hanging="360"/>
      </w:pPr>
      <w:rPr>
        <w:rFonts w:hint="default" w:ascii="Symbol" w:hAnsi="Symbol"/>
      </w:rPr>
    </w:lvl>
    <w:lvl w:ilvl="1" w:tplc="96CE011C">
      <w:start w:val="1"/>
      <w:numFmt w:val="bullet"/>
      <w:lvlText w:val="o"/>
      <w:lvlJc w:val="left"/>
      <w:pPr>
        <w:ind w:left="1440" w:hanging="360"/>
      </w:pPr>
      <w:rPr>
        <w:rFonts w:hint="default" w:ascii="Courier New" w:hAnsi="Courier New"/>
      </w:rPr>
    </w:lvl>
    <w:lvl w:ilvl="2" w:tplc="F0767730">
      <w:start w:val="1"/>
      <w:numFmt w:val="bullet"/>
      <w:lvlText w:val=""/>
      <w:lvlJc w:val="left"/>
      <w:pPr>
        <w:ind w:left="2160" w:hanging="360"/>
      </w:pPr>
      <w:rPr>
        <w:rFonts w:hint="default" w:ascii="Wingdings" w:hAnsi="Wingdings"/>
      </w:rPr>
    </w:lvl>
    <w:lvl w:ilvl="3" w:tplc="E3D6267A">
      <w:start w:val="1"/>
      <w:numFmt w:val="bullet"/>
      <w:lvlText w:val=""/>
      <w:lvlJc w:val="left"/>
      <w:pPr>
        <w:ind w:left="2880" w:hanging="360"/>
      </w:pPr>
      <w:rPr>
        <w:rFonts w:hint="default" w:ascii="Symbol" w:hAnsi="Symbol"/>
      </w:rPr>
    </w:lvl>
    <w:lvl w:ilvl="4" w:tplc="7F428B0C">
      <w:start w:val="1"/>
      <w:numFmt w:val="bullet"/>
      <w:lvlText w:val="o"/>
      <w:lvlJc w:val="left"/>
      <w:pPr>
        <w:ind w:left="3600" w:hanging="360"/>
      </w:pPr>
      <w:rPr>
        <w:rFonts w:hint="default" w:ascii="Courier New" w:hAnsi="Courier New"/>
      </w:rPr>
    </w:lvl>
    <w:lvl w:ilvl="5" w:tplc="BF6401B4">
      <w:start w:val="1"/>
      <w:numFmt w:val="bullet"/>
      <w:lvlText w:val=""/>
      <w:lvlJc w:val="left"/>
      <w:pPr>
        <w:ind w:left="4320" w:hanging="360"/>
      </w:pPr>
      <w:rPr>
        <w:rFonts w:hint="default" w:ascii="Wingdings" w:hAnsi="Wingdings"/>
      </w:rPr>
    </w:lvl>
    <w:lvl w:ilvl="6" w:tplc="D64E2B52">
      <w:start w:val="1"/>
      <w:numFmt w:val="bullet"/>
      <w:lvlText w:val=""/>
      <w:lvlJc w:val="left"/>
      <w:pPr>
        <w:ind w:left="5040" w:hanging="360"/>
      </w:pPr>
      <w:rPr>
        <w:rFonts w:hint="default" w:ascii="Symbol" w:hAnsi="Symbol"/>
      </w:rPr>
    </w:lvl>
    <w:lvl w:ilvl="7" w:tplc="62001A10">
      <w:start w:val="1"/>
      <w:numFmt w:val="bullet"/>
      <w:lvlText w:val="o"/>
      <w:lvlJc w:val="left"/>
      <w:pPr>
        <w:ind w:left="5760" w:hanging="360"/>
      </w:pPr>
      <w:rPr>
        <w:rFonts w:hint="default" w:ascii="Courier New" w:hAnsi="Courier New"/>
      </w:rPr>
    </w:lvl>
    <w:lvl w:ilvl="8" w:tplc="3FB801DA">
      <w:start w:val="1"/>
      <w:numFmt w:val="bullet"/>
      <w:lvlText w:val=""/>
      <w:lvlJc w:val="left"/>
      <w:pPr>
        <w:ind w:left="6480" w:hanging="360"/>
      </w:pPr>
      <w:rPr>
        <w:rFonts w:hint="default" w:ascii="Wingdings" w:hAnsi="Wingdings"/>
      </w:rPr>
    </w:lvl>
  </w:abstractNum>
  <w:num w:numId="1" w16cid:durableId="157300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95"/>
    <w:rsid w:val="000055C6"/>
    <w:rsid w:val="00007993"/>
    <w:rsid w:val="0001548B"/>
    <w:rsid w:val="00062A12"/>
    <w:rsid w:val="00076847"/>
    <w:rsid w:val="00081837"/>
    <w:rsid w:val="0009179C"/>
    <w:rsid w:val="00096445"/>
    <w:rsid w:val="000A7AB3"/>
    <w:rsid w:val="000B2154"/>
    <w:rsid w:val="000C45DC"/>
    <w:rsid w:val="000C7E3E"/>
    <w:rsid w:val="000E7BA5"/>
    <w:rsid w:val="001175A1"/>
    <w:rsid w:val="001258FE"/>
    <w:rsid w:val="001315EA"/>
    <w:rsid w:val="00141876"/>
    <w:rsid w:val="0014326A"/>
    <w:rsid w:val="00194E37"/>
    <w:rsid w:val="001B3E57"/>
    <w:rsid w:val="001C1F90"/>
    <w:rsid w:val="001C420F"/>
    <w:rsid w:val="001D313E"/>
    <w:rsid w:val="001D57D9"/>
    <w:rsid w:val="001F11E6"/>
    <w:rsid w:val="002017DF"/>
    <w:rsid w:val="002154C3"/>
    <w:rsid w:val="00215754"/>
    <w:rsid w:val="002157D4"/>
    <w:rsid w:val="002219C2"/>
    <w:rsid w:val="00237BE2"/>
    <w:rsid w:val="002400AD"/>
    <w:rsid w:val="00244DE2"/>
    <w:rsid w:val="002503C1"/>
    <w:rsid w:val="00260314"/>
    <w:rsid w:val="00262B59"/>
    <w:rsid w:val="00270A91"/>
    <w:rsid w:val="002775A6"/>
    <w:rsid w:val="002779A6"/>
    <w:rsid w:val="002A01CA"/>
    <w:rsid w:val="002F24DF"/>
    <w:rsid w:val="003003CA"/>
    <w:rsid w:val="003225CE"/>
    <w:rsid w:val="00322652"/>
    <w:rsid w:val="00324E61"/>
    <w:rsid w:val="0033746F"/>
    <w:rsid w:val="00342582"/>
    <w:rsid w:val="0035387F"/>
    <w:rsid w:val="00355834"/>
    <w:rsid w:val="00361DD6"/>
    <w:rsid w:val="003A34D4"/>
    <w:rsid w:val="003A3642"/>
    <w:rsid w:val="003A3E8E"/>
    <w:rsid w:val="003C5A3C"/>
    <w:rsid w:val="003C6551"/>
    <w:rsid w:val="003D3C80"/>
    <w:rsid w:val="003F221D"/>
    <w:rsid w:val="0041351A"/>
    <w:rsid w:val="00425E9E"/>
    <w:rsid w:val="0043627D"/>
    <w:rsid w:val="00465BCD"/>
    <w:rsid w:val="00476B67"/>
    <w:rsid w:val="004B20A3"/>
    <w:rsid w:val="004B6F81"/>
    <w:rsid w:val="004C106F"/>
    <w:rsid w:val="004D5B8C"/>
    <w:rsid w:val="004D6C79"/>
    <w:rsid w:val="00506EAE"/>
    <w:rsid w:val="005105A2"/>
    <w:rsid w:val="00531792"/>
    <w:rsid w:val="00547AC6"/>
    <w:rsid w:val="005508BD"/>
    <w:rsid w:val="00556978"/>
    <w:rsid w:val="00562718"/>
    <w:rsid w:val="005716B4"/>
    <w:rsid w:val="00576141"/>
    <w:rsid w:val="00576D87"/>
    <w:rsid w:val="005862AC"/>
    <w:rsid w:val="00587C83"/>
    <w:rsid w:val="005A6E74"/>
    <w:rsid w:val="005B5931"/>
    <w:rsid w:val="005B6309"/>
    <w:rsid w:val="005B6CBF"/>
    <w:rsid w:val="005E1485"/>
    <w:rsid w:val="005F3F0D"/>
    <w:rsid w:val="00611739"/>
    <w:rsid w:val="00615494"/>
    <w:rsid w:val="00622857"/>
    <w:rsid w:val="00624F98"/>
    <w:rsid w:val="00657E78"/>
    <w:rsid w:val="006854BF"/>
    <w:rsid w:val="006C0CA8"/>
    <w:rsid w:val="006E13BD"/>
    <w:rsid w:val="006F1E31"/>
    <w:rsid w:val="00703C94"/>
    <w:rsid w:val="0073400F"/>
    <w:rsid w:val="00734680"/>
    <w:rsid w:val="00747A9D"/>
    <w:rsid w:val="00763973"/>
    <w:rsid w:val="0079398B"/>
    <w:rsid w:val="007C2960"/>
    <w:rsid w:val="007D0F2A"/>
    <w:rsid w:val="007F374E"/>
    <w:rsid w:val="007F3E7A"/>
    <w:rsid w:val="007F5FE0"/>
    <w:rsid w:val="00845876"/>
    <w:rsid w:val="00845C4C"/>
    <w:rsid w:val="00860A03"/>
    <w:rsid w:val="00867FBD"/>
    <w:rsid w:val="008777C2"/>
    <w:rsid w:val="00885C33"/>
    <w:rsid w:val="008A6187"/>
    <w:rsid w:val="008B5EF0"/>
    <w:rsid w:val="008C2AC5"/>
    <w:rsid w:val="008E192E"/>
    <w:rsid w:val="009051AF"/>
    <w:rsid w:val="00926470"/>
    <w:rsid w:val="00943BF9"/>
    <w:rsid w:val="00943E13"/>
    <w:rsid w:val="00955D5C"/>
    <w:rsid w:val="00957968"/>
    <w:rsid w:val="00966D37"/>
    <w:rsid w:val="00966FD4"/>
    <w:rsid w:val="00977D2E"/>
    <w:rsid w:val="009941EF"/>
    <w:rsid w:val="009A2D56"/>
    <w:rsid w:val="009B30DA"/>
    <w:rsid w:val="009B5861"/>
    <w:rsid w:val="009C0D55"/>
    <w:rsid w:val="009C7662"/>
    <w:rsid w:val="009D5B91"/>
    <w:rsid w:val="00A1292A"/>
    <w:rsid w:val="00A51B08"/>
    <w:rsid w:val="00A56BA6"/>
    <w:rsid w:val="00A754A9"/>
    <w:rsid w:val="00A7582E"/>
    <w:rsid w:val="00A93094"/>
    <w:rsid w:val="00A9547A"/>
    <w:rsid w:val="00AA2EA1"/>
    <w:rsid w:val="00AC5C07"/>
    <w:rsid w:val="00AC6E9E"/>
    <w:rsid w:val="00AD6116"/>
    <w:rsid w:val="00AE6D7B"/>
    <w:rsid w:val="00AF2F48"/>
    <w:rsid w:val="00AF78EE"/>
    <w:rsid w:val="00B123B1"/>
    <w:rsid w:val="00B15582"/>
    <w:rsid w:val="00B315DE"/>
    <w:rsid w:val="00B64809"/>
    <w:rsid w:val="00B66401"/>
    <w:rsid w:val="00B715D0"/>
    <w:rsid w:val="00B808C6"/>
    <w:rsid w:val="00B80C13"/>
    <w:rsid w:val="00B81EA1"/>
    <w:rsid w:val="00B926CC"/>
    <w:rsid w:val="00BB4915"/>
    <w:rsid w:val="00BB4E62"/>
    <w:rsid w:val="00BD624E"/>
    <w:rsid w:val="00BF7408"/>
    <w:rsid w:val="00BF78EF"/>
    <w:rsid w:val="00C14C37"/>
    <w:rsid w:val="00C20B03"/>
    <w:rsid w:val="00C213CE"/>
    <w:rsid w:val="00C82F98"/>
    <w:rsid w:val="00C86881"/>
    <w:rsid w:val="00CA62F8"/>
    <w:rsid w:val="00CB1ABD"/>
    <w:rsid w:val="00CD193F"/>
    <w:rsid w:val="00CF40B9"/>
    <w:rsid w:val="00D0666A"/>
    <w:rsid w:val="00D07F64"/>
    <w:rsid w:val="00D16D99"/>
    <w:rsid w:val="00D37568"/>
    <w:rsid w:val="00D64227"/>
    <w:rsid w:val="00D65795"/>
    <w:rsid w:val="00D6763E"/>
    <w:rsid w:val="00D70E47"/>
    <w:rsid w:val="00D74113"/>
    <w:rsid w:val="00D86A4A"/>
    <w:rsid w:val="00D9069E"/>
    <w:rsid w:val="00DA5C74"/>
    <w:rsid w:val="00DC3663"/>
    <w:rsid w:val="00DD75CC"/>
    <w:rsid w:val="00E16444"/>
    <w:rsid w:val="00E41A9B"/>
    <w:rsid w:val="00E54691"/>
    <w:rsid w:val="00E660A9"/>
    <w:rsid w:val="00E80A3A"/>
    <w:rsid w:val="00E918E0"/>
    <w:rsid w:val="00EC4C63"/>
    <w:rsid w:val="00EC716E"/>
    <w:rsid w:val="00ED7472"/>
    <w:rsid w:val="00EE092F"/>
    <w:rsid w:val="00EF772C"/>
    <w:rsid w:val="00F00C90"/>
    <w:rsid w:val="00F20DFD"/>
    <w:rsid w:val="00F449EB"/>
    <w:rsid w:val="00F55215"/>
    <w:rsid w:val="00F66ECA"/>
    <w:rsid w:val="00F66F46"/>
    <w:rsid w:val="00FA215A"/>
    <w:rsid w:val="00FC32ED"/>
    <w:rsid w:val="00FC4974"/>
    <w:rsid w:val="00FD186E"/>
    <w:rsid w:val="00FF269B"/>
    <w:rsid w:val="00FF39B8"/>
    <w:rsid w:val="032B518B"/>
    <w:rsid w:val="04B618EB"/>
    <w:rsid w:val="04C271EF"/>
    <w:rsid w:val="0626C9B1"/>
    <w:rsid w:val="13AD7579"/>
    <w:rsid w:val="1D99624F"/>
    <w:rsid w:val="1F3532B0"/>
    <w:rsid w:val="1FC49A77"/>
    <w:rsid w:val="231CCE66"/>
    <w:rsid w:val="2390E3E2"/>
    <w:rsid w:val="24E22EA9"/>
    <w:rsid w:val="28A6E14D"/>
    <w:rsid w:val="300FCC86"/>
    <w:rsid w:val="3F275C2F"/>
    <w:rsid w:val="3F3D85B9"/>
    <w:rsid w:val="40051DF3"/>
    <w:rsid w:val="402C9128"/>
    <w:rsid w:val="40830502"/>
    <w:rsid w:val="469065AF"/>
    <w:rsid w:val="4B5D3A51"/>
    <w:rsid w:val="4B8DA28D"/>
    <w:rsid w:val="4DDA8012"/>
    <w:rsid w:val="50EA0A14"/>
    <w:rsid w:val="53FFC7F5"/>
    <w:rsid w:val="5F1E09B0"/>
    <w:rsid w:val="622A133E"/>
    <w:rsid w:val="64A175C7"/>
    <w:rsid w:val="6855C8C3"/>
    <w:rsid w:val="69ADE499"/>
    <w:rsid w:val="6C9DF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297D"/>
  <w15:chartTrackingRefBased/>
  <w15:docId w15:val="{4D78AF2F-FBC8-46A5-A477-9F1B6873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154C3"/>
    <w:rPr>
      <w:color w:val="0563C1" w:themeColor="hyperlink"/>
      <w:u w:val="single"/>
    </w:rPr>
  </w:style>
  <w:style w:type="character" w:styleId="UnresolvedMention">
    <w:name w:val="Unresolved Mention"/>
    <w:basedOn w:val="DefaultParagraphFont"/>
    <w:uiPriority w:val="99"/>
    <w:semiHidden/>
    <w:unhideWhenUsed/>
    <w:rsid w:val="002154C3"/>
    <w:rPr>
      <w:color w:val="605E5C"/>
      <w:shd w:val="clear" w:color="auto" w:fill="E1DFDD"/>
    </w:rPr>
  </w:style>
  <w:style w:type="character" w:styleId="None" w:customStyle="1">
    <w:name w:val="None"/>
    <w:rsid w:val="001175A1"/>
  </w:style>
  <w:style w:type="paragraph" w:styleId="ListParagraph">
    <w:name w:val="List Paragraph"/>
    <w:basedOn w:val="Normal"/>
    <w:uiPriority w:val="34"/>
    <w:qFormat/>
    <w:rsid w:val="001175A1"/>
    <w:pPr>
      <w:ind w:left="720"/>
      <w:contextualSpacing/>
    </w:pPr>
    <w:rPr>
      <w:kern w:val="0"/>
      <w14:ligatures w14:val="none"/>
    </w:rPr>
  </w:style>
  <w:style w:type="paragraph" w:styleId="Revision">
    <w:name w:val="Revision"/>
    <w:hidden/>
    <w:uiPriority w:val="99"/>
    <w:semiHidden/>
    <w:rsid w:val="00622857"/>
    <w:pPr>
      <w:spacing w:after="0" w:line="240" w:lineRule="auto"/>
    </w:pPr>
  </w:style>
  <w:style w:type="character" w:styleId="CommentReference">
    <w:name w:val="annotation reference"/>
    <w:basedOn w:val="DefaultParagraphFont"/>
    <w:uiPriority w:val="99"/>
    <w:semiHidden/>
    <w:unhideWhenUsed/>
    <w:rsid w:val="00622857"/>
    <w:rPr>
      <w:sz w:val="16"/>
      <w:szCs w:val="16"/>
    </w:rPr>
  </w:style>
  <w:style w:type="paragraph" w:styleId="CommentText">
    <w:name w:val="annotation text"/>
    <w:basedOn w:val="Normal"/>
    <w:link w:val="CommentTextChar"/>
    <w:uiPriority w:val="99"/>
    <w:unhideWhenUsed/>
    <w:rsid w:val="00622857"/>
    <w:pPr>
      <w:spacing w:line="240" w:lineRule="auto"/>
    </w:pPr>
    <w:rPr>
      <w:sz w:val="20"/>
      <w:szCs w:val="20"/>
    </w:rPr>
  </w:style>
  <w:style w:type="character" w:styleId="CommentTextChar" w:customStyle="1">
    <w:name w:val="Comment Text Char"/>
    <w:basedOn w:val="DefaultParagraphFont"/>
    <w:link w:val="CommentText"/>
    <w:uiPriority w:val="99"/>
    <w:rsid w:val="00622857"/>
    <w:rPr>
      <w:sz w:val="20"/>
      <w:szCs w:val="20"/>
    </w:rPr>
  </w:style>
  <w:style w:type="paragraph" w:styleId="CommentSubject">
    <w:name w:val="annotation subject"/>
    <w:basedOn w:val="CommentText"/>
    <w:next w:val="CommentText"/>
    <w:link w:val="CommentSubjectChar"/>
    <w:uiPriority w:val="99"/>
    <w:semiHidden/>
    <w:unhideWhenUsed/>
    <w:rsid w:val="00622857"/>
    <w:rPr>
      <w:b/>
      <w:bCs/>
    </w:rPr>
  </w:style>
  <w:style w:type="character" w:styleId="CommentSubjectChar" w:customStyle="1">
    <w:name w:val="Comment Subject Char"/>
    <w:basedOn w:val="CommentTextChar"/>
    <w:link w:val="CommentSubject"/>
    <w:uiPriority w:val="99"/>
    <w:semiHidden/>
    <w:rsid w:val="00622857"/>
    <w:rPr>
      <w:b/>
      <w:bCs/>
      <w:sz w:val="20"/>
      <w:szCs w:val="20"/>
    </w:rPr>
  </w:style>
  <w:style w:type="paragraph" w:styleId="paragraph" w:customStyle="1">
    <w:name w:val="paragraph"/>
    <w:basedOn w:val="Normal"/>
    <w:rsid w:val="00D64227"/>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D64227"/>
  </w:style>
  <w:style w:type="character" w:styleId="eop" w:customStyle="1">
    <w:name w:val="eop"/>
    <w:basedOn w:val="DefaultParagraphFont"/>
    <w:rsid w:val="00D64227"/>
  </w:style>
  <w:style w:type="paragraph" w:styleId="NormalWeb">
    <w:name w:val="Normal (Web)"/>
    <w:basedOn w:val="Normal"/>
    <w:uiPriority w:val="99"/>
    <w:unhideWhenUsed/>
    <w:rsid w:val="00D70E47"/>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9C7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8289">
      <w:bodyDiv w:val="1"/>
      <w:marLeft w:val="0"/>
      <w:marRight w:val="0"/>
      <w:marTop w:val="0"/>
      <w:marBottom w:val="0"/>
      <w:divBdr>
        <w:top w:val="none" w:sz="0" w:space="0" w:color="auto"/>
        <w:left w:val="none" w:sz="0" w:space="0" w:color="auto"/>
        <w:bottom w:val="none" w:sz="0" w:space="0" w:color="auto"/>
        <w:right w:val="none" w:sz="0" w:space="0" w:color="auto"/>
      </w:divBdr>
      <w:divsChild>
        <w:div w:id="384988814">
          <w:marLeft w:val="0"/>
          <w:marRight w:val="0"/>
          <w:marTop w:val="0"/>
          <w:marBottom w:val="0"/>
          <w:divBdr>
            <w:top w:val="none" w:sz="0" w:space="0" w:color="auto"/>
            <w:left w:val="none" w:sz="0" w:space="0" w:color="auto"/>
            <w:bottom w:val="none" w:sz="0" w:space="0" w:color="auto"/>
            <w:right w:val="none" w:sz="0" w:space="0" w:color="auto"/>
          </w:divBdr>
        </w:div>
        <w:div w:id="1563368824">
          <w:marLeft w:val="0"/>
          <w:marRight w:val="0"/>
          <w:marTop w:val="0"/>
          <w:marBottom w:val="0"/>
          <w:divBdr>
            <w:top w:val="none" w:sz="0" w:space="0" w:color="auto"/>
            <w:left w:val="none" w:sz="0" w:space="0" w:color="auto"/>
            <w:bottom w:val="none" w:sz="0" w:space="0" w:color="auto"/>
            <w:right w:val="none" w:sz="0" w:space="0" w:color="auto"/>
          </w:divBdr>
        </w:div>
        <w:div w:id="501511321">
          <w:marLeft w:val="0"/>
          <w:marRight w:val="0"/>
          <w:marTop w:val="0"/>
          <w:marBottom w:val="0"/>
          <w:divBdr>
            <w:top w:val="none" w:sz="0" w:space="0" w:color="auto"/>
            <w:left w:val="none" w:sz="0" w:space="0" w:color="auto"/>
            <w:bottom w:val="none" w:sz="0" w:space="0" w:color="auto"/>
            <w:right w:val="none" w:sz="0" w:space="0" w:color="auto"/>
          </w:divBdr>
        </w:div>
        <w:div w:id="757019004">
          <w:marLeft w:val="0"/>
          <w:marRight w:val="0"/>
          <w:marTop w:val="0"/>
          <w:marBottom w:val="0"/>
          <w:divBdr>
            <w:top w:val="none" w:sz="0" w:space="0" w:color="auto"/>
            <w:left w:val="none" w:sz="0" w:space="0" w:color="auto"/>
            <w:bottom w:val="none" w:sz="0" w:space="0" w:color="auto"/>
            <w:right w:val="none" w:sz="0" w:space="0" w:color="auto"/>
          </w:divBdr>
        </w:div>
        <w:div w:id="1874078417">
          <w:marLeft w:val="0"/>
          <w:marRight w:val="0"/>
          <w:marTop w:val="0"/>
          <w:marBottom w:val="0"/>
          <w:divBdr>
            <w:top w:val="none" w:sz="0" w:space="0" w:color="auto"/>
            <w:left w:val="none" w:sz="0" w:space="0" w:color="auto"/>
            <w:bottom w:val="none" w:sz="0" w:space="0" w:color="auto"/>
            <w:right w:val="none" w:sz="0" w:space="0" w:color="auto"/>
          </w:divBdr>
        </w:div>
      </w:divsChild>
    </w:div>
    <w:div w:id="563570744">
      <w:bodyDiv w:val="1"/>
      <w:marLeft w:val="0"/>
      <w:marRight w:val="0"/>
      <w:marTop w:val="0"/>
      <w:marBottom w:val="0"/>
      <w:divBdr>
        <w:top w:val="none" w:sz="0" w:space="0" w:color="auto"/>
        <w:left w:val="none" w:sz="0" w:space="0" w:color="auto"/>
        <w:bottom w:val="none" w:sz="0" w:space="0" w:color="auto"/>
        <w:right w:val="none" w:sz="0" w:space="0" w:color="auto"/>
      </w:divBdr>
    </w:div>
    <w:div w:id="10771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screwfixmedia.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www.screwfix.com" TargetMode="External" Id="rId12" /><Relationship Type="http://schemas.openxmlformats.org/officeDocument/2006/relationships/hyperlink" Target="https://www.screwfix.fr/" TargetMode="External" Id="rId17" /><Relationship Type="http://schemas.openxmlformats.org/officeDocument/2006/relationships/customXml" Target="../customXml/item2.xml" Id="rId2" /><Relationship Type="http://schemas.openxmlformats.org/officeDocument/2006/relationships/hyperlink" Target="http://i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crewfix.com/landingpage/energy-saving?cm_sp=managedredirect-_-campaign-_-energyeff" TargetMode="External" Id="rId11" /><Relationship Type="http://schemas.openxmlformats.org/officeDocument/2006/relationships/styles" Target="styles.xml" Id="rId5" /><Relationship Type="http://schemas.openxmlformats.org/officeDocument/2006/relationships/hyperlink" Target="http://screwfix.com/" TargetMode="External" Id="rId15" /><Relationship Type="http://schemas.openxmlformats.org/officeDocument/2006/relationships/hyperlink" Target="https://www.screwfix.com/landingpage/green-star" TargetMode="External" Id="rId10" /><Relationship Type="http://schemas.openxmlformats.org/officeDocument/2006/relationships/hyperlink" Target="mailto:screwfix@mccann.com" TargetMode="External" Id="rId19" /><Relationship Type="http://schemas.openxmlformats.org/officeDocument/2006/relationships/numbering" Target="numbering.xml" Id="rId4" /><Relationship Type="http://schemas.openxmlformats.org/officeDocument/2006/relationships/hyperlink" Target="https://shorturl.at/bvQ69" TargetMode="External" Id="rId9" /><Relationship Type="http://schemas.openxmlformats.org/officeDocument/2006/relationships/hyperlink" Target="https://www.screwfix.com/landingpage/screwfix-sustainability" TargetMode="External" Id="R97ae5eee72924e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7" ma:contentTypeDescription="Create a new document." ma:contentTypeScope="" ma:versionID="40ab1e074008a4a881c1709c1435d1a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cb94b11c8f36603e0071522699f34b13"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49727-605E-4CD5-95A6-E1C37D356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C7F10-DF69-4811-BB4D-929570B8BC7A}">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3.xml><?xml version="1.0" encoding="utf-8"?>
<ds:datastoreItem xmlns:ds="http://schemas.openxmlformats.org/officeDocument/2006/customXml" ds:itemID="{EDA25EF6-5F4C-416B-A6FE-48B00DA27A4F}">
  <ds:schemaRefs>
    <ds:schemaRef ds:uri="http://schemas.microsoft.com/sharepoint/v3/contenttype/forms"/>
  </ds:schemaRefs>
</ds:datastoreItem>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Tara (BRM-MEW)</dc:creator>
  <cp:keywords/>
  <dc:description/>
  <cp:lastModifiedBy>Pancaldi, Elisa</cp:lastModifiedBy>
  <cp:revision>7</cp:revision>
  <cp:lastPrinted>2023-09-11T12:16:00Z</cp:lastPrinted>
  <dcterms:created xsi:type="dcterms:W3CDTF">2023-11-15T16:31:00Z</dcterms:created>
  <dcterms:modified xsi:type="dcterms:W3CDTF">2024-01-12T15:33:26Z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