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786D9E"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r w:rsidR="00104CEA" w:rsidRPr="00931CEB">
        <w:rPr>
          <w:rFonts w:ascii="Arial" w:hAnsi="Arial" w:cs="Arial"/>
          <w:color w:val="000000" w:themeColor="text1"/>
          <w:lang w:val="da-DK"/>
        </w:rPr>
        <w:t xml:space="preserve"> 2017</w:t>
      </w:r>
    </w:p>
    <w:p w:rsidR="00DF01E0" w:rsidRPr="00512360" w:rsidRDefault="00DF01E0" w:rsidP="00DF01E0">
      <w:pPr>
        <w:spacing w:line="360" w:lineRule="auto"/>
        <w:rPr>
          <w:sz w:val="22"/>
        </w:rPr>
      </w:pPr>
    </w:p>
    <w:p w:rsidR="00963FFF" w:rsidRPr="00931CEB" w:rsidRDefault="00512360" w:rsidP="00711F8A">
      <w:pPr>
        <w:spacing w:line="360" w:lineRule="auto"/>
        <w:jc w:val="center"/>
        <w:rPr>
          <w:b/>
          <w:color w:val="000000" w:themeColor="text1"/>
          <w:sz w:val="22"/>
        </w:rPr>
      </w:pPr>
      <w:r w:rsidRPr="00512360">
        <w:rPr>
          <w:b/>
          <w:sz w:val="22"/>
        </w:rPr>
        <w:t>RYDE</w:t>
      </w:r>
      <w:r w:rsidR="00EE125E" w:rsidRPr="00512360">
        <w:rPr>
          <w:b/>
          <w:sz w:val="22"/>
        </w:rPr>
        <w:t xml:space="preserve"> </w:t>
      </w:r>
      <w:r w:rsidR="00706B7A" w:rsidRPr="00512360">
        <w:rPr>
          <w:b/>
          <w:sz w:val="22"/>
        </w:rPr>
        <w:t>BASED</w:t>
      </w:r>
      <w:r w:rsidR="009A4606" w:rsidRPr="00512360">
        <w:rPr>
          <w:b/>
          <w:sz w:val="22"/>
        </w:rPr>
        <w:t xml:space="preserve"> </w:t>
      </w:r>
      <w:r w:rsidR="009A4606" w:rsidRPr="00931CEB">
        <w:rPr>
          <w:b/>
          <w:color w:val="000000" w:themeColor="text1"/>
          <w:sz w:val="22"/>
        </w:rPr>
        <w:t>CHARITY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5B4649" w:rsidRDefault="005B4649"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5B4649">
        <w:rPr>
          <w:rFonts w:ascii="Arial" w:eastAsia="+mn-ea" w:hAnsi="Arial" w:cs="Arial"/>
          <w:kern w:val="24"/>
          <w:sz w:val="22"/>
          <w:szCs w:val="22"/>
        </w:rPr>
        <w:t xml:space="preserve">Easthill Home for Deaf People, </w:t>
      </w:r>
      <w:r w:rsidR="00706B7A" w:rsidRPr="005B4649">
        <w:rPr>
          <w:rFonts w:ascii="Arial" w:eastAsia="+mn-ea" w:hAnsi="Arial" w:cs="Arial"/>
          <w:kern w:val="24"/>
          <w:sz w:val="22"/>
          <w:szCs w:val="22"/>
        </w:rPr>
        <w:t xml:space="preserve">based in </w:t>
      </w:r>
      <w:r w:rsidRPr="005B4649">
        <w:rPr>
          <w:rFonts w:ascii="Arial" w:eastAsia="+mn-ea" w:hAnsi="Arial" w:cs="Arial"/>
          <w:kern w:val="24"/>
          <w:sz w:val="22"/>
          <w:szCs w:val="22"/>
        </w:rPr>
        <w:t>Ryde</w:t>
      </w:r>
      <w:r w:rsidR="00706B7A" w:rsidRPr="005B4649">
        <w:rPr>
          <w:rFonts w:ascii="Arial" w:eastAsia="+mn-ea" w:hAnsi="Arial" w:cs="Arial"/>
          <w:kern w:val="24"/>
          <w:sz w:val="22"/>
          <w:szCs w:val="22"/>
        </w:rPr>
        <w:t xml:space="preserve">, </w:t>
      </w:r>
      <w:r w:rsidR="00963FFF" w:rsidRPr="005B4649">
        <w:rPr>
          <w:rFonts w:ascii="Arial" w:eastAsia="+mn-ea" w:hAnsi="Arial" w:cs="Arial"/>
          <w:kern w:val="24"/>
          <w:sz w:val="22"/>
          <w:szCs w:val="22"/>
        </w:rPr>
        <w:t>is celebrating after being awarded</w:t>
      </w:r>
      <w:r w:rsidR="00706B7A" w:rsidRPr="005B4649">
        <w:rPr>
          <w:rFonts w:ascii="Arial" w:eastAsia="+mn-ea" w:hAnsi="Arial" w:cs="Arial"/>
          <w:kern w:val="24"/>
          <w:sz w:val="22"/>
          <w:szCs w:val="22"/>
        </w:rPr>
        <w:t xml:space="preserve"> </w:t>
      </w:r>
      <w:r w:rsidRPr="005B4649">
        <w:rPr>
          <w:rFonts w:ascii="Arial" w:eastAsia="+mn-ea" w:hAnsi="Arial" w:cs="Arial"/>
          <w:kern w:val="24"/>
          <w:sz w:val="22"/>
          <w:szCs w:val="22"/>
        </w:rPr>
        <w:t xml:space="preserve">£5,000 </w:t>
      </w:r>
      <w:r w:rsidR="009A4606" w:rsidRPr="005B4649">
        <w:rPr>
          <w:rFonts w:ascii="Arial" w:eastAsia="+mn-ea" w:hAnsi="Arial" w:cs="Arial"/>
          <w:kern w:val="24"/>
          <w:sz w:val="22"/>
          <w:szCs w:val="22"/>
        </w:rPr>
        <w:t>worth of</w:t>
      </w:r>
      <w:r w:rsidR="00963FFF" w:rsidRPr="005B4649">
        <w:rPr>
          <w:rFonts w:ascii="Arial" w:eastAsia="+mn-ea" w:hAnsi="Arial" w:cs="Arial"/>
          <w:kern w:val="24"/>
          <w:sz w:val="22"/>
          <w:szCs w:val="22"/>
        </w:rPr>
        <w:t xml:space="preserve"> funding from The Screwfix Foundation, </w:t>
      </w:r>
      <w:r w:rsidR="008532BF" w:rsidRPr="005B4649">
        <w:rPr>
          <w:rFonts w:ascii="Arial" w:eastAsia="+mn-ea" w:hAnsi="Arial" w:cs="Arial"/>
          <w:kern w:val="24"/>
          <w:sz w:val="22"/>
          <w:szCs w:val="22"/>
        </w:rPr>
        <w:t>a charity which</w:t>
      </w:r>
      <w:r w:rsidR="00053C10" w:rsidRPr="005B4649">
        <w:rPr>
          <w:rFonts w:ascii="Arial" w:eastAsia="+mn-ea" w:hAnsi="Arial" w:cs="Arial"/>
          <w:kern w:val="24"/>
          <w:sz w:val="22"/>
          <w:szCs w:val="22"/>
        </w:rPr>
        <w:t xml:space="preserve"> support</w:t>
      </w:r>
      <w:r w:rsidR="008532BF" w:rsidRPr="005B4649">
        <w:rPr>
          <w:rFonts w:ascii="Arial" w:eastAsia="+mn-ea" w:hAnsi="Arial" w:cs="Arial"/>
          <w:kern w:val="24"/>
          <w:sz w:val="22"/>
          <w:szCs w:val="22"/>
        </w:rPr>
        <w:t>s</w:t>
      </w:r>
      <w:r w:rsidR="00053C10" w:rsidRPr="005B4649">
        <w:rPr>
          <w:rFonts w:ascii="Arial" w:eastAsia="+mn-ea" w:hAnsi="Arial" w:cs="Arial"/>
          <w:kern w:val="24"/>
          <w:sz w:val="22"/>
          <w:szCs w:val="22"/>
        </w:rPr>
        <w:t xml:space="preserve"> projects </w:t>
      </w:r>
      <w:r w:rsidR="008532BF" w:rsidRPr="005B4649">
        <w:rPr>
          <w:rFonts w:ascii="Arial" w:eastAsia="+mn-ea" w:hAnsi="Arial" w:cs="Arial"/>
          <w:kern w:val="24"/>
          <w:sz w:val="22"/>
          <w:szCs w:val="22"/>
        </w:rPr>
        <w:t>to</w:t>
      </w:r>
      <w:r w:rsidR="00053C10" w:rsidRPr="005B4649">
        <w:rPr>
          <w:rFonts w:ascii="Arial" w:eastAsia="+mn-ea" w:hAnsi="Arial" w:cs="Arial"/>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bookmarkStart w:id="0" w:name="_GoBack"/>
      <w:bookmarkEnd w:id="0"/>
    </w:p>
    <w:p w:rsidR="00EB7AF5" w:rsidRPr="00931CEB" w:rsidRDefault="005E355D" w:rsidP="007607B0">
      <w:pPr>
        <w:spacing w:line="360" w:lineRule="auto"/>
        <w:jc w:val="both"/>
        <w:rPr>
          <w:color w:val="000000" w:themeColor="text1"/>
          <w:sz w:val="22"/>
        </w:rPr>
      </w:pPr>
      <w:r>
        <w:rPr>
          <w:sz w:val="22"/>
        </w:rPr>
        <w:t>Liz Jones, CEO</w:t>
      </w:r>
      <w:r w:rsidR="00EB7AF5" w:rsidRPr="00E43F05">
        <w:rPr>
          <w:color w:val="FF0000"/>
          <w:sz w:val="22"/>
        </w:rPr>
        <w:t xml:space="preserve"> </w:t>
      </w:r>
      <w:r w:rsidR="00EB7AF5" w:rsidRPr="00931CEB">
        <w:rPr>
          <w:color w:val="000000" w:themeColor="text1"/>
          <w:sz w:val="22"/>
        </w:rPr>
        <w:t xml:space="preserve">from </w:t>
      </w:r>
      <w:r w:rsidR="00501F31">
        <w:rPr>
          <w:rFonts w:eastAsia="+mn-ea"/>
          <w:kern w:val="24"/>
          <w:sz w:val="22"/>
        </w:rPr>
        <w:t>S</w:t>
      </w:r>
      <w:r w:rsidR="00043EC4" w:rsidRPr="00043EC4">
        <w:rPr>
          <w:rFonts w:eastAsia="+mn-ea"/>
          <w:kern w:val="24"/>
          <w:sz w:val="22"/>
        </w:rPr>
        <w:t xml:space="preserve">onus, </w:t>
      </w:r>
      <w:r w:rsidR="00043EC4">
        <w:rPr>
          <w:rFonts w:eastAsia="+mn-ea"/>
          <w:kern w:val="24"/>
          <w:sz w:val="22"/>
        </w:rPr>
        <w:t xml:space="preserve">the charity </w:t>
      </w:r>
      <w:r w:rsidR="00043EC4" w:rsidRPr="00043EC4">
        <w:rPr>
          <w:rFonts w:eastAsia="+mn-ea"/>
          <w:kern w:val="24"/>
          <w:sz w:val="22"/>
        </w:rPr>
        <w:t xml:space="preserve">who run </w:t>
      </w:r>
      <w:r w:rsidR="00043EC4">
        <w:rPr>
          <w:rFonts w:eastAsia="+mn-ea"/>
          <w:kern w:val="24"/>
          <w:sz w:val="22"/>
        </w:rPr>
        <w:t>Easthill Home</w:t>
      </w:r>
      <w:r w:rsidR="00EE125E" w:rsidRPr="00043EC4">
        <w:rPr>
          <w:rFonts w:eastAsia="+mn-ea"/>
          <w:kern w:val="24"/>
          <w:sz w:val="22"/>
        </w:rPr>
        <w:t xml:space="preserve"> </w:t>
      </w:r>
      <w:r w:rsidR="00EB7AF5" w:rsidRPr="00043EC4">
        <w:rPr>
          <w:sz w:val="22"/>
        </w:rPr>
        <w:t>comments</w:t>
      </w:r>
      <w:r w:rsidR="00EB7AF5" w:rsidRPr="00931CEB">
        <w:rPr>
          <w:color w:val="000000" w:themeColor="text1"/>
          <w:sz w:val="22"/>
        </w:rPr>
        <w:t xml:space="preserve">: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5B4649"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sidR="00706B7A" w:rsidRPr="00931CEB">
        <w:rPr>
          <w:color w:val="000000" w:themeColor="text1"/>
          <w:sz w:val="22"/>
        </w:rPr>
        <w:t xml:space="preserve"> charity. </w:t>
      </w:r>
      <w:r w:rsidR="000E3335">
        <w:rPr>
          <w:color w:val="000000" w:themeColor="text1"/>
          <w:sz w:val="22"/>
        </w:rPr>
        <w:t>Sonus</w:t>
      </w:r>
      <w:r w:rsidR="00DA4AD0" w:rsidRPr="005E355D">
        <w:rPr>
          <w:color w:val="000000" w:themeColor="text1"/>
          <w:sz w:val="22"/>
        </w:rPr>
        <w:t xml:space="preserve"> is a Charity working with deaf people.  The organisation was founded in 1879 has been providing a variety of services to deaf people ever since.  Easthill Home for Deaf People is one of only two residential homes in Britain that provides a cultural and linguistically appropriate environment for the residents that live there.</w:t>
      </w:r>
      <w:r w:rsidR="00DA4AD0" w:rsidRPr="00DA4AD0">
        <w:rPr>
          <w:i/>
          <w:color w:val="000000" w:themeColor="text1"/>
          <w:sz w:val="22"/>
        </w:rPr>
        <w:t xml:space="preserve">  </w:t>
      </w:r>
      <w:r w:rsidR="0048162E" w:rsidRPr="005E355D">
        <w:rPr>
          <w:color w:val="000000" w:themeColor="text1"/>
          <w:sz w:val="22"/>
        </w:rPr>
        <w:t>T</w:t>
      </w:r>
      <w:r w:rsidR="00724273" w:rsidRPr="005E355D">
        <w:rPr>
          <w:color w:val="000000" w:themeColor="text1"/>
          <w:sz w:val="22"/>
        </w:rPr>
        <w:t xml:space="preserve">he </w:t>
      </w:r>
      <w:r w:rsidR="00C4407B" w:rsidRPr="005E355D">
        <w:rPr>
          <w:color w:val="000000" w:themeColor="text1"/>
          <w:sz w:val="22"/>
        </w:rPr>
        <w:t>funding</w:t>
      </w:r>
      <w:r w:rsidR="00724273" w:rsidRPr="005E355D">
        <w:rPr>
          <w:color w:val="000000" w:themeColor="text1"/>
          <w:sz w:val="22"/>
        </w:rPr>
        <w:t xml:space="preserve"> </w:t>
      </w:r>
      <w:r w:rsidR="00931CEB" w:rsidRPr="005E355D">
        <w:rPr>
          <w:color w:val="000000" w:themeColor="text1"/>
          <w:sz w:val="22"/>
        </w:rPr>
        <w:t xml:space="preserve">will be used towards </w:t>
      </w:r>
      <w:r w:rsidR="001F30BE">
        <w:rPr>
          <w:color w:val="000000" w:themeColor="text1"/>
          <w:sz w:val="22"/>
        </w:rPr>
        <w:t xml:space="preserve">more appropriate </w:t>
      </w:r>
      <w:r w:rsidR="00DA4AD0" w:rsidRPr="005E355D">
        <w:rPr>
          <w:color w:val="000000" w:themeColor="text1"/>
          <w:sz w:val="22"/>
        </w:rPr>
        <w:t>lighting throughout the Home</w:t>
      </w:r>
      <w:r>
        <w:rPr>
          <w:color w:val="FF0000"/>
          <w:sz w:val="22"/>
        </w:rPr>
        <w:t>.</w:t>
      </w:r>
      <w:r w:rsidR="00E43F05" w:rsidRPr="00E43F05">
        <w:rPr>
          <w:color w:val="FF0000"/>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5B4649" w:rsidP="007607B0">
      <w:pPr>
        <w:spacing w:line="360" w:lineRule="auto"/>
        <w:jc w:val="both"/>
        <w:rPr>
          <w:color w:val="000000" w:themeColor="text1"/>
          <w:sz w:val="22"/>
        </w:rPr>
      </w:pPr>
      <w:r w:rsidRPr="005B4649">
        <w:rPr>
          <w:sz w:val="22"/>
        </w:rPr>
        <w:t>Chris Dark,</w:t>
      </w:r>
      <w:r w:rsidR="00CE3E14" w:rsidRPr="005B4649">
        <w:rPr>
          <w:sz w:val="22"/>
        </w:rPr>
        <w:t xml:space="preserve"> </w:t>
      </w:r>
      <w:r w:rsidR="00937F1B" w:rsidRPr="005B4649">
        <w:rPr>
          <w:sz w:val="22"/>
        </w:rPr>
        <w:t>Store</w:t>
      </w:r>
      <w:r w:rsidR="0006412D" w:rsidRPr="005B4649">
        <w:rPr>
          <w:sz w:val="22"/>
        </w:rPr>
        <w:t xml:space="preserve"> </w:t>
      </w:r>
      <w:r w:rsidR="0006412D" w:rsidRPr="00931CEB">
        <w:rPr>
          <w:color w:val="000000" w:themeColor="text1"/>
          <w:sz w:val="22"/>
        </w:rPr>
        <w:t>Manager</w:t>
      </w:r>
      <w:r w:rsidR="00CE3E14" w:rsidRPr="00931CEB">
        <w:rPr>
          <w:color w:val="000000" w:themeColor="text1"/>
          <w:sz w:val="22"/>
        </w:rPr>
        <w:t xml:space="preserve"> </w:t>
      </w:r>
      <w:r>
        <w:rPr>
          <w:color w:val="000000" w:themeColor="text1"/>
          <w:sz w:val="22"/>
        </w:rPr>
        <w:t>at</w:t>
      </w:r>
      <w:r w:rsidR="00CE3E14" w:rsidRPr="00931CEB">
        <w:rPr>
          <w:color w:val="000000" w:themeColor="text1"/>
          <w:sz w:val="22"/>
        </w:rPr>
        <w:t xml:space="preserve"> Screwfix store</w:t>
      </w:r>
      <w:r w:rsidR="005273A6"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E43F05" w:rsidRDefault="008532BF" w:rsidP="007607B0">
      <w:pPr>
        <w:spacing w:line="360" w:lineRule="auto"/>
        <w:jc w:val="both"/>
        <w:rPr>
          <w:rFonts w:eastAsia="Cambria"/>
          <w:color w:val="FF0000"/>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5B4649" w:rsidRPr="005B4649">
        <w:rPr>
          <w:rFonts w:eastAsia="+mn-ea"/>
          <w:kern w:val="24"/>
          <w:sz w:val="22"/>
        </w:rPr>
        <w:t>Easthill Home for Deaf People</w:t>
      </w:r>
      <w:r w:rsidR="005B4649">
        <w:rPr>
          <w:rFonts w:eastAsia="+mn-ea"/>
          <w:kern w:val="24"/>
          <w:sz w:val="22"/>
        </w:rPr>
        <w:t>.</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w:t>
      </w:r>
      <w:r w:rsidR="008532BF" w:rsidRPr="005B4649">
        <w:rPr>
          <w:rFonts w:eastAsia="Cambria"/>
          <w:sz w:val="22"/>
        </w:rPr>
        <w:t xml:space="preserve">projects </w:t>
      </w:r>
      <w:r w:rsidR="009A4606" w:rsidRPr="005B4649">
        <w:rPr>
          <w:rFonts w:eastAsia="Cambria"/>
          <w:sz w:val="22"/>
        </w:rPr>
        <w:t xml:space="preserve">from across </w:t>
      </w:r>
      <w:r w:rsidR="005B4649" w:rsidRPr="005B4649">
        <w:rPr>
          <w:rFonts w:eastAsia="Cambria"/>
          <w:sz w:val="22"/>
        </w:rPr>
        <w:t xml:space="preserve">the </w:t>
      </w:r>
      <w:r w:rsidR="005B4649" w:rsidRPr="005B4649">
        <w:rPr>
          <w:rFonts w:eastAsia="+mn-ea"/>
          <w:kern w:val="24"/>
          <w:sz w:val="22"/>
        </w:rPr>
        <w:t xml:space="preserve">Isle of Wight </w:t>
      </w:r>
      <w:r w:rsidR="008532BF" w:rsidRPr="005B4649">
        <w:rPr>
          <w:rFonts w:eastAsia="Cambria"/>
          <w:sz w:val="22"/>
        </w:rPr>
        <w:t xml:space="preserve">are invited </w:t>
      </w:r>
      <w:r w:rsidR="008532BF" w:rsidRPr="00931CEB">
        <w:rPr>
          <w:rFonts w:eastAsia="Cambria"/>
          <w:color w:val="000000" w:themeColor="text1"/>
          <w:sz w:val="22"/>
        </w:rPr>
        <w:t xml:space="preserve">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3EC4"/>
    <w:rsid w:val="00053C10"/>
    <w:rsid w:val="0006412D"/>
    <w:rsid w:val="00066D91"/>
    <w:rsid w:val="00070071"/>
    <w:rsid w:val="000D796B"/>
    <w:rsid w:val="000E3335"/>
    <w:rsid w:val="00104CEA"/>
    <w:rsid w:val="001B36B8"/>
    <w:rsid w:val="001B5898"/>
    <w:rsid w:val="001E43AB"/>
    <w:rsid w:val="001F01F6"/>
    <w:rsid w:val="001F30BE"/>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01F31"/>
    <w:rsid w:val="00512360"/>
    <w:rsid w:val="005273A6"/>
    <w:rsid w:val="00547402"/>
    <w:rsid w:val="005620F3"/>
    <w:rsid w:val="005B4649"/>
    <w:rsid w:val="005C704E"/>
    <w:rsid w:val="005D4724"/>
    <w:rsid w:val="005E355D"/>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A4AD0"/>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F85E"/>
  <w15:docId w15:val="{071DBAA6-C006-40D2-8DDC-05C813F2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McDonald, Kim</cp:lastModifiedBy>
  <cp:revision>3</cp:revision>
  <cp:lastPrinted>2013-09-02T08:56:00Z</cp:lastPrinted>
  <dcterms:created xsi:type="dcterms:W3CDTF">2017-07-31T13:36:00Z</dcterms:created>
  <dcterms:modified xsi:type="dcterms:W3CDTF">2017-07-31T14:15:00Z</dcterms:modified>
</cp:coreProperties>
</file>