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EA0EC7" w:rsidRDefault="0075041E" w:rsidP="0075041E">
      <w:pPr>
        <w:pStyle w:val="NoSpacing"/>
        <w:rPr>
          <w:rFonts w:ascii="Arial" w:hAnsi="Arial" w:cs="Arial"/>
          <w:lang w:val="da-DK"/>
        </w:rPr>
      </w:pPr>
    </w:p>
    <w:p w14:paraId="3B39808F" w14:textId="7E719195" w:rsidR="0075041E" w:rsidRPr="00DE440D" w:rsidRDefault="00DE440D" w:rsidP="0075041E">
      <w:pPr>
        <w:pStyle w:val="NoSpacing"/>
        <w:spacing w:line="360" w:lineRule="auto"/>
        <w:rPr>
          <w:rFonts w:ascii="Arial" w:hAnsi="Arial" w:cs="Arial"/>
          <w:lang w:val="da-DK"/>
        </w:rPr>
      </w:pPr>
      <w:r w:rsidRPr="00DE440D">
        <w:rPr>
          <w:rFonts w:ascii="Arial" w:hAnsi="Arial" w:cs="Arial"/>
          <w:lang w:val="da-DK"/>
        </w:rPr>
        <w:t>August</w:t>
      </w:r>
      <w:r w:rsidR="00837ABA" w:rsidRPr="00DE440D">
        <w:rPr>
          <w:rFonts w:ascii="Arial" w:hAnsi="Arial" w:cs="Arial"/>
          <w:lang w:val="da-DK"/>
        </w:rPr>
        <w:t xml:space="preserve"> </w:t>
      </w:r>
      <w:r w:rsidR="0075041E" w:rsidRPr="00DE440D">
        <w:rPr>
          <w:rFonts w:ascii="Arial" w:hAnsi="Arial" w:cs="Arial"/>
          <w:lang w:val="da-DK"/>
        </w:rPr>
        <w:t>202</w:t>
      </w:r>
      <w:r w:rsidR="000C1C10" w:rsidRPr="00DE440D">
        <w:rPr>
          <w:rFonts w:ascii="Arial" w:hAnsi="Arial" w:cs="Arial"/>
          <w:lang w:val="da-DK"/>
        </w:rPr>
        <w:t>1</w:t>
      </w:r>
    </w:p>
    <w:p w14:paraId="2805C76A" w14:textId="77777777" w:rsidR="0075041E" w:rsidRPr="00DE440D" w:rsidRDefault="0075041E" w:rsidP="0075041E">
      <w:pPr>
        <w:pStyle w:val="NormalWeb"/>
        <w:spacing w:before="0" w:beforeAutospacing="0" w:after="0" w:afterAutospacing="0" w:line="360" w:lineRule="auto"/>
        <w:textAlignment w:val="baseline"/>
        <w:rPr>
          <w:rFonts w:ascii="Arial" w:hAnsi="Arial" w:cs="Arial"/>
          <w:sz w:val="22"/>
          <w:szCs w:val="22"/>
        </w:rPr>
      </w:pPr>
    </w:p>
    <w:p w14:paraId="00C002B5" w14:textId="07EAE900" w:rsidR="0075041E" w:rsidRPr="00DE440D" w:rsidRDefault="00DE440D" w:rsidP="0075041E">
      <w:pPr>
        <w:pStyle w:val="NormalWeb"/>
        <w:spacing w:before="0" w:beforeAutospacing="0" w:after="0" w:afterAutospacing="0" w:line="360" w:lineRule="auto"/>
        <w:jc w:val="center"/>
        <w:textAlignment w:val="baseline"/>
        <w:rPr>
          <w:rFonts w:ascii="Arial" w:hAnsi="Arial" w:cs="Arial"/>
          <w:b/>
          <w:sz w:val="22"/>
          <w:szCs w:val="22"/>
        </w:rPr>
      </w:pPr>
      <w:r w:rsidRPr="00DE440D">
        <w:rPr>
          <w:rFonts w:ascii="Arial" w:hAnsi="Arial" w:cs="Arial"/>
          <w:b/>
          <w:sz w:val="22"/>
          <w:szCs w:val="22"/>
        </w:rPr>
        <w:t xml:space="preserve">Stroke Association Gets </w:t>
      </w:r>
      <w:r>
        <w:rPr>
          <w:rFonts w:ascii="Arial" w:hAnsi="Arial" w:cs="Arial"/>
          <w:b/>
          <w:sz w:val="22"/>
          <w:szCs w:val="22"/>
        </w:rPr>
        <w:t>a h</w:t>
      </w:r>
      <w:r w:rsidRPr="00DE440D">
        <w:rPr>
          <w:rFonts w:ascii="Arial" w:hAnsi="Arial" w:cs="Arial"/>
          <w:b/>
          <w:sz w:val="22"/>
          <w:szCs w:val="22"/>
        </w:rPr>
        <w:t xml:space="preserve">elping </w:t>
      </w:r>
      <w:r>
        <w:rPr>
          <w:rFonts w:ascii="Arial" w:hAnsi="Arial" w:cs="Arial"/>
          <w:b/>
          <w:sz w:val="22"/>
          <w:szCs w:val="22"/>
        </w:rPr>
        <w:t>h</w:t>
      </w:r>
      <w:r w:rsidRPr="00DE440D">
        <w:rPr>
          <w:rFonts w:ascii="Arial" w:hAnsi="Arial" w:cs="Arial"/>
          <w:b/>
          <w:sz w:val="22"/>
          <w:szCs w:val="22"/>
        </w:rPr>
        <w:t xml:space="preserve">and </w:t>
      </w:r>
      <w:r>
        <w:rPr>
          <w:rFonts w:ascii="Arial" w:hAnsi="Arial" w:cs="Arial"/>
          <w:b/>
          <w:sz w:val="22"/>
          <w:szCs w:val="22"/>
        </w:rPr>
        <w:t>f</w:t>
      </w:r>
      <w:r w:rsidRPr="00DE440D">
        <w:rPr>
          <w:rFonts w:ascii="Arial" w:hAnsi="Arial" w:cs="Arial"/>
          <w:b/>
          <w:sz w:val="22"/>
          <w:szCs w:val="22"/>
        </w:rPr>
        <w:t xml:space="preserve">rom The Screwfix Foundation </w:t>
      </w:r>
    </w:p>
    <w:p w14:paraId="61347B05" w14:textId="77777777" w:rsidR="0075041E" w:rsidRPr="00DE440D" w:rsidRDefault="0075041E" w:rsidP="0075041E">
      <w:pPr>
        <w:pStyle w:val="NormalWeb"/>
        <w:spacing w:before="0" w:beforeAutospacing="0" w:after="0" w:afterAutospacing="0" w:line="360" w:lineRule="auto"/>
        <w:textAlignment w:val="baseline"/>
        <w:rPr>
          <w:rFonts w:ascii="Arial" w:hAnsi="Arial" w:cs="Arial"/>
          <w:sz w:val="22"/>
          <w:szCs w:val="22"/>
        </w:rPr>
      </w:pPr>
    </w:p>
    <w:p w14:paraId="35606189" w14:textId="3821FAED" w:rsidR="0075041E" w:rsidRPr="00DE440D" w:rsidRDefault="001424B7" w:rsidP="00670BD4">
      <w:pPr>
        <w:pStyle w:val="NormalWeb"/>
        <w:spacing w:before="0" w:beforeAutospacing="0" w:after="0" w:afterAutospacing="0" w:line="360" w:lineRule="auto"/>
        <w:jc w:val="both"/>
        <w:textAlignment w:val="baseline"/>
        <w:rPr>
          <w:rFonts w:ascii="Arial" w:eastAsia="+mn-ea" w:hAnsi="Arial" w:cs="Arial"/>
          <w:kern w:val="24"/>
          <w:sz w:val="22"/>
          <w:szCs w:val="22"/>
        </w:rPr>
      </w:pPr>
      <w:r w:rsidRPr="00DE440D">
        <w:rPr>
          <w:rFonts w:ascii="Arial" w:hAnsi="Arial" w:cs="Arial"/>
          <w:b/>
          <w:sz w:val="22"/>
          <w:szCs w:val="22"/>
        </w:rPr>
        <w:t xml:space="preserve">The </w:t>
      </w:r>
      <w:r w:rsidR="000C1C10" w:rsidRPr="00DE440D">
        <w:rPr>
          <w:rFonts w:ascii="Arial" w:hAnsi="Arial" w:cs="Arial"/>
          <w:b/>
          <w:sz w:val="22"/>
          <w:szCs w:val="22"/>
        </w:rPr>
        <w:t xml:space="preserve">Stroke Association </w:t>
      </w:r>
      <w:r w:rsidRPr="00DE440D">
        <w:rPr>
          <w:rFonts w:ascii="Arial" w:eastAsia="+mn-ea" w:hAnsi="Arial" w:cs="Arial"/>
          <w:kern w:val="24"/>
          <w:sz w:val="22"/>
          <w:szCs w:val="22"/>
        </w:rPr>
        <w:t xml:space="preserve">– the UK’s only national stroke charity – </w:t>
      </w:r>
      <w:r w:rsidR="0075041E" w:rsidRPr="00DE440D">
        <w:rPr>
          <w:rFonts w:ascii="Arial" w:eastAsia="+mn-ea" w:hAnsi="Arial" w:cs="Arial"/>
          <w:kern w:val="24"/>
          <w:sz w:val="22"/>
          <w:szCs w:val="22"/>
        </w:rPr>
        <w:t xml:space="preserve">is celebrating after being awarded </w:t>
      </w:r>
      <w:r w:rsidR="00837ABA" w:rsidRPr="00DE440D">
        <w:rPr>
          <w:rFonts w:ascii="Arial" w:eastAsia="+mn-ea" w:hAnsi="Arial" w:cs="Arial"/>
          <w:kern w:val="24"/>
          <w:sz w:val="22"/>
          <w:szCs w:val="22"/>
        </w:rPr>
        <w:t>£</w:t>
      </w:r>
      <w:r w:rsidR="000C1C10" w:rsidRPr="00DE440D">
        <w:rPr>
          <w:rFonts w:ascii="Arial" w:eastAsia="+mn-ea" w:hAnsi="Arial" w:cs="Arial"/>
          <w:kern w:val="24"/>
          <w:sz w:val="22"/>
          <w:szCs w:val="22"/>
        </w:rPr>
        <w:t>5,000</w:t>
      </w:r>
      <w:r w:rsidR="0075041E" w:rsidRPr="00DE440D">
        <w:rPr>
          <w:rFonts w:ascii="Arial" w:eastAsia="+mn-ea" w:hAnsi="Arial" w:cs="Arial"/>
          <w:kern w:val="24"/>
          <w:sz w:val="22"/>
          <w:szCs w:val="22"/>
        </w:rPr>
        <w:t xml:space="preserve"> worth of funding from The Screwfix Foundation, a charity which supports projects to fix, repair, maintain and improve properties and facilities for those in need. </w:t>
      </w:r>
    </w:p>
    <w:p w14:paraId="4D8A873B" w14:textId="77777777" w:rsidR="0075041E" w:rsidRPr="00DE440D" w:rsidRDefault="0075041E" w:rsidP="00670BD4">
      <w:pPr>
        <w:spacing w:line="360" w:lineRule="auto"/>
        <w:jc w:val="both"/>
        <w:rPr>
          <w:rFonts w:eastAsia="+mn-ea"/>
          <w:kern w:val="24"/>
          <w:sz w:val="22"/>
        </w:rPr>
      </w:pPr>
    </w:p>
    <w:p w14:paraId="5672C0B1" w14:textId="17659CEB" w:rsidR="0075041E" w:rsidRPr="00DE440D" w:rsidRDefault="001424B7" w:rsidP="0099427B">
      <w:pPr>
        <w:spacing w:after="100" w:line="360" w:lineRule="auto"/>
        <w:rPr>
          <w:sz w:val="22"/>
        </w:rPr>
      </w:pPr>
      <w:r w:rsidRPr="00DE440D">
        <w:rPr>
          <w:b/>
          <w:bCs/>
          <w:sz w:val="22"/>
        </w:rPr>
        <w:t xml:space="preserve">Nicola Miller, Activities Manager at the Stroke </w:t>
      </w:r>
      <w:r w:rsidR="0099427B" w:rsidRPr="00DE440D">
        <w:rPr>
          <w:b/>
          <w:bCs/>
          <w:sz w:val="22"/>
        </w:rPr>
        <w:t xml:space="preserve">Association </w:t>
      </w:r>
      <w:r w:rsidR="0075041E" w:rsidRPr="00DE440D">
        <w:rPr>
          <w:b/>
          <w:bCs/>
          <w:sz w:val="22"/>
        </w:rPr>
        <w:t>comments:</w:t>
      </w:r>
      <w:r w:rsidR="0075041E" w:rsidRPr="00DE440D">
        <w:rPr>
          <w:sz w:val="22"/>
        </w:rPr>
        <w:t xml:space="preserve"> </w:t>
      </w:r>
      <w:r w:rsidR="0075041E" w:rsidRPr="00DE440D">
        <w:rPr>
          <w:rFonts w:eastAsia="+mn-ea"/>
          <w:kern w:val="24"/>
          <w:sz w:val="22"/>
          <w:lang w:eastAsia="en-GB"/>
        </w:rPr>
        <w:t xml:space="preserve">“We are very grateful to The Screwfix Foundation for donating these </w:t>
      </w:r>
      <w:proofErr w:type="gramStart"/>
      <w:r w:rsidR="0075041E" w:rsidRPr="00DE440D">
        <w:rPr>
          <w:rFonts w:eastAsia="+mn-ea"/>
          <w:kern w:val="24"/>
          <w:sz w:val="22"/>
          <w:lang w:eastAsia="en-GB"/>
        </w:rPr>
        <w:t>much needed</w:t>
      </w:r>
      <w:proofErr w:type="gramEnd"/>
      <w:r w:rsidR="0075041E" w:rsidRPr="00DE440D">
        <w:rPr>
          <w:rFonts w:eastAsia="+mn-ea"/>
          <w:kern w:val="24"/>
          <w:sz w:val="22"/>
          <w:lang w:eastAsia="en-GB"/>
        </w:rPr>
        <w:t xml:space="preserve"> funds to support our charity.</w:t>
      </w:r>
      <w:r w:rsidR="00670BD4" w:rsidRPr="00DE440D">
        <w:rPr>
          <w:rFonts w:eastAsia="+mn-ea"/>
          <w:kern w:val="24"/>
          <w:sz w:val="22"/>
          <w:lang w:eastAsia="en-GB"/>
        </w:rPr>
        <w:t xml:space="preserve"> Stroke strikes every five minutes in the UK, but here at the Stroke Association we provide specialist support, fund critical research, and campaign to make sure people affected by stroke get the very best care and support to rebuild their lives. </w:t>
      </w:r>
      <w:r w:rsidR="0075041E" w:rsidRPr="00DE440D">
        <w:rPr>
          <w:sz w:val="22"/>
        </w:rPr>
        <w:t xml:space="preserve">The funding </w:t>
      </w:r>
      <w:r w:rsidR="00670BD4" w:rsidRPr="00DE440D">
        <w:rPr>
          <w:sz w:val="22"/>
        </w:rPr>
        <w:t>has helped us to refurbish a room at our Life After Stroke Centre</w:t>
      </w:r>
      <w:r w:rsidR="0099427B" w:rsidRPr="00DE440D">
        <w:rPr>
          <w:sz w:val="22"/>
        </w:rPr>
        <w:t xml:space="preserve"> in Bromsgrove, Worcestershire</w:t>
      </w:r>
      <w:r w:rsidR="00670BD4" w:rsidRPr="00DE440D">
        <w:rPr>
          <w:sz w:val="22"/>
        </w:rPr>
        <w:t xml:space="preserve">. Now that the centre has re-opened, this new drop-in room </w:t>
      </w:r>
      <w:r w:rsidR="00670BD4" w:rsidRPr="00DE440D">
        <w:rPr>
          <w:spacing w:val="-3"/>
          <w:sz w:val="22"/>
        </w:rPr>
        <w:t xml:space="preserve">will provide a safe space for local stroke survivors and carers to </w:t>
      </w:r>
      <w:r w:rsidR="0099427B" w:rsidRPr="00DE440D">
        <w:rPr>
          <w:spacing w:val="-3"/>
          <w:sz w:val="22"/>
        </w:rPr>
        <w:t xml:space="preserve">access support, </w:t>
      </w:r>
      <w:r w:rsidR="00670BD4" w:rsidRPr="00DE440D">
        <w:rPr>
          <w:spacing w:val="-3"/>
          <w:sz w:val="22"/>
        </w:rPr>
        <w:t xml:space="preserve">share experiences, regain </w:t>
      </w:r>
      <w:proofErr w:type="gramStart"/>
      <w:r w:rsidR="00670BD4" w:rsidRPr="00DE440D">
        <w:rPr>
          <w:spacing w:val="-3"/>
          <w:sz w:val="22"/>
        </w:rPr>
        <w:t>independence</w:t>
      </w:r>
      <w:proofErr w:type="gramEnd"/>
      <w:r w:rsidR="00670BD4" w:rsidRPr="00DE440D">
        <w:rPr>
          <w:spacing w:val="-3"/>
          <w:sz w:val="22"/>
        </w:rPr>
        <w:t xml:space="preserve"> and feel part of a </w:t>
      </w:r>
      <w:r w:rsidR="0099427B" w:rsidRPr="00DE440D">
        <w:rPr>
          <w:spacing w:val="-3"/>
          <w:sz w:val="22"/>
        </w:rPr>
        <w:t xml:space="preserve">community. </w:t>
      </w:r>
      <w:r w:rsidR="0075041E" w:rsidRPr="00DE440D">
        <w:rPr>
          <w:sz w:val="22"/>
        </w:rPr>
        <w:t>We’d like to thank everyone who was involved in the fundraising – it’s been a great help to us.”</w:t>
      </w:r>
    </w:p>
    <w:p w14:paraId="0B57337A" w14:textId="77777777" w:rsidR="0075041E" w:rsidRPr="00DE440D" w:rsidRDefault="0075041E" w:rsidP="00670BD4">
      <w:pPr>
        <w:spacing w:line="360" w:lineRule="auto"/>
        <w:jc w:val="both"/>
        <w:rPr>
          <w:sz w:val="22"/>
        </w:rPr>
      </w:pPr>
    </w:p>
    <w:p w14:paraId="2B5E7563" w14:textId="128054E8" w:rsidR="0075041E" w:rsidRPr="00DE440D" w:rsidRDefault="0075041E" w:rsidP="00670BD4">
      <w:pPr>
        <w:spacing w:line="360" w:lineRule="auto"/>
        <w:jc w:val="both"/>
        <w:rPr>
          <w:sz w:val="22"/>
        </w:rPr>
      </w:pPr>
      <w:bookmarkStart w:id="0" w:name="_Hlk34300878"/>
      <w:r w:rsidRPr="00DE440D">
        <w:rPr>
          <w:b/>
          <w:bCs/>
          <w:sz w:val="22"/>
        </w:rPr>
        <w:t xml:space="preserve">Steve Dunston, Screwfix Foundation Trustee said: </w:t>
      </w:r>
      <w:r w:rsidRPr="00DE440D">
        <w:rPr>
          <w:sz w:val="22"/>
        </w:rPr>
        <w:t xml:space="preserve">“Supporting charities such as </w:t>
      </w:r>
      <w:r w:rsidR="000C1C10" w:rsidRPr="00DE440D">
        <w:rPr>
          <w:sz w:val="22"/>
        </w:rPr>
        <w:t xml:space="preserve">the </w:t>
      </w:r>
      <w:r w:rsidR="000C1C10" w:rsidRPr="00DE440D">
        <w:rPr>
          <w:b/>
          <w:sz w:val="22"/>
        </w:rPr>
        <w:t xml:space="preserve">Stroke Association </w:t>
      </w:r>
      <w:r w:rsidRPr="00DE440D">
        <w:rPr>
          <w:sz w:val="22"/>
        </w:rPr>
        <w:t>with much-needed funding to help fix, repair, maintain and improve their facilities is vital. It’s great to see this donation go toward such an important project that benefits those in need.”</w:t>
      </w:r>
      <w:bookmarkEnd w:id="0"/>
    </w:p>
    <w:p w14:paraId="61CA14EE" w14:textId="77777777" w:rsidR="0075041E" w:rsidRPr="00DE440D" w:rsidRDefault="0075041E" w:rsidP="00670BD4">
      <w:pPr>
        <w:pStyle w:val="NormalWeb"/>
        <w:spacing w:before="0" w:beforeAutospacing="0" w:after="0" w:afterAutospacing="0" w:line="360" w:lineRule="auto"/>
        <w:jc w:val="both"/>
        <w:textAlignment w:val="baseline"/>
        <w:rPr>
          <w:rFonts w:ascii="Arial" w:hAnsi="Arial" w:cs="Arial"/>
          <w:sz w:val="22"/>
          <w:szCs w:val="22"/>
        </w:rPr>
      </w:pPr>
    </w:p>
    <w:p w14:paraId="7F10139C" w14:textId="10B4295A" w:rsidR="0075041E" w:rsidRPr="00DE440D" w:rsidRDefault="0075041E" w:rsidP="0099427B">
      <w:pPr>
        <w:pStyle w:val="NormalWeb"/>
        <w:spacing w:before="0" w:beforeAutospacing="0" w:after="0" w:afterAutospacing="0" w:line="360" w:lineRule="auto"/>
        <w:jc w:val="both"/>
        <w:textAlignment w:val="baseline"/>
        <w:rPr>
          <w:rFonts w:ascii="Arial" w:eastAsia="+mn-ea" w:hAnsi="Arial" w:cs="Arial"/>
          <w:kern w:val="24"/>
          <w:sz w:val="22"/>
          <w:szCs w:val="22"/>
        </w:rPr>
      </w:pPr>
      <w:r w:rsidRPr="00DE440D">
        <w:rPr>
          <w:rFonts w:ascii="Arial" w:eastAsia="+mn-ea" w:hAnsi="Arial" w:cs="Arial"/>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26CD3286" w14:textId="061D1F24" w:rsidR="0075041E" w:rsidRPr="00DE440D" w:rsidRDefault="0075041E" w:rsidP="0075041E">
      <w:pPr>
        <w:spacing w:line="360" w:lineRule="auto"/>
        <w:jc w:val="both"/>
        <w:rPr>
          <w:sz w:val="22"/>
          <w:shd w:val="clear" w:color="auto" w:fill="FFFFFF"/>
        </w:rPr>
      </w:pPr>
      <w:r w:rsidRPr="00DE440D">
        <w:rPr>
          <w:rFonts w:eastAsia="Cambria"/>
          <w:sz w:val="22"/>
        </w:rPr>
        <w:lastRenderedPageBreak/>
        <w:t>Relevant projects from across</w:t>
      </w:r>
      <w:r w:rsidR="0099427B" w:rsidRPr="00DE440D">
        <w:rPr>
          <w:rFonts w:eastAsia="Cambria"/>
          <w:sz w:val="22"/>
        </w:rPr>
        <w:t xml:space="preserve"> the UK </w:t>
      </w:r>
      <w:r w:rsidRPr="00DE440D">
        <w:rPr>
          <w:rFonts w:eastAsia="Cambria"/>
          <w:sz w:val="22"/>
        </w:rPr>
        <w:t xml:space="preserve">are invited to apply online for a share of the funding at </w:t>
      </w:r>
      <w:r w:rsidRPr="00DE440D">
        <w:rPr>
          <w:sz w:val="22"/>
          <w:shd w:val="clear" w:color="auto" w:fill="FFFFFF"/>
        </w:rPr>
        <w:t>screwfixfoundation.com.</w:t>
      </w:r>
    </w:p>
    <w:p w14:paraId="2917F30E" w14:textId="77777777" w:rsidR="0075041E" w:rsidRPr="00DE440D" w:rsidRDefault="0075041E" w:rsidP="0075041E">
      <w:pPr>
        <w:spacing w:line="360" w:lineRule="auto"/>
        <w:jc w:val="both"/>
        <w:rPr>
          <w:rFonts w:eastAsia="Cambria"/>
          <w:sz w:val="22"/>
        </w:rPr>
      </w:pPr>
    </w:p>
    <w:p w14:paraId="16D438A7" w14:textId="77777777" w:rsidR="0075041E" w:rsidRPr="00DE440D" w:rsidRDefault="0075041E" w:rsidP="0075041E">
      <w:pPr>
        <w:spacing w:line="360" w:lineRule="auto"/>
        <w:jc w:val="both"/>
        <w:rPr>
          <w:sz w:val="22"/>
          <w:shd w:val="clear" w:color="auto" w:fill="FFFFFF"/>
        </w:rPr>
      </w:pPr>
      <w:r w:rsidRPr="00DE440D">
        <w:rPr>
          <w:sz w:val="22"/>
          <w:shd w:val="clear" w:color="auto" w:fill="FFFFFF"/>
        </w:rPr>
        <w:t>For more information about The Screwfix Foundation, visit screwfixfoundation.com.</w:t>
      </w:r>
    </w:p>
    <w:p w14:paraId="668E2CF7" w14:textId="77777777" w:rsidR="0075041E" w:rsidRPr="00CE3E14" w:rsidRDefault="0075041E" w:rsidP="0075041E">
      <w:pPr>
        <w:spacing w:line="360" w:lineRule="auto"/>
        <w:jc w:val="both"/>
        <w:rPr>
          <w:sz w:val="22"/>
          <w:shd w:val="clear" w:color="auto" w:fill="FFFFFF"/>
        </w:rPr>
      </w:pPr>
    </w:p>
    <w:p w14:paraId="775FF8D0" w14:textId="77777777" w:rsidR="0075041E" w:rsidRPr="00CE3E14" w:rsidRDefault="0075041E" w:rsidP="0075041E">
      <w:pPr>
        <w:spacing w:line="360" w:lineRule="auto"/>
        <w:jc w:val="both"/>
        <w:rPr>
          <w:sz w:val="22"/>
          <w:shd w:val="clear" w:color="auto" w:fill="FFFFFF"/>
        </w:rPr>
      </w:pPr>
    </w:p>
    <w:p w14:paraId="37D931C8" w14:textId="77777777" w:rsidR="0075041E" w:rsidRPr="008532BF" w:rsidRDefault="0075041E" w:rsidP="0075041E">
      <w:pPr>
        <w:spacing w:line="360" w:lineRule="auto"/>
        <w:jc w:val="center"/>
        <w:rPr>
          <w:b/>
          <w:sz w:val="22"/>
          <w:shd w:val="clear" w:color="auto" w:fill="FFFFFF"/>
        </w:rPr>
      </w:pPr>
      <w:r w:rsidRPr="00CE3E14">
        <w:rPr>
          <w:b/>
          <w:sz w:val="22"/>
          <w:shd w:val="clear" w:color="auto" w:fill="FFFFFF"/>
        </w:rPr>
        <w:t>-ENDS-</w:t>
      </w:r>
    </w:p>
    <w:p w14:paraId="2257A6FE" w14:textId="77777777" w:rsidR="0075041E" w:rsidRPr="00CE3E14" w:rsidRDefault="0075041E" w:rsidP="0075041E">
      <w:pPr>
        <w:spacing w:after="200" w:line="360" w:lineRule="auto"/>
        <w:jc w:val="both"/>
        <w:rPr>
          <w:b/>
          <w:bCs/>
          <w:color w:val="000000"/>
          <w:sz w:val="22"/>
          <w:u w:val="single"/>
          <w:lang w:val="en-US"/>
        </w:rPr>
      </w:pPr>
      <w:r w:rsidRPr="00CE3E14">
        <w:rPr>
          <w:b/>
          <w:bCs/>
          <w:color w:val="000000"/>
          <w:sz w:val="22"/>
          <w:u w:val="single"/>
          <w:lang w:val="en-US"/>
        </w:rPr>
        <w:t>Note to editors</w:t>
      </w:r>
    </w:p>
    <w:p w14:paraId="17AE0FE1" w14:textId="77777777" w:rsidR="0075041E" w:rsidRPr="00E96E80" w:rsidRDefault="0075041E" w:rsidP="0075041E">
      <w:pPr>
        <w:spacing w:after="200" w:line="360" w:lineRule="auto"/>
        <w:jc w:val="both"/>
        <w:rPr>
          <w:b/>
          <w:bCs/>
          <w:sz w:val="22"/>
          <w:lang w:val="en-US"/>
        </w:rPr>
      </w:pPr>
      <w:r w:rsidRPr="00E96E80">
        <w:rPr>
          <w:b/>
          <w:bCs/>
          <w:sz w:val="22"/>
          <w:lang w:val="en-US"/>
        </w:rPr>
        <w:t>About The Screwfix Foundation:</w:t>
      </w:r>
    </w:p>
    <w:p w14:paraId="0BA3E7A9" w14:textId="77777777" w:rsidR="0075041E" w:rsidRDefault="0075041E" w:rsidP="0075041E">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Default="0075041E" w:rsidP="0075041E">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Default="0075041E" w:rsidP="0075041E">
      <w:pPr>
        <w:spacing w:line="360" w:lineRule="auto"/>
        <w:jc w:val="both"/>
        <w:rPr>
          <w:b/>
          <w:bCs/>
          <w:color w:val="000000"/>
          <w:sz w:val="22"/>
          <w:lang w:val="en-US"/>
        </w:rPr>
      </w:pPr>
    </w:p>
    <w:p w14:paraId="70E00438" w14:textId="77777777" w:rsidR="0075041E" w:rsidRPr="00CE3E14" w:rsidRDefault="0075041E" w:rsidP="0075041E">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D0EDB18" w14:textId="77777777" w:rsidR="0075041E" w:rsidRPr="00CE3E14" w:rsidRDefault="0075041E" w:rsidP="0075041E">
      <w:pPr>
        <w:spacing w:line="360" w:lineRule="auto"/>
        <w:jc w:val="both"/>
        <w:rPr>
          <w:color w:val="000000"/>
          <w:sz w:val="22"/>
          <w:lang w:val="en-US"/>
        </w:rPr>
      </w:pPr>
      <w:r w:rsidRPr="00CE3E14">
        <w:rPr>
          <w:color w:val="000000"/>
          <w:sz w:val="22"/>
          <w:lang w:val="en-US"/>
        </w:rPr>
        <w:t>For more information, please contact:</w:t>
      </w:r>
    </w:p>
    <w:p w14:paraId="1DF80036" w14:textId="77777777" w:rsidR="0075041E" w:rsidRPr="009D375C" w:rsidRDefault="0075041E" w:rsidP="0075041E">
      <w:pPr>
        <w:spacing w:line="360" w:lineRule="auto"/>
        <w:jc w:val="both"/>
        <w:rPr>
          <w:color w:val="000000" w:themeColor="text1"/>
          <w:sz w:val="22"/>
          <w:lang w:val="en-US"/>
        </w:rPr>
      </w:pPr>
      <w:r w:rsidRPr="009D375C">
        <w:rPr>
          <w:color w:val="000000" w:themeColor="text1"/>
          <w:sz w:val="22"/>
          <w:lang w:val="en-US"/>
        </w:rPr>
        <w:t xml:space="preserve">The Screwfix Foundation, </w:t>
      </w:r>
    </w:p>
    <w:p w14:paraId="4E2CDEF3" w14:textId="77777777" w:rsidR="0075041E" w:rsidRPr="00066D91" w:rsidRDefault="0075041E" w:rsidP="0075041E">
      <w:pPr>
        <w:spacing w:line="360" w:lineRule="auto"/>
        <w:rPr>
          <w:color w:val="000000" w:themeColor="text1"/>
          <w:sz w:val="22"/>
        </w:rPr>
      </w:pPr>
      <w:r w:rsidRPr="00066D91">
        <w:rPr>
          <w:color w:val="000000" w:themeColor="text1"/>
          <w:sz w:val="22"/>
        </w:rPr>
        <w:t xml:space="preserve">E: </w:t>
      </w:r>
      <w:r>
        <w:rPr>
          <w:color w:val="000000" w:themeColor="text1"/>
          <w:sz w:val="22"/>
        </w:rPr>
        <w:t>Foundation@screwfix.com</w:t>
      </w:r>
    </w:p>
    <w:p w14:paraId="2A71E71F" w14:textId="77777777" w:rsidR="0075041E" w:rsidRPr="00066D91" w:rsidRDefault="0075041E" w:rsidP="0075041E">
      <w:pPr>
        <w:spacing w:line="360" w:lineRule="auto"/>
        <w:jc w:val="both"/>
        <w:rPr>
          <w:color w:val="000000"/>
          <w:sz w:val="22"/>
        </w:rPr>
      </w:pPr>
    </w:p>
    <w:p w14:paraId="6EBC57BE" w14:textId="77777777" w:rsidR="0075041E" w:rsidRPr="00066D91" w:rsidRDefault="0075041E" w:rsidP="0075041E">
      <w:pPr>
        <w:jc w:val="both"/>
        <w:rPr>
          <w:sz w:val="22"/>
        </w:rPr>
      </w:pPr>
    </w:p>
    <w:p w14:paraId="30EB86B9" w14:textId="77777777" w:rsidR="00EA6F52" w:rsidRPr="00066D91" w:rsidRDefault="00EA6F52" w:rsidP="0075041E">
      <w:pPr>
        <w:pStyle w:val="NoSpacing"/>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5C1" w14:textId="77777777" w:rsidR="00252774" w:rsidRDefault="00252774" w:rsidP="00963FFF">
      <w:r>
        <w:separator/>
      </w:r>
    </w:p>
  </w:endnote>
  <w:endnote w:type="continuationSeparator" w:id="0">
    <w:p w14:paraId="43D36755" w14:textId="77777777" w:rsidR="00252774" w:rsidRDefault="00252774" w:rsidP="00963FFF">
      <w:r>
        <w:continuationSeparator/>
      </w:r>
    </w:p>
  </w:endnote>
  <w:endnote w:type="continuationNotice" w:id="1">
    <w:p w14:paraId="6D5FBA45" w14:textId="77777777" w:rsidR="00252774" w:rsidRDefault="0025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D111" w14:textId="77777777" w:rsidR="00252774" w:rsidRDefault="00252774" w:rsidP="00963FFF">
      <w:r>
        <w:separator/>
      </w:r>
    </w:p>
  </w:footnote>
  <w:footnote w:type="continuationSeparator" w:id="0">
    <w:p w14:paraId="4090B34A" w14:textId="77777777" w:rsidR="00252774" w:rsidRDefault="00252774" w:rsidP="00963FFF">
      <w:r>
        <w:continuationSeparator/>
      </w:r>
    </w:p>
  </w:footnote>
  <w:footnote w:type="continuationNotice" w:id="1">
    <w:p w14:paraId="12FF08BA" w14:textId="77777777" w:rsidR="00252774" w:rsidRDefault="002527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C1C10"/>
    <w:rsid w:val="000D796B"/>
    <w:rsid w:val="001424B7"/>
    <w:rsid w:val="00170D18"/>
    <w:rsid w:val="001B36B8"/>
    <w:rsid w:val="001B5898"/>
    <w:rsid w:val="001E43AB"/>
    <w:rsid w:val="001F01F6"/>
    <w:rsid w:val="001F5D4B"/>
    <w:rsid w:val="002374CB"/>
    <w:rsid w:val="00246B69"/>
    <w:rsid w:val="00252774"/>
    <w:rsid w:val="00265BB5"/>
    <w:rsid w:val="00266988"/>
    <w:rsid w:val="002744F1"/>
    <w:rsid w:val="00275119"/>
    <w:rsid w:val="002C44D2"/>
    <w:rsid w:val="002D2917"/>
    <w:rsid w:val="002D4821"/>
    <w:rsid w:val="002D663C"/>
    <w:rsid w:val="002F13D7"/>
    <w:rsid w:val="00303DCE"/>
    <w:rsid w:val="00304BCB"/>
    <w:rsid w:val="0035565B"/>
    <w:rsid w:val="003A2CEE"/>
    <w:rsid w:val="003C0EA4"/>
    <w:rsid w:val="003D31AC"/>
    <w:rsid w:val="003E4629"/>
    <w:rsid w:val="0040738E"/>
    <w:rsid w:val="004271D8"/>
    <w:rsid w:val="0048162E"/>
    <w:rsid w:val="00493416"/>
    <w:rsid w:val="004962E2"/>
    <w:rsid w:val="004C2000"/>
    <w:rsid w:val="004D3F26"/>
    <w:rsid w:val="004F1816"/>
    <w:rsid w:val="004F67AE"/>
    <w:rsid w:val="00500300"/>
    <w:rsid w:val="00505D64"/>
    <w:rsid w:val="005273A6"/>
    <w:rsid w:val="005417BB"/>
    <w:rsid w:val="00547402"/>
    <w:rsid w:val="005620F3"/>
    <w:rsid w:val="005C704E"/>
    <w:rsid w:val="005D4724"/>
    <w:rsid w:val="005E3855"/>
    <w:rsid w:val="005F14A1"/>
    <w:rsid w:val="00633DFE"/>
    <w:rsid w:val="00642F6B"/>
    <w:rsid w:val="00644C02"/>
    <w:rsid w:val="00646ADB"/>
    <w:rsid w:val="00651D61"/>
    <w:rsid w:val="00653F7B"/>
    <w:rsid w:val="00660D86"/>
    <w:rsid w:val="00670BD4"/>
    <w:rsid w:val="00671752"/>
    <w:rsid w:val="00693511"/>
    <w:rsid w:val="006C1E4F"/>
    <w:rsid w:val="00706B7A"/>
    <w:rsid w:val="00711F8A"/>
    <w:rsid w:val="00724273"/>
    <w:rsid w:val="00724885"/>
    <w:rsid w:val="0075041E"/>
    <w:rsid w:val="007607B0"/>
    <w:rsid w:val="007725A0"/>
    <w:rsid w:val="00782848"/>
    <w:rsid w:val="007924AA"/>
    <w:rsid w:val="007A6508"/>
    <w:rsid w:val="007B2FED"/>
    <w:rsid w:val="007C5B65"/>
    <w:rsid w:val="008176D5"/>
    <w:rsid w:val="00817D8E"/>
    <w:rsid w:val="00837ABA"/>
    <w:rsid w:val="008461C5"/>
    <w:rsid w:val="008532BF"/>
    <w:rsid w:val="00865AD3"/>
    <w:rsid w:val="008B0370"/>
    <w:rsid w:val="008C6235"/>
    <w:rsid w:val="008C7B58"/>
    <w:rsid w:val="008E6369"/>
    <w:rsid w:val="008F7E59"/>
    <w:rsid w:val="009035A9"/>
    <w:rsid w:val="009143C9"/>
    <w:rsid w:val="00925A78"/>
    <w:rsid w:val="00937F1B"/>
    <w:rsid w:val="0096237E"/>
    <w:rsid w:val="00963FFF"/>
    <w:rsid w:val="00980FAD"/>
    <w:rsid w:val="009810C7"/>
    <w:rsid w:val="0099149C"/>
    <w:rsid w:val="0099427B"/>
    <w:rsid w:val="009A2319"/>
    <w:rsid w:val="009A4606"/>
    <w:rsid w:val="009B749C"/>
    <w:rsid w:val="009D0082"/>
    <w:rsid w:val="009D375C"/>
    <w:rsid w:val="009F7B9B"/>
    <w:rsid w:val="00A01D29"/>
    <w:rsid w:val="00A120B0"/>
    <w:rsid w:val="00A81EB1"/>
    <w:rsid w:val="00A87316"/>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B674A"/>
    <w:rsid w:val="00DC36E5"/>
    <w:rsid w:val="00DE3AEE"/>
    <w:rsid w:val="00DE3CC9"/>
    <w:rsid w:val="00DE440D"/>
    <w:rsid w:val="00DF01E0"/>
    <w:rsid w:val="00E03228"/>
    <w:rsid w:val="00E43046"/>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569CD-70FB-4977-850F-F394B39A3EEF}">
  <ds:schemaRefs>
    <ds:schemaRef ds:uri="http://schemas.microsoft.com/office/infopath/2007/PartnerControls"/>
    <ds:schemaRef ds:uri="http://schemas.microsoft.com/office/2006/documentManagement/types"/>
    <ds:schemaRef ds:uri="6f485185-1b7f-4e3f-ad4e-50c2bb0e2c43"/>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ed9d147c-ead6-4d65-9be1-3f3bed40e8b1"/>
    <ds:schemaRef ds:uri="http://purl.org/dc/dcmitype/"/>
  </ds:schemaRefs>
</ds:datastoreItem>
</file>

<file path=customXml/itemProps2.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E2C5C-7BB8-4DB1-94DE-13CCE00DF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Sweet, Danielle</cp:lastModifiedBy>
  <cp:revision>3</cp:revision>
  <cp:lastPrinted>2013-09-02T16:56:00Z</cp:lastPrinted>
  <dcterms:created xsi:type="dcterms:W3CDTF">2021-07-26T13:09:00Z</dcterms:created>
  <dcterms:modified xsi:type="dcterms:W3CDTF">2021-07-30T21:07:00Z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