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3077" w14:textId="3F51BD1C" w:rsidR="00554771" w:rsidRDefault="00B8718C" w:rsidP="00554771">
      <w:pPr>
        <w:spacing w:line="360" w:lineRule="auto"/>
        <w:jc w:val="center"/>
        <w:rPr>
          <w:rFonts w:ascii="Arial" w:hAnsi="Arial" w:cs="Arial"/>
          <w:b/>
          <w:bCs/>
        </w:rPr>
      </w:pPr>
      <w:r>
        <w:rPr>
          <w:noProof/>
        </w:rPr>
        <w:drawing>
          <wp:inline distT="0" distB="0" distL="0" distR="0" wp14:anchorId="0CCAE353" wp14:editId="261C59CA">
            <wp:extent cx="3632200" cy="2034209"/>
            <wp:effectExtent l="0" t="0" r="6350" b="4445"/>
            <wp:docPr id="2" name="Picture 2" descr="A blue and white license pla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icense plat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7693" cy="2037285"/>
                    </a:xfrm>
                    <a:prstGeom prst="rect">
                      <a:avLst/>
                    </a:prstGeom>
                    <a:noFill/>
                    <a:ln>
                      <a:noFill/>
                    </a:ln>
                  </pic:spPr>
                </pic:pic>
              </a:graphicData>
            </a:graphic>
          </wp:inline>
        </w:drawing>
      </w:r>
    </w:p>
    <w:p w14:paraId="6A4E72DD" w14:textId="77777777" w:rsidR="00B66BC8" w:rsidRDefault="00B66BC8" w:rsidP="00B66BC8">
      <w:pPr>
        <w:spacing w:line="360" w:lineRule="auto"/>
        <w:rPr>
          <w:rFonts w:ascii="Arial" w:hAnsi="Arial" w:cs="Arial"/>
          <w:highlight w:val="yellow"/>
        </w:rPr>
      </w:pPr>
    </w:p>
    <w:p w14:paraId="62CDE00A" w14:textId="6B33CED3" w:rsidR="00554771" w:rsidRDefault="009E7474" w:rsidP="00B66BC8">
      <w:pPr>
        <w:spacing w:line="360" w:lineRule="auto"/>
        <w:rPr>
          <w:rFonts w:ascii="Arial" w:hAnsi="Arial" w:cs="Arial"/>
        </w:rPr>
      </w:pPr>
      <w:r>
        <w:rPr>
          <w:rFonts w:ascii="Arial" w:hAnsi="Arial" w:cs="Arial"/>
        </w:rPr>
        <w:t>27</w:t>
      </w:r>
      <w:r w:rsidR="00B66BC8" w:rsidRPr="00B66BC8">
        <w:rPr>
          <w:rFonts w:ascii="Arial" w:hAnsi="Arial" w:cs="Arial"/>
        </w:rPr>
        <w:t xml:space="preserve"> February 2023</w:t>
      </w:r>
    </w:p>
    <w:p w14:paraId="0613952D" w14:textId="6FBC63F7" w:rsidR="0060559D" w:rsidRPr="0060559D" w:rsidRDefault="0060559D" w:rsidP="0065196D">
      <w:pPr>
        <w:pStyle w:val="NormalWeb"/>
        <w:spacing w:line="360" w:lineRule="auto"/>
        <w:jc w:val="both"/>
        <w:rPr>
          <w:rFonts w:ascii="Arial" w:hAnsi="Arial" w:cs="Arial"/>
          <w:b/>
          <w:bCs/>
          <w:sz w:val="22"/>
          <w:szCs w:val="22"/>
        </w:rPr>
      </w:pPr>
      <w:r w:rsidRPr="0060559D">
        <w:rPr>
          <w:rFonts w:ascii="Arial" w:hAnsi="Arial" w:cs="Arial"/>
          <w:b/>
          <w:bCs/>
          <w:sz w:val="22"/>
          <w:szCs w:val="22"/>
        </w:rPr>
        <w:t>TRADESPEOPLE CALL FOR MORE TO BE DONE TO ENCOURAGE APPRENTICES</w:t>
      </w:r>
      <w:r w:rsidR="000C07F0">
        <w:rPr>
          <w:rFonts w:ascii="Arial" w:hAnsi="Arial" w:cs="Arial"/>
          <w:b/>
          <w:bCs/>
          <w:sz w:val="22"/>
          <w:szCs w:val="22"/>
        </w:rPr>
        <w:t>HIPS</w:t>
      </w:r>
    </w:p>
    <w:p w14:paraId="3A667CCE" w14:textId="6D33609F" w:rsidR="0060559D" w:rsidRPr="0060559D" w:rsidRDefault="005F76E0" w:rsidP="0065196D">
      <w:pPr>
        <w:pStyle w:val="NormalWeb"/>
        <w:spacing w:line="360" w:lineRule="auto"/>
        <w:jc w:val="both"/>
        <w:rPr>
          <w:rFonts w:ascii="Arial" w:hAnsi="Arial" w:cs="Arial"/>
          <w:sz w:val="22"/>
          <w:szCs w:val="22"/>
        </w:rPr>
      </w:pPr>
      <w:r>
        <w:rPr>
          <w:rFonts w:ascii="Arial" w:hAnsi="Arial" w:cs="Arial"/>
          <w:sz w:val="22"/>
          <w:szCs w:val="22"/>
        </w:rPr>
        <w:t xml:space="preserve">The majority (85%) of tradespeople think there is a shortage of apprentices entering construction, according to the latest research </w:t>
      </w:r>
      <w:r w:rsidR="00A044ED">
        <w:rPr>
          <w:rFonts w:ascii="Arial" w:hAnsi="Arial" w:cs="Arial"/>
          <w:sz w:val="22"/>
          <w:szCs w:val="22"/>
        </w:rPr>
        <w:t xml:space="preserve">from </w:t>
      </w:r>
      <w:r>
        <w:rPr>
          <w:rFonts w:ascii="Arial" w:hAnsi="Arial" w:cs="Arial"/>
          <w:sz w:val="22"/>
          <w:szCs w:val="22"/>
        </w:rPr>
        <w:t xml:space="preserve">trade </w:t>
      </w:r>
      <w:r w:rsidR="00EF299A">
        <w:rPr>
          <w:rFonts w:ascii="Arial" w:hAnsi="Arial" w:cs="Arial"/>
          <w:sz w:val="22"/>
          <w:szCs w:val="22"/>
        </w:rPr>
        <w:t>omni</w:t>
      </w:r>
      <w:r w:rsidR="00A044ED">
        <w:rPr>
          <w:rFonts w:ascii="Arial" w:hAnsi="Arial" w:cs="Arial"/>
          <w:sz w:val="22"/>
          <w:szCs w:val="22"/>
        </w:rPr>
        <w:t>channel retailer</w:t>
      </w:r>
      <w:r w:rsidR="00EF299A">
        <w:rPr>
          <w:rFonts w:ascii="Arial" w:hAnsi="Arial" w:cs="Arial"/>
          <w:sz w:val="22"/>
          <w:szCs w:val="22"/>
        </w:rPr>
        <w:t>,</w:t>
      </w:r>
      <w:r w:rsidR="00A044ED">
        <w:rPr>
          <w:rFonts w:ascii="Arial" w:hAnsi="Arial" w:cs="Arial"/>
          <w:sz w:val="22"/>
          <w:szCs w:val="22"/>
        </w:rPr>
        <w:t xml:space="preserve"> Screwfix</w:t>
      </w:r>
      <w:r>
        <w:rPr>
          <w:rFonts w:ascii="Arial" w:hAnsi="Arial" w:cs="Arial"/>
          <w:sz w:val="22"/>
          <w:szCs w:val="22"/>
        </w:rPr>
        <w:t>.</w:t>
      </w:r>
    </w:p>
    <w:p w14:paraId="7FE5EC4F" w14:textId="61D06079" w:rsidR="0060559D" w:rsidRDefault="0060559D" w:rsidP="0065196D">
      <w:pPr>
        <w:pStyle w:val="NormalWeb"/>
        <w:spacing w:line="360" w:lineRule="auto"/>
        <w:jc w:val="both"/>
        <w:rPr>
          <w:rFonts w:ascii="Arial" w:hAnsi="Arial" w:cs="Arial"/>
          <w:sz w:val="22"/>
          <w:szCs w:val="22"/>
        </w:rPr>
      </w:pPr>
      <w:r w:rsidRPr="0060559D">
        <w:rPr>
          <w:rFonts w:ascii="Arial" w:hAnsi="Arial" w:cs="Arial"/>
          <w:sz w:val="22"/>
          <w:szCs w:val="22"/>
        </w:rPr>
        <w:t>When it comes to attracting future talent, while</w:t>
      </w:r>
      <w:r w:rsidR="005F76E0">
        <w:rPr>
          <w:rFonts w:ascii="Arial" w:hAnsi="Arial" w:cs="Arial"/>
          <w:sz w:val="22"/>
          <w:szCs w:val="22"/>
        </w:rPr>
        <w:t xml:space="preserve"> nearly all</w:t>
      </w:r>
      <w:r w:rsidRPr="0060559D">
        <w:rPr>
          <w:rFonts w:ascii="Arial" w:hAnsi="Arial" w:cs="Arial"/>
          <w:sz w:val="22"/>
          <w:szCs w:val="22"/>
        </w:rPr>
        <w:t xml:space="preserve"> </w:t>
      </w:r>
      <w:r w:rsidR="005F76E0">
        <w:rPr>
          <w:rFonts w:ascii="Arial" w:hAnsi="Arial" w:cs="Arial"/>
          <w:sz w:val="22"/>
          <w:szCs w:val="22"/>
        </w:rPr>
        <w:t>(</w:t>
      </w:r>
      <w:r w:rsidRPr="0060559D">
        <w:rPr>
          <w:rFonts w:ascii="Arial" w:hAnsi="Arial" w:cs="Arial"/>
          <w:sz w:val="22"/>
          <w:szCs w:val="22"/>
        </w:rPr>
        <w:t>99%</w:t>
      </w:r>
      <w:r w:rsidR="005F76E0">
        <w:rPr>
          <w:rFonts w:ascii="Arial" w:hAnsi="Arial" w:cs="Arial"/>
          <w:sz w:val="22"/>
          <w:szCs w:val="22"/>
        </w:rPr>
        <w:t>)</w:t>
      </w:r>
      <w:r w:rsidRPr="0060559D">
        <w:rPr>
          <w:rFonts w:ascii="Arial" w:hAnsi="Arial" w:cs="Arial"/>
          <w:sz w:val="22"/>
          <w:szCs w:val="22"/>
        </w:rPr>
        <w:t xml:space="preserve"> </w:t>
      </w:r>
      <w:r w:rsidR="005F76E0">
        <w:rPr>
          <w:rFonts w:ascii="Arial" w:hAnsi="Arial" w:cs="Arial"/>
          <w:sz w:val="22"/>
          <w:szCs w:val="22"/>
        </w:rPr>
        <w:t>tradespeople</w:t>
      </w:r>
      <w:r w:rsidRPr="0060559D">
        <w:rPr>
          <w:rFonts w:ascii="Arial" w:hAnsi="Arial" w:cs="Arial"/>
          <w:sz w:val="22"/>
          <w:szCs w:val="22"/>
        </w:rPr>
        <w:t xml:space="preserve"> would recommend a career in the trades, 9</w:t>
      </w:r>
      <w:r w:rsidR="001B163A">
        <w:rPr>
          <w:rFonts w:ascii="Arial" w:hAnsi="Arial" w:cs="Arial"/>
          <w:sz w:val="22"/>
          <w:szCs w:val="22"/>
        </w:rPr>
        <w:t>2</w:t>
      </w:r>
      <w:r w:rsidRPr="0060559D">
        <w:rPr>
          <w:rFonts w:ascii="Arial" w:hAnsi="Arial" w:cs="Arial"/>
          <w:sz w:val="22"/>
          <w:szCs w:val="22"/>
        </w:rPr>
        <w:t>% believe more can be done to encourage people into the industry. </w:t>
      </w:r>
    </w:p>
    <w:p w14:paraId="31650B97" w14:textId="0C109B0A" w:rsidR="00324321" w:rsidRDefault="000A0712" w:rsidP="0065196D">
      <w:pPr>
        <w:pStyle w:val="NormalWeb"/>
        <w:spacing w:line="360" w:lineRule="auto"/>
        <w:jc w:val="both"/>
        <w:rPr>
          <w:rFonts w:ascii="Arial" w:hAnsi="Arial" w:cs="Arial"/>
          <w:sz w:val="22"/>
          <w:szCs w:val="22"/>
        </w:rPr>
      </w:pPr>
      <w:r>
        <w:rPr>
          <w:rFonts w:ascii="Arial" w:hAnsi="Arial" w:cs="Arial"/>
          <w:sz w:val="22"/>
          <w:szCs w:val="22"/>
        </w:rPr>
        <w:t>W</w:t>
      </w:r>
      <w:r w:rsidR="00324321">
        <w:rPr>
          <w:rFonts w:ascii="Arial" w:hAnsi="Arial" w:cs="Arial"/>
          <w:sz w:val="22"/>
          <w:szCs w:val="22"/>
        </w:rPr>
        <w:t>hen quizzed on why they</w:t>
      </w:r>
      <w:r w:rsidR="005F76E0">
        <w:rPr>
          <w:rFonts w:ascii="Arial" w:hAnsi="Arial" w:cs="Arial"/>
          <w:sz w:val="22"/>
          <w:szCs w:val="22"/>
        </w:rPr>
        <w:t xml:space="preserve"> woul</w:t>
      </w:r>
      <w:r w:rsidR="00324321">
        <w:rPr>
          <w:rFonts w:ascii="Arial" w:hAnsi="Arial" w:cs="Arial"/>
          <w:sz w:val="22"/>
          <w:szCs w:val="22"/>
        </w:rPr>
        <w:t xml:space="preserve">d recommend a career as a tradesperson, 86% said it was the pride in a job well done, while being your own boss (72%) and customer satisfaction (64%) </w:t>
      </w:r>
      <w:r w:rsidR="00EF299A">
        <w:rPr>
          <w:rFonts w:ascii="Arial" w:hAnsi="Arial" w:cs="Arial"/>
          <w:sz w:val="22"/>
          <w:szCs w:val="22"/>
        </w:rPr>
        <w:t>came in second and third respectively.</w:t>
      </w:r>
    </w:p>
    <w:p w14:paraId="32A78C75" w14:textId="66F67E4F" w:rsidR="0060559D" w:rsidRDefault="0060559D" w:rsidP="0065196D">
      <w:pPr>
        <w:pStyle w:val="NormalWeb"/>
        <w:spacing w:line="360" w:lineRule="auto"/>
        <w:jc w:val="both"/>
        <w:rPr>
          <w:rFonts w:ascii="Arial" w:hAnsi="Arial" w:cs="Arial"/>
          <w:sz w:val="22"/>
          <w:szCs w:val="22"/>
        </w:rPr>
      </w:pPr>
      <w:r>
        <w:rPr>
          <w:rFonts w:ascii="Arial" w:hAnsi="Arial" w:cs="Arial"/>
          <w:sz w:val="22"/>
          <w:szCs w:val="22"/>
        </w:rPr>
        <w:t>Looking at</w:t>
      </w:r>
      <w:r w:rsidRPr="0060559D">
        <w:rPr>
          <w:rFonts w:ascii="Arial" w:hAnsi="Arial" w:cs="Arial"/>
          <w:sz w:val="22"/>
          <w:szCs w:val="22"/>
        </w:rPr>
        <w:t xml:space="preserve"> the support needed to take on an apprentice, just 12% said they knew how to do it, with </w:t>
      </w:r>
      <w:r w:rsidR="005F76E0">
        <w:rPr>
          <w:rFonts w:ascii="Arial" w:hAnsi="Arial" w:cs="Arial"/>
          <w:sz w:val="22"/>
          <w:szCs w:val="22"/>
        </w:rPr>
        <w:t>assistance and advice for</w:t>
      </w:r>
      <w:r w:rsidRPr="0060559D">
        <w:rPr>
          <w:rFonts w:ascii="Arial" w:hAnsi="Arial" w:cs="Arial"/>
          <w:sz w:val="22"/>
          <w:szCs w:val="22"/>
        </w:rPr>
        <w:t xml:space="preserve"> hiring (39%) and training (31%) </w:t>
      </w:r>
      <w:r w:rsidR="005F76E0">
        <w:rPr>
          <w:rFonts w:ascii="Arial" w:hAnsi="Arial" w:cs="Arial"/>
          <w:sz w:val="22"/>
          <w:szCs w:val="22"/>
        </w:rPr>
        <w:t xml:space="preserve">apprentices </w:t>
      </w:r>
      <w:r w:rsidRPr="0060559D">
        <w:rPr>
          <w:rFonts w:ascii="Arial" w:hAnsi="Arial" w:cs="Arial"/>
          <w:sz w:val="22"/>
          <w:szCs w:val="22"/>
        </w:rPr>
        <w:t>identified as the biggest barriers.</w:t>
      </w:r>
    </w:p>
    <w:p w14:paraId="7235A746" w14:textId="7CF2A2B3" w:rsidR="005F76E0" w:rsidRDefault="005F76E0" w:rsidP="005F76E0">
      <w:pPr>
        <w:spacing w:line="360" w:lineRule="auto"/>
        <w:jc w:val="both"/>
        <w:rPr>
          <w:rFonts w:ascii="Arial" w:hAnsi="Arial" w:cs="Arial"/>
        </w:rPr>
      </w:pPr>
      <w:r>
        <w:rPr>
          <w:rFonts w:ascii="Arial" w:hAnsi="Arial" w:cs="Arial"/>
        </w:rPr>
        <w:t xml:space="preserve">To encourage more apprentices into construction trades, and help tackle the ongoing skills shortage, last year Screwfix unveiled a new initiative to fund the training of trade apprentices. Working in partnership with Flexi-job Apprenticeship Agency, </w:t>
      </w:r>
      <w:proofErr w:type="spellStart"/>
      <w:r>
        <w:rPr>
          <w:rFonts w:ascii="Arial" w:hAnsi="Arial" w:cs="Arial"/>
        </w:rPr>
        <w:t>TrAC</w:t>
      </w:r>
      <w:proofErr w:type="spellEnd"/>
      <w:r>
        <w:rPr>
          <w:rFonts w:ascii="Arial" w:hAnsi="Arial" w:cs="Arial"/>
        </w:rPr>
        <w:t>, Screwfix will support both apprentice and employer with financial support to cover the cost of training.</w:t>
      </w:r>
    </w:p>
    <w:p w14:paraId="0ED51D64" w14:textId="3EA6DCA1" w:rsidR="00186F3E" w:rsidRDefault="000A0712" w:rsidP="00186F3E">
      <w:pPr>
        <w:spacing w:line="360" w:lineRule="auto"/>
        <w:jc w:val="both"/>
        <w:rPr>
          <w:rFonts w:ascii="Arial" w:hAnsi="Arial" w:cs="Arial"/>
        </w:rPr>
      </w:pPr>
      <w:r w:rsidRPr="0060559D">
        <w:rPr>
          <w:rFonts w:ascii="Arial" w:hAnsi="Arial" w:cs="Arial"/>
        </w:rPr>
        <w:t>Th</w:t>
      </w:r>
      <w:r>
        <w:rPr>
          <w:rFonts w:ascii="Arial" w:hAnsi="Arial" w:cs="Arial"/>
        </w:rPr>
        <w:t>e new findings</w:t>
      </w:r>
      <w:r w:rsidRPr="0060559D">
        <w:rPr>
          <w:rFonts w:ascii="Arial" w:hAnsi="Arial" w:cs="Arial"/>
        </w:rPr>
        <w:t xml:space="preserve"> coincide with </w:t>
      </w:r>
      <w:r>
        <w:rPr>
          <w:rFonts w:ascii="Arial" w:hAnsi="Arial" w:cs="Arial"/>
        </w:rPr>
        <w:t>Screwfix’s</w:t>
      </w:r>
      <w:r w:rsidRPr="0060559D">
        <w:rPr>
          <w:rFonts w:ascii="Arial" w:hAnsi="Arial" w:cs="Arial"/>
        </w:rPr>
        <w:t xml:space="preserve"> annual </w:t>
      </w:r>
      <w:r w:rsidR="00647635">
        <w:rPr>
          <w:rFonts w:ascii="Arial" w:hAnsi="Arial" w:cs="Arial"/>
        </w:rPr>
        <w:t>T</w:t>
      </w:r>
      <w:r w:rsidRPr="0060559D">
        <w:rPr>
          <w:rFonts w:ascii="Arial" w:hAnsi="Arial" w:cs="Arial"/>
        </w:rPr>
        <w:t xml:space="preserve">rade </w:t>
      </w:r>
      <w:r w:rsidR="00647635">
        <w:rPr>
          <w:rFonts w:ascii="Arial" w:hAnsi="Arial" w:cs="Arial"/>
        </w:rPr>
        <w:t>A</w:t>
      </w:r>
      <w:r w:rsidRPr="0060559D">
        <w:rPr>
          <w:rFonts w:ascii="Arial" w:hAnsi="Arial" w:cs="Arial"/>
        </w:rPr>
        <w:t>pprentice competition</w:t>
      </w:r>
      <w:r>
        <w:rPr>
          <w:rFonts w:ascii="Arial" w:hAnsi="Arial" w:cs="Arial"/>
        </w:rPr>
        <w:t>,</w:t>
      </w:r>
      <w:r w:rsidRPr="0060559D">
        <w:rPr>
          <w:rFonts w:ascii="Arial" w:hAnsi="Arial" w:cs="Arial"/>
        </w:rPr>
        <w:t xml:space="preserve"> which </w:t>
      </w:r>
      <w:r>
        <w:rPr>
          <w:rFonts w:ascii="Arial" w:hAnsi="Arial" w:cs="Arial"/>
        </w:rPr>
        <w:t>aims to shine a ligh</w:t>
      </w:r>
      <w:r w:rsidRPr="0060559D">
        <w:rPr>
          <w:rFonts w:ascii="Arial" w:hAnsi="Arial" w:cs="Arial"/>
        </w:rPr>
        <w:t>t</w:t>
      </w:r>
      <w:r>
        <w:rPr>
          <w:rFonts w:ascii="Arial" w:hAnsi="Arial" w:cs="Arial"/>
        </w:rPr>
        <w:t xml:space="preserve"> on the talent coming into construction across the UK and Ireland and show the need for more apprentices. </w:t>
      </w:r>
    </w:p>
    <w:p w14:paraId="435BC61F" w14:textId="400319DF" w:rsidR="000216F6" w:rsidRPr="00186F3E" w:rsidRDefault="000216F6" w:rsidP="00186F3E">
      <w:pPr>
        <w:spacing w:line="360" w:lineRule="auto"/>
        <w:jc w:val="both"/>
        <w:rPr>
          <w:rFonts w:ascii="Arial" w:hAnsi="Arial" w:cs="Arial"/>
        </w:rPr>
      </w:pPr>
      <w:r>
        <w:rPr>
          <w:rFonts w:ascii="Arial" w:hAnsi="Arial" w:cs="Arial"/>
        </w:rPr>
        <w:lastRenderedPageBreak/>
        <w:t>The competition, is now in its 9</w:t>
      </w:r>
      <w:r w:rsidRPr="00F3288B">
        <w:rPr>
          <w:rFonts w:ascii="Arial" w:hAnsi="Arial" w:cs="Arial"/>
          <w:vertAlign w:val="superscript"/>
        </w:rPr>
        <w:t>th</w:t>
      </w:r>
      <w:r>
        <w:rPr>
          <w:rFonts w:ascii="Arial" w:hAnsi="Arial" w:cs="Arial"/>
        </w:rPr>
        <w:t xml:space="preserve"> year, will see the champion receive the coveted title together with a career-boosting trade bundle worth £10,000, including £5,000 of tools, a £3,000 training bundle and £2,000 worth of technology</w:t>
      </w:r>
      <w:r w:rsidR="006D7613">
        <w:rPr>
          <w:rFonts w:ascii="Arial" w:hAnsi="Arial" w:cs="Arial"/>
        </w:rPr>
        <w:t>.</w:t>
      </w:r>
    </w:p>
    <w:p w14:paraId="41FDBCBB" w14:textId="0B3D989B" w:rsidR="003E6425" w:rsidRDefault="1729A71B" w:rsidP="0065196D">
      <w:pPr>
        <w:spacing w:line="360" w:lineRule="auto"/>
        <w:jc w:val="both"/>
        <w:rPr>
          <w:rFonts w:ascii="Arial" w:hAnsi="Arial" w:cs="Arial"/>
        </w:rPr>
      </w:pPr>
      <w:r w:rsidRPr="22456A91">
        <w:rPr>
          <w:rFonts w:ascii="Arial" w:hAnsi="Arial" w:cs="Arial"/>
        </w:rPr>
        <w:t>J</w:t>
      </w:r>
      <w:r w:rsidR="7E6BAE84" w:rsidRPr="22456A91">
        <w:rPr>
          <w:rFonts w:ascii="Arial" w:hAnsi="Arial" w:cs="Arial"/>
        </w:rPr>
        <w:t>ack Wallace</w:t>
      </w:r>
      <w:r w:rsidR="0D235ED4" w:rsidRPr="22456A91">
        <w:rPr>
          <w:rFonts w:ascii="Arial" w:hAnsi="Arial" w:cs="Arial"/>
        </w:rPr>
        <w:t xml:space="preserve">, </w:t>
      </w:r>
      <w:r w:rsidRPr="22456A91">
        <w:rPr>
          <w:rFonts w:ascii="Arial" w:hAnsi="Arial" w:cs="Arial"/>
        </w:rPr>
        <w:t>Scre</w:t>
      </w:r>
      <w:r w:rsidR="38B20CA8" w:rsidRPr="22456A91">
        <w:rPr>
          <w:rFonts w:ascii="Arial" w:hAnsi="Arial" w:cs="Arial"/>
        </w:rPr>
        <w:t>wfix Marketing Director</w:t>
      </w:r>
      <w:r w:rsidR="0D235ED4" w:rsidRPr="22456A91">
        <w:rPr>
          <w:rFonts w:ascii="Arial" w:hAnsi="Arial" w:cs="Arial"/>
        </w:rPr>
        <w:t>, said:</w:t>
      </w:r>
      <w:r w:rsidR="00BB317A">
        <w:rPr>
          <w:rFonts w:ascii="Arial" w:hAnsi="Arial" w:cs="Arial"/>
        </w:rPr>
        <w:t xml:space="preserve"> </w:t>
      </w:r>
      <w:r w:rsidR="003E6425">
        <w:rPr>
          <w:rFonts w:ascii="Arial" w:hAnsi="Arial" w:cs="Arial"/>
        </w:rPr>
        <w:t xml:space="preserve">“We know that there is a shortage of apprentices coming into the trade and our latest research continues to </w:t>
      </w:r>
      <w:r w:rsidR="003E6425" w:rsidRPr="22456A91">
        <w:rPr>
          <w:rFonts w:ascii="Arial" w:hAnsi="Arial" w:cs="Arial"/>
        </w:rPr>
        <w:t>indicate that much more needs to be done to ensure that the trade attracts future talent.</w:t>
      </w:r>
      <w:r w:rsidR="003E6425">
        <w:rPr>
          <w:rFonts w:ascii="Arial" w:hAnsi="Arial" w:cs="Arial"/>
        </w:rPr>
        <w:t xml:space="preserve"> The</w:t>
      </w:r>
      <w:r w:rsidR="003E6425" w:rsidRPr="22456A91">
        <w:rPr>
          <w:rFonts w:ascii="Arial" w:hAnsi="Arial" w:cs="Arial"/>
        </w:rPr>
        <w:t xml:space="preserve"> research </w:t>
      </w:r>
      <w:r w:rsidR="003E6425">
        <w:rPr>
          <w:rFonts w:ascii="Arial" w:hAnsi="Arial" w:cs="Arial"/>
        </w:rPr>
        <w:t>also shows</w:t>
      </w:r>
      <w:r w:rsidR="003E6425" w:rsidRPr="22456A91">
        <w:rPr>
          <w:rFonts w:ascii="Arial" w:hAnsi="Arial" w:cs="Arial"/>
        </w:rPr>
        <w:t xml:space="preserve"> the rewarding career opportunities on offer to those working in the construction trades</w:t>
      </w:r>
      <w:r w:rsidR="008054B6">
        <w:rPr>
          <w:rFonts w:ascii="Arial" w:hAnsi="Arial" w:cs="Arial"/>
        </w:rPr>
        <w:t xml:space="preserve">, with an overwhelming majority </w:t>
      </w:r>
      <w:r w:rsidR="00724FBC">
        <w:rPr>
          <w:rFonts w:ascii="Arial" w:hAnsi="Arial" w:cs="Arial"/>
        </w:rPr>
        <w:t xml:space="preserve">recommending </w:t>
      </w:r>
      <w:r w:rsidR="004E7C13">
        <w:rPr>
          <w:rFonts w:ascii="Arial" w:hAnsi="Arial" w:cs="Arial"/>
        </w:rPr>
        <w:t>it as a career.”</w:t>
      </w:r>
    </w:p>
    <w:p w14:paraId="79F66E5E" w14:textId="520CD4CE" w:rsidR="004140C5" w:rsidRDefault="004140C5" w:rsidP="0065196D">
      <w:pPr>
        <w:spacing w:line="360" w:lineRule="auto"/>
        <w:jc w:val="both"/>
        <w:rPr>
          <w:rFonts w:ascii="Arial" w:hAnsi="Arial" w:cs="Arial"/>
        </w:rPr>
      </w:pPr>
      <w:r>
        <w:rPr>
          <w:rFonts w:ascii="Arial" w:hAnsi="Arial" w:cs="Arial"/>
        </w:rPr>
        <w:t>“</w:t>
      </w:r>
      <w:r w:rsidR="005F76E0">
        <w:rPr>
          <w:rFonts w:ascii="Arial" w:hAnsi="Arial" w:cs="Arial"/>
        </w:rPr>
        <w:t>While some tradespeople consider there to be b</w:t>
      </w:r>
      <w:r>
        <w:rPr>
          <w:rFonts w:ascii="Arial" w:hAnsi="Arial" w:cs="Arial"/>
        </w:rPr>
        <w:t xml:space="preserve">arriers surrounding </w:t>
      </w:r>
      <w:r w:rsidR="005F76E0">
        <w:rPr>
          <w:rFonts w:ascii="Arial" w:hAnsi="Arial" w:cs="Arial"/>
        </w:rPr>
        <w:t>hiring and training apprentices</w:t>
      </w:r>
      <w:r>
        <w:rPr>
          <w:rFonts w:ascii="Arial" w:hAnsi="Arial" w:cs="Arial"/>
        </w:rPr>
        <w:t xml:space="preserve">, thankfully </w:t>
      </w:r>
      <w:r w:rsidR="00A30E2E">
        <w:rPr>
          <w:rFonts w:ascii="Arial" w:hAnsi="Arial" w:cs="Arial"/>
        </w:rPr>
        <w:t>there is help and support available to overco</w:t>
      </w:r>
      <w:r>
        <w:rPr>
          <w:rFonts w:ascii="Arial" w:hAnsi="Arial" w:cs="Arial"/>
        </w:rPr>
        <w:t>me</w:t>
      </w:r>
      <w:r w:rsidR="00A30E2E">
        <w:rPr>
          <w:rFonts w:ascii="Arial" w:hAnsi="Arial" w:cs="Arial"/>
        </w:rPr>
        <w:t xml:space="preserve"> these</w:t>
      </w:r>
      <w:r>
        <w:rPr>
          <w:rFonts w:ascii="Arial" w:hAnsi="Arial" w:cs="Arial"/>
        </w:rPr>
        <w:t xml:space="preserve">. </w:t>
      </w:r>
      <w:r w:rsidR="007C02B6">
        <w:rPr>
          <w:rFonts w:ascii="Arial" w:hAnsi="Arial" w:cs="Arial"/>
        </w:rPr>
        <w:t>Our</w:t>
      </w:r>
      <w:r>
        <w:rPr>
          <w:rFonts w:ascii="Arial" w:hAnsi="Arial" w:cs="Arial"/>
        </w:rPr>
        <w:t xml:space="preserve"> </w:t>
      </w:r>
      <w:r w:rsidR="0065196D">
        <w:rPr>
          <w:rFonts w:ascii="Arial" w:hAnsi="Arial" w:cs="Arial"/>
        </w:rPr>
        <w:t xml:space="preserve">programme with </w:t>
      </w:r>
      <w:proofErr w:type="spellStart"/>
      <w:r w:rsidR="0065196D">
        <w:rPr>
          <w:rFonts w:ascii="Arial" w:hAnsi="Arial" w:cs="Arial"/>
        </w:rPr>
        <w:t>TrAC</w:t>
      </w:r>
      <w:proofErr w:type="spellEnd"/>
      <w:r w:rsidR="0065196D">
        <w:rPr>
          <w:rFonts w:ascii="Arial" w:hAnsi="Arial" w:cs="Arial"/>
        </w:rPr>
        <w:t>, to provide financial funding</w:t>
      </w:r>
      <w:r w:rsidR="005F76E0">
        <w:rPr>
          <w:rFonts w:ascii="Arial" w:hAnsi="Arial" w:cs="Arial"/>
        </w:rPr>
        <w:t xml:space="preserve"> for training apprentices</w:t>
      </w:r>
      <w:r w:rsidR="0065196D">
        <w:rPr>
          <w:rFonts w:ascii="Arial" w:hAnsi="Arial" w:cs="Arial"/>
        </w:rPr>
        <w:t>, together with</w:t>
      </w:r>
      <w:r w:rsidR="005F76E0">
        <w:rPr>
          <w:rFonts w:ascii="Arial" w:hAnsi="Arial" w:cs="Arial"/>
        </w:rPr>
        <w:t xml:space="preserve"> our annual competition,</w:t>
      </w:r>
      <w:r w:rsidR="0065196D">
        <w:rPr>
          <w:rFonts w:ascii="Arial" w:hAnsi="Arial" w:cs="Arial"/>
        </w:rPr>
        <w:t xml:space="preserve"> Screwfix Trade Apprentice</w:t>
      </w:r>
      <w:r w:rsidR="005F76E0">
        <w:rPr>
          <w:rFonts w:ascii="Arial" w:hAnsi="Arial" w:cs="Arial"/>
        </w:rPr>
        <w:t xml:space="preserve">, </w:t>
      </w:r>
      <w:r w:rsidR="00F6473C">
        <w:rPr>
          <w:rFonts w:ascii="Arial" w:hAnsi="Arial" w:cs="Arial"/>
        </w:rPr>
        <w:t>are</w:t>
      </w:r>
      <w:r w:rsidR="0065196D">
        <w:rPr>
          <w:rFonts w:ascii="Arial" w:hAnsi="Arial" w:cs="Arial"/>
        </w:rPr>
        <w:t xml:space="preserve"> just two of the tangible ways we continue to champion </w:t>
      </w:r>
      <w:r w:rsidR="005F76E0">
        <w:rPr>
          <w:rFonts w:ascii="Arial" w:hAnsi="Arial" w:cs="Arial"/>
        </w:rPr>
        <w:t>the trade</w:t>
      </w:r>
      <w:r w:rsidR="0065196D">
        <w:rPr>
          <w:rFonts w:ascii="Arial" w:hAnsi="Arial" w:cs="Arial"/>
        </w:rPr>
        <w:t xml:space="preserve"> and those working within i</w:t>
      </w:r>
      <w:r w:rsidR="005F76E0">
        <w:rPr>
          <w:rFonts w:ascii="Arial" w:hAnsi="Arial" w:cs="Arial"/>
        </w:rPr>
        <w:t>t.</w:t>
      </w:r>
      <w:r w:rsidR="00A30E2E">
        <w:rPr>
          <w:rFonts w:ascii="Arial" w:hAnsi="Arial" w:cs="Arial"/>
        </w:rPr>
        <w:t>”</w:t>
      </w:r>
    </w:p>
    <w:p w14:paraId="094CB4B0" w14:textId="7AE9D8A1" w:rsidR="0065196D" w:rsidRPr="00B66BC8" w:rsidRDefault="00D5357A" w:rsidP="00B66BC8">
      <w:pPr>
        <w:spacing w:line="360" w:lineRule="auto"/>
        <w:rPr>
          <w:rFonts w:ascii="Arial" w:hAnsi="Arial" w:cs="Arial"/>
        </w:rPr>
      </w:pPr>
      <w:r>
        <w:rPr>
          <w:rFonts w:ascii="Arial" w:hAnsi="Arial" w:cs="Arial"/>
        </w:rPr>
        <w:t>For more information on Screwfix Trade Apprentice</w:t>
      </w:r>
      <w:r w:rsidR="00186F3E">
        <w:rPr>
          <w:rFonts w:ascii="Arial" w:hAnsi="Arial" w:cs="Arial"/>
        </w:rPr>
        <w:t xml:space="preserve"> </w:t>
      </w:r>
      <w:r w:rsidR="007C02B6">
        <w:rPr>
          <w:rFonts w:ascii="Arial" w:hAnsi="Arial" w:cs="Arial"/>
        </w:rPr>
        <w:t>competition</w:t>
      </w:r>
      <w:r w:rsidR="0065196D">
        <w:rPr>
          <w:rFonts w:ascii="Arial" w:hAnsi="Arial" w:cs="Arial"/>
        </w:rPr>
        <w:t xml:space="preserve">, visit: </w:t>
      </w:r>
      <w:r w:rsidR="00CF0675">
        <w:rPr>
          <w:rFonts w:ascii="Arial" w:hAnsi="Arial" w:cs="Arial"/>
        </w:rPr>
        <w:t>screwfix.com/</w:t>
      </w:r>
      <w:proofErr w:type="spellStart"/>
      <w:r w:rsidR="00CF0675">
        <w:rPr>
          <w:rFonts w:ascii="Arial" w:hAnsi="Arial" w:cs="Arial"/>
        </w:rPr>
        <w:t>sfta</w:t>
      </w:r>
      <w:proofErr w:type="spellEnd"/>
      <w:r w:rsidR="00CF0675">
        <w:rPr>
          <w:rFonts w:ascii="Arial" w:hAnsi="Arial" w:cs="Arial"/>
        </w:rPr>
        <w:t xml:space="preserve"> </w:t>
      </w:r>
    </w:p>
    <w:p w14:paraId="5F759CD9" w14:textId="624FC4E0" w:rsidR="00200924" w:rsidRDefault="00200924" w:rsidP="00200924">
      <w:pPr>
        <w:pStyle w:val="paragraph"/>
        <w:spacing w:before="0" w:beforeAutospacing="0" w:after="0" w:afterAutospacing="0" w:line="360" w:lineRule="auto"/>
        <w:jc w:val="center"/>
        <w:textAlignment w:val="baseline"/>
        <w:rPr>
          <w:rStyle w:val="normaltextrun"/>
          <w:rFonts w:ascii="Arial" w:hAnsi="Arial" w:cs="Arial"/>
          <w:b/>
          <w:bCs/>
          <w:sz w:val="22"/>
          <w:szCs w:val="22"/>
        </w:rPr>
      </w:pPr>
      <w:r w:rsidRPr="00FF13F5">
        <w:rPr>
          <w:rStyle w:val="normaltextrun"/>
          <w:rFonts w:ascii="Arial" w:hAnsi="Arial" w:cs="Arial"/>
          <w:b/>
          <w:bCs/>
          <w:sz w:val="22"/>
          <w:szCs w:val="22"/>
        </w:rPr>
        <w:t>-ENDS-</w:t>
      </w:r>
    </w:p>
    <w:p w14:paraId="2940ACC7" w14:textId="303BBB82" w:rsidR="000216F6" w:rsidRDefault="000216F6" w:rsidP="00186F3E">
      <w:pPr>
        <w:pStyle w:val="paragraph"/>
        <w:spacing w:before="0" w:beforeAutospacing="0" w:after="0" w:afterAutospacing="0" w:line="360" w:lineRule="auto"/>
        <w:textAlignment w:val="baseline"/>
        <w:rPr>
          <w:rStyle w:val="normaltextrun"/>
          <w:rFonts w:ascii="Arial" w:hAnsi="Arial" w:cs="Arial"/>
          <w:b/>
          <w:bCs/>
          <w:sz w:val="22"/>
          <w:szCs w:val="22"/>
        </w:rPr>
      </w:pPr>
    </w:p>
    <w:p w14:paraId="7E9539B9" w14:textId="3391D94B" w:rsidR="000216F6" w:rsidRPr="00FF13F5" w:rsidRDefault="000216F6" w:rsidP="337361DB">
      <w:pPr>
        <w:pStyle w:val="paragraph"/>
        <w:spacing w:before="0" w:beforeAutospacing="0" w:after="0" w:afterAutospacing="0" w:line="360" w:lineRule="auto"/>
        <w:textAlignment w:val="baseline"/>
        <w:rPr>
          <w:rFonts w:ascii="Arial" w:hAnsi="Arial" w:cs="Arial"/>
          <w:sz w:val="22"/>
          <w:szCs w:val="22"/>
        </w:rPr>
      </w:pPr>
      <w:r w:rsidRPr="337361DB">
        <w:rPr>
          <w:rStyle w:val="normaltextrun"/>
          <w:rFonts w:ascii="Arial" w:hAnsi="Arial" w:cs="Arial"/>
          <w:b/>
          <w:bCs/>
          <w:sz w:val="22"/>
          <w:szCs w:val="22"/>
        </w:rPr>
        <w:t xml:space="preserve">Survey Information: Will ask McCann to </w:t>
      </w:r>
      <w:proofErr w:type="gramStart"/>
      <w:r w:rsidRPr="337361DB">
        <w:rPr>
          <w:rStyle w:val="normaltextrun"/>
          <w:rFonts w:ascii="Arial" w:hAnsi="Arial" w:cs="Arial"/>
          <w:b/>
          <w:bCs/>
          <w:sz w:val="22"/>
          <w:szCs w:val="22"/>
        </w:rPr>
        <w:t>add</w:t>
      </w:r>
      <w:proofErr w:type="gramEnd"/>
    </w:p>
    <w:p w14:paraId="6AF43ABF" w14:textId="0AFA8D68" w:rsidR="00200924" w:rsidRDefault="00200924" w:rsidP="337361DB">
      <w:pPr>
        <w:pStyle w:val="paragraph"/>
        <w:spacing w:before="0" w:beforeAutospacing="0" w:after="0" w:afterAutospacing="0" w:line="360" w:lineRule="auto"/>
        <w:rPr>
          <w:rStyle w:val="normaltextrun"/>
          <w:rFonts w:ascii="Arial" w:hAnsi="Arial" w:cs="Arial"/>
          <w:b/>
          <w:bCs/>
          <w:sz w:val="22"/>
          <w:szCs w:val="22"/>
        </w:rPr>
      </w:pPr>
    </w:p>
    <w:p w14:paraId="714D5596" w14:textId="6D7FC3CD" w:rsidR="00200924" w:rsidRDefault="6D8AC671" w:rsidP="337361DB">
      <w:pPr>
        <w:spacing w:after="0" w:line="360" w:lineRule="auto"/>
        <w:rPr>
          <w:rFonts w:ascii="Arial" w:eastAsia="Arial" w:hAnsi="Arial" w:cs="Arial"/>
          <w:color w:val="000000" w:themeColor="text1"/>
        </w:rPr>
      </w:pPr>
      <w:r w:rsidRPr="337361DB">
        <w:rPr>
          <w:rFonts w:ascii="Arial" w:eastAsia="Arial" w:hAnsi="Arial" w:cs="Arial"/>
          <w:b/>
          <w:bCs/>
          <w:color w:val="000000" w:themeColor="text1"/>
        </w:rPr>
        <w:t>About Screwfix:</w:t>
      </w:r>
    </w:p>
    <w:p w14:paraId="5F834E3D" w14:textId="348BFDCC" w:rsidR="00200924" w:rsidRDefault="6D8AC671" w:rsidP="337361DB">
      <w:pPr>
        <w:spacing w:line="360" w:lineRule="auto"/>
        <w:rPr>
          <w:rFonts w:ascii="Arial" w:eastAsia="Arial" w:hAnsi="Arial" w:cs="Arial"/>
          <w:color w:val="000000" w:themeColor="text1"/>
        </w:rPr>
      </w:pPr>
      <w:r w:rsidRPr="337361DB">
        <w:rPr>
          <w:rFonts w:ascii="Arial" w:eastAsia="Arial" w:hAnsi="Arial" w:cs="Arial"/>
          <w:color w:val="000000" w:themeColor="text1"/>
        </w:rPr>
        <w:t>With over 870 stores across the UK, Ireland and France, and an extensive product range of over 38,000 products, Screwfix is convenient, straightforward, and affordably priced, help busy tradespeople get their jobs done quickly, affordably, and right first time.</w:t>
      </w:r>
    </w:p>
    <w:p w14:paraId="1837E057" w14:textId="71F728FA" w:rsidR="00200924" w:rsidRDefault="6D8AC671" w:rsidP="337361DB">
      <w:pPr>
        <w:spacing w:line="360" w:lineRule="auto"/>
        <w:rPr>
          <w:rFonts w:ascii="Arial" w:eastAsia="Arial" w:hAnsi="Arial" w:cs="Arial"/>
          <w:color w:val="000000" w:themeColor="text1"/>
        </w:rPr>
      </w:pPr>
      <w:r w:rsidRPr="337361DB">
        <w:rPr>
          <w:rFonts w:ascii="Arial" w:eastAsia="Arial" w:hAnsi="Arial" w:cs="Arial"/>
          <w:color w:val="000000" w:themeColor="text1"/>
        </w:rPr>
        <w:t xml:space="preserve">Screwfix is part of Kingfisher plc, the international home improvement company with more than 1,500 stores, supported by a team of over 80,000 colleagues. </w:t>
      </w:r>
    </w:p>
    <w:p w14:paraId="3CC03F57" w14:textId="69C8781D" w:rsidR="00200924" w:rsidRDefault="6D8AC671" w:rsidP="337361DB">
      <w:pPr>
        <w:spacing w:line="360" w:lineRule="auto"/>
        <w:rPr>
          <w:rFonts w:ascii="Arial" w:eastAsia="Arial" w:hAnsi="Arial" w:cs="Arial"/>
          <w:color w:val="000000" w:themeColor="text1"/>
        </w:rPr>
      </w:pPr>
      <w:r w:rsidRPr="337361DB">
        <w:rPr>
          <w:rFonts w:ascii="Arial" w:eastAsia="Arial" w:hAnsi="Arial" w:cs="Arial"/>
          <w:color w:val="000000" w:themeColor="text1"/>
        </w:rPr>
        <w:t>From power tools and work wear to cables and pipe fittings, Screwfix offers over 10,000 products available to pick up from over 870, conveniently located stores.</w:t>
      </w:r>
    </w:p>
    <w:p w14:paraId="144F39FA" w14:textId="49A5AF57" w:rsidR="00200924" w:rsidRDefault="6D8AC671" w:rsidP="337361DB">
      <w:pPr>
        <w:pStyle w:val="ListParagraph"/>
        <w:numPr>
          <w:ilvl w:val="0"/>
          <w:numId w:val="11"/>
        </w:numPr>
        <w:spacing w:after="0" w:line="360" w:lineRule="auto"/>
        <w:ind w:right="-472"/>
        <w:jc w:val="both"/>
        <w:rPr>
          <w:rFonts w:ascii="Arial" w:eastAsia="Arial" w:hAnsi="Arial" w:cs="Arial"/>
          <w:color w:val="000000" w:themeColor="text1"/>
        </w:rPr>
      </w:pPr>
      <w:r w:rsidRPr="337361DB">
        <w:rPr>
          <w:rFonts w:ascii="Arial" w:eastAsia="Arial" w:hAnsi="Arial" w:cs="Arial"/>
          <w:color w:val="000000" w:themeColor="text1"/>
        </w:rPr>
        <w:t xml:space="preserve">Over 38,000 products can be ordered over the phone, online or from a local store, with orders taken up until 8pm (weekdays) for next day delivery to home or </w:t>
      </w:r>
      <w:proofErr w:type="gramStart"/>
      <w:r w:rsidRPr="337361DB">
        <w:rPr>
          <w:rFonts w:ascii="Arial" w:eastAsia="Arial" w:hAnsi="Arial" w:cs="Arial"/>
          <w:color w:val="000000" w:themeColor="text1"/>
        </w:rPr>
        <w:t>site.*</w:t>
      </w:r>
      <w:proofErr w:type="gramEnd"/>
    </w:p>
    <w:p w14:paraId="6DE8823B" w14:textId="462B9C91" w:rsidR="00200924" w:rsidRDefault="6D8AC671" w:rsidP="337361DB">
      <w:pPr>
        <w:pStyle w:val="ListParagraph"/>
        <w:numPr>
          <w:ilvl w:val="0"/>
          <w:numId w:val="11"/>
        </w:numPr>
        <w:spacing w:line="360" w:lineRule="auto"/>
        <w:rPr>
          <w:rFonts w:ascii="Arial" w:eastAsia="Arial" w:hAnsi="Arial" w:cs="Arial"/>
          <w:color w:val="000000" w:themeColor="text1"/>
        </w:rPr>
      </w:pPr>
      <w:r w:rsidRPr="337361DB">
        <w:rPr>
          <w:rFonts w:ascii="Arial" w:eastAsia="Arial" w:hAnsi="Arial" w:cs="Arial"/>
          <w:color w:val="000000" w:themeColor="text1"/>
        </w:rPr>
        <w:t xml:space="preserve">Unbeatable value at Screwfix is prices, </w:t>
      </w:r>
      <w:proofErr w:type="gramStart"/>
      <w:r w:rsidRPr="337361DB">
        <w:rPr>
          <w:rFonts w:ascii="Arial" w:eastAsia="Arial" w:hAnsi="Arial" w:cs="Arial"/>
          <w:color w:val="000000" w:themeColor="text1"/>
        </w:rPr>
        <w:t>quality</w:t>
      </w:r>
      <w:proofErr w:type="gramEnd"/>
      <w:r w:rsidRPr="337361DB">
        <w:rPr>
          <w:rFonts w:ascii="Arial" w:eastAsia="Arial" w:hAnsi="Arial" w:cs="Arial"/>
          <w:color w:val="000000" w:themeColor="text1"/>
        </w:rPr>
        <w:t xml:space="preserve"> and convenience you can trust - helping tradespeople to get what they need, when they need it. Screwfix is committed to meeting the need of its customers.</w:t>
      </w:r>
    </w:p>
    <w:p w14:paraId="55A9B374" w14:textId="0042BAFB" w:rsidR="00200924" w:rsidRDefault="6D8AC671" w:rsidP="337361DB">
      <w:pPr>
        <w:pStyle w:val="ListParagraph"/>
        <w:numPr>
          <w:ilvl w:val="0"/>
          <w:numId w:val="11"/>
        </w:numPr>
        <w:spacing w:line="360" w:lineRule="auto"/>
        <w:rPr>
          <w:rFonts w:ascii="Arial" w:eastAsia="Arial" w:hAnsi="Arial" w:cs="Arial"/>
          <w:color w:val="000000" w:themeColor="text1"/>
        </w:rPr>
      </w:pPr>
      <w:r w:rsidRPr="337361DB">
        <w:rPr>
          <w:rFonts w:ascii="Arial" w:eastAsia="Arial" w:hAnsi="Arial" w:cs="Arial"/>
          <w:color w:val="000000" w:themeColor="text1"/>
        </w:rPr>
        <w:t xml:space="preserve">Screwfix is committed to minimising its environmental impact to help create a better future for its customers, colleagues, communities, and the planet. Our ambition is to </w:t>
      </w:r>
      <w:r w:rsidRPr="337361DB">
        <w:rPr>
          <w:rFonts w:ascii="Arial" w:eastAsia="Arial" w:hAnsi="Arial" w:cs="Arial"/>
          <w:color w:val="000000" w:themeColor="text1"/>
        </w:rPr>
        <w:lastRenderedPageBreak/>
        <w:t>offer sustainable choices and source products that are made to last. At Screwfix, we believe if a job’s worth doing, it’s worth doing well.</w:t>
      </w:r>
    </w:p>
    <w:p w14:paraId="01D69C68" w14:textId="4D350B2A" w:rsidR="00200924" w:rsidRDefault="6D8AC671" w:rsidP="337361DB">
      <w:pPr>
        <w:pStyle w:val="ListParagraph"/>
        <w:numPr>
          <w:ilvl w:val="0"/>
          <w:numId w:val="11"/>
        </w:numPr>
        <w:spacing w:line="360" w:lineRule="auto"/>
        <w:rPr>
          <w:rFonts w:ascii="Arial" w:eastAsia="Arial" w:hAnsi="Arial" w:cs="Arial"/>
          <w:color w:val="000000" w:themeColor="text1"/>
        </w:rPr>
      </w:pPr>
      <w:r w:rsidRPr="337361DB">
        <w:rPr>
          <w:rFonts w:ascii="Arial" w:eastAsia="Arial" w:hAnsi="Arial" w:cs="Arial"/>
          <w:color w:val="000000" w:themeColor="text1"/>
        </w:rPr>
        <w:t>Screwfix.com and the Screwfix app attract over 7 million visits per week.</w:t>
      </w:r>
    </w:p>
    <w:p w14:paraId="3645EB43" w14:textId="11083228" w:rsidR="00200924" w:rsidRDefault="6D8AC671" w:rsidP="337361DB">
      <w:pPr>
        <w:pStyle w:val="ListParagraph"/>
        <w:numPr>
          <w:ilvl w:val="0"/>
          <w:numId w:val="11"/>
        </w:numPr>
        <w:spacing w:line="360" w:lineRule="auto"/>
        <w:rPr>
          <w:rFonts w:ascii="Arial" w:eastAsia="Arial" w:hAnsi="Arial" w:cs="Arial"/>
          <w:color w:val="000000" w:themeColor="text1"/>
        </w:rPr>
      </w:pPr>
      <w:r w:rsidRPr="337361DB">
        <w:rPr>
          <w:rFonts w:ascii="Arial" w:eastAsia="Arial" w:hAnsi="Arial" w:cs="Arial"/>
          <w:color w:val="000000" w:themeColor="text1"/>
        </w:rPr>
        <w:t>We have over 11 million active customers a year.</w:t>
      </w:r>
    </w:p>
    <w:p w14:paraId="44286B1F" w14:textId="5838FA08" w:rsidR="00200924" w:rsidRDefault="6D8AC671" w:rsidP="337361DB">
      <w:pPr>
        <w:pStyle w:val="ListParagraph"/>
        <w:numPr>
          <w:ilvl w:val="0"/>
          <w:numId w:val="11"/>
        </w:numPr>
        <w:spacing w:line="360" w:lineRule="auto"/>
        <w:rPr>
          <w:rFonts w:ascii="Arial" w:eastAsia="Arial" w:hAnsi="Arial" w:cs="Arial"/>
          <w:color w:val="000000" w:themeColor="text1"/>
        </w:rPr>
      </w:pPr>
      <w:r w:rsidRPr="337361DB">
        <w:rPr>
          <w:rFonts w:ascii="Arial" w:eastAsia="Arial" w:hAnsi="Arial" w:cs="Arial"/>
          <w:color w:val="000000" w:themeColor="text1"/>
        </w:rPr>
        <w:t>The Screwfix Click &amp; Collect service enables customers to pick-up their goods in as little as one minute after ordering online or over the phone</w:t>
      </w:r>
    </w:p>
    <w:p w14:paraId="15625407" w14:textId="1A3AC0C3" w:rsidR="00200924" w:rsidRDefault="6D8AC671" w:rsidP="337361DB">
      <w:pPr>
        <w:pStyle w:val="ListParagraph"/>
        <w:numPr>
          <w:ilvl w:val="0"/>
          <w:numId w:val="11"/>
        </w:numPr>
        <w:spacing w:line="360" w:lineRule="auto"/>
        <w:rPr>
          <w:rFonts w:ascii="Arial" w:eastAsia="Arial" w:hAnsi="Arial" w:cs="Arial"/>
          <w:color w:val="000000" w:themeColor="text1"/>
        </w:rPr>
      </w:pPr>
      <w:r w:rsidRPr="337361DB">
        <w:rPr>
          <w:rFonts w:ascii="Arial" w:eastAsia="Arial" w:hAnsi="Arial" w:cs="Arial"/>
          <w:color w:val="000000" w:themeColor="text1"/>
        </w:rPr>
        <w:t xml:space="preserve">For more information visit </w:t>
      </w:r>
      <w:hyperlink r:id="rId11">
        <w:r w:rsidRPr="337361DB">
          <w:rPr>
            <w:rStyle w:val="Hyperlink"/>
            <w:rFonts w:ascii="Arial" w:eastAsia="Arial" w:hAnsi="Arial" w:cs="Arial"/>
          </w:rPr>
          <w:t>screwfix.com</w:t>
        </w:r>
      </w:hyperlink>
      <w:r w:rsidRPr="337361DB">
        <w:rPr>
          <w:rFonts w:ascii="Arial" w:eastAsia="Arial" w:hAnsi="Arial" w:cs="Arial"/>
          <w:color w:val="000000" w:themeColor="text1"/>
        </w:rPr>
        <w:t xml:space="preserve"> screwfix.</w:t>
      </w:r>
      <w:hyperlink r:id="rId12">
        <w:r w:rsidRPr="337361DB">
          <w:rPr>
            <w:rStyle w:val="Hyperlink"/>
            <w:rFonts w:ascii="Arial" w:eastAsia="Arial" w:hAnsi="Arial" w:cs="Arial"/>
          </w:rPr>
          <w:t>ie</w:t>
        </w:r>
      </w:hyperlink>
      <w:r w:rsidRPr="337361DB">
        <w:rPr>
          <w:rFonts w:ascii="Arial" w:eastAsia="Arial" w:hAnsi="Arial" w:cs="Arial"/>
          <w:color w:val="000000" w:themeColor="text1"/>
        </w:rPr>
        <w:t xml:space="preserve"> or </w:t>
      </w:r>
      <w:hyperlink r:id="rId13">
        <w:r w:rsidRPr="337361DB">
          <w:rPr>
            <w:rStyle w:val="Hyperlink"/>
            <w:rFonts w:ascii="Arial" w:eastAsia="Arial" w:hAnsi="Arial" w:cs="Arial"/>
          </w:rPr>
          <w:t>screwfix.fr</w:t>
        </w:r>
      </w:hyperlink>
    </w:p>
    <w:p w14:paraId="3E5949CD" w14:textId="6E7902D7" w:rsidR="00200924" w:rsidRDefault="6D8AC671" w:rsidP="337361DB">
      <w:pPr>
        <w:pStyle w:val="ListParagraph"/>
        <w:numPr>
          <w:ilvl w:val="0"/>
          <w:numId w:val="11"/>
        </w:numPr>
        <w:spacing w:line="360" w:lineRule="auto"/>
        <w:rPr>
          <w:rFonts w:ascii="Arial" w:eastAsia="Arial" w:hAnsi="Arial" w:cs="Arial"/>
          <w:color w:val="000000" w:themeColor="text1"/>
        </w:rPr>
      </w:pPr>
      <w:r w:rsidRPr="337361DB">
        <w:rPr>
          <w:rFonts w:ascii="Arial" w:eastAsia="Arial" w:hAnsi="Arial" w:cs="Arial"/>
          <w:color w:val="000000" w:themeColor="text1"/>
        </w:rPr>
        <w:t>Screwfix Sprint awarded ‘Best Customer Experience’ at the Retail Week Awards 2022. Introduced in 2021, Screwfix Sprint allows customers to place an order on the Screwfix app and get it delivered straight to their location – either at home or on site, in less than an hour.</w:t>
      </w:r>
    </w:p>
    <w:p w14:paraId="41F48251" w14:textId="227A8CE0" w:rsidR="00200924" w:rsidRDefault="6D8AC671" w:rsidP="337361DB">
      <w:pPr>
        <w:pStyle w:val="ListParagraph"/>
        <w:numPr>
          <w:ilvl w:val="0"/>
          <w:numId w:val="11"/>
        </w:numPr>
        <w:spacing w:line="360" w:lineRule="auto"/>
        <w:rPr>
          <w:rFonts w:ascii="Arial" w:eastAsia="Arial" w:hAnsi="Arial" w:cs="Arial"/>
          <w:color w:val="000000" w:themeColor="text1"/>
        </w:rPr>
      </w:pPr>
      <w:r w:rsidRPr="337361DB">
        <w:rPr>
          <w:rFonts w:ascii="Arial" w:eastAsia="Arial" w:hAnsi="Arial" w:cs="Arial"/>
          <w:color w:val="000000" w:themeColor="text1"/>
        </w:rPr>
        <w:t xml:space="preserve">RAD 2022, Best Employer Website </w:t>
      </w:r>
    </w:p>
    <w:p w14:paraId="1FC677CF" w14:textId="7E36B94E" w:rsidR="00200924" w:rsidRDefault="6D8AC671" w:rsidP="337361DB">
      <w:pPr>
        <w:pStyle w:val="ListParagraph"/>
        <w:numPr>
          <w:ilvl w:val="0"/>
          <w:numId w:val="11"/>
        </w:numPr>
        <w:spacing w:line="360" w:lineRule="auto"/>
        <w:rPr>
          <w:rFonts w:ascii="Arial" w:eastAsia="Arial" w:hAnsi="Arial" w:cs="Arial"/>
          <w:color w:val="000000" w:themeColor="text1"/>
        </w:rPr>
      </w:pPr>
      <w:r w:rsidRPr="337361DB">
        <w:rPr>
          <w:rFonts w:ascii="Arial" w:eastAsia="Arial" w:hAnsi="Arial" w:cs="Arial"/>
          <w:color w:val="000000" w:themeColor="text1"/>
        </w:rPr>
        <w:t>Screwfix recognised at the BRC’s Climate Action Roadmap Showcase 2022 for “Driving towards net zero properties”.</w:t>
      </w:r>
    </w:p>
    <w:p w14:paraId="73ED2B6F" w14:textId="71EAAFB3" w:rsidR="00200924" w:rsidRDefault="6D8AC671" w:rsidP="337361DB">
      <w:pPr>
        <w:pStyle w:val="ListParagraph"/>
        <w:numPr>
          <w:ilvl w:val="0"/>
          <w:numId w:val="11"/>
        </w:numPr>
        <w:spacing w:line="360" w:lineRule="auto"/>
        <w:rPr>
          <w:rFonts w:ascii="Arial" w:eastAsia="Arial" w:hAnsi="Arial" w:cs="Arial"/>
          <w:color w:val="000000" w:themeColor="text1"/>
        </w:rPr>
      </w:pPr>
      <w:r w:rsidRPr="337361DB">
        <w:rPr>
          <w:rFonts w:ascii="Arial" w:eastAsia="Arial" w:hAnsi="Arial" w:cs="Arial"/>
          <w:color w:val="000000" w:themeColor="text1"/>
        </w:rPr>
        <w:t xml:space="preserve">For more information, please visit the Screwfix Media Centre: </w:t>
      </w:r>
      <w:hyperlink r:id="rId14">
        <w:r w:rsidRPr="337361DB">
          <w:rPr>
            <w:rStyle w:val="Hyperlink"/>
            <w:rFonts w:ascii="Arial" w:eastAsia="Arial" w:hAnsi="Arial" w:cs="Arial"/>
          </w:rPr>
          <w:t>www.screwfixmedia.com</w:t>
        </w:r>
      </w:hyperlink>
    </w:p>
    <w:p w14:paraId="3E0F09B3" w14:textId="120CEF94" w:rsidR="00200924" w:rsidRDefault="00200924" w:rsidP="337361DB"/>
    <w:p w14:paraId="4FA019CD" w14:textId="77777777" w:rsidR="00200924" w:rsidRDefault="00200924" w:rsidP="00200924">
      <w:pPr>
        <w:rPr>
          <w:rFonts w:ascii="Arial" w:hAnsi="Arial" w:cs="Arial"/>
        </w:rPr>
      </w:pPr>
      <w:r>
        <w:rPr>
          <w:rFonts w:ascii="Arial" w:hAnsi="Arial" w:cs="Arial"/>
        </w:rPr>
        <w:t xml:space="preserve"> </w:t>
      </w:r>
    </w:p>
    <w:p w14:paraId="4C0AAFB4" w14:textId="77777777" w:rsidR="00200924" w:rsidRDefault="00200924" w:rsidP="00200924">
      <w:pPr>
        <w:rPr>
          <w:rFonts w:ascii="Arial" w:hAnsi="Arial" w:cs="Arial"/>
          <w:b/>
          <w:bCs/>
        </w:rPr>
      </w:pPr>
      <w:r>
        <w:rPr>
          <w:rFonts w:ascii="Arial" w:hAnsi="Arial" w:cs="Arial"/>
          <w:b/>
          <w:bCs/>
        </w:rPr>
        <w:t xml:space="preserve">PRESS INFORMATION: </w:t>
      </w:r>
    </w:p>
    <w:p w14:paraId="51036B40" w14:textId="77777777" w:rsidR="00200924" w:rsidRDefault="00200924" w:rsidP="00200924">
      <w:pPr>
        <w:rPr>
          <w:rFonts w:ascii="Arial" w:hAnsi="Arial" w:cs="Arial"/>
        </w:rPr>
      </w:pPr>
      <w:r>
        <w:rPr>
          <w:rFonts w:ascii="Arial" w:hAnsi="Arial" w:cs="Arial"/>
        </w:rPr>
        <w:t>For press enquiries, please contact:</w:t>
      </w:r>
    </w:p>
    <w:p w14:paraId="0B364E72" w14:textId="77777777" w:rsidR="00200924" w:rsidRDefault="0000214D" w:rsidP="00200924">
      <w:pPr>
        <w:rPr>
          <w:rFonts w:ascii="Arial" w:hAnsi="Arial" w:cs="Arial"/>
        </w:rPr>
      </w:pPr>
      <w:hyperlink r:id="rId15" w:history="1">
        <w:r w:rsidR="00200924">
          <w:rPr>
            <w:rStyle w:val="Hyperlink"/>
            <w:rFonts w:ascii="Arial" w:hAnsi="Arial" w:cs="Arial"/>
          </w:rPr>
          <w:t>screwfix@mccann.com</w:t>
        </w:r>
      </w:hyperlink>
    </w:p>
    <w:p w14:paraId="3D6C16DF" w14:textId="77777777" w:rsidR="00200924" w:rsidRDefault="00200924" w:rsidP="00200924">
      <w:pPr>
        <w:spacing w:after="0" w:line="360" w:lineRule="auto"/>
        <w:rPr>
          <w:rStyle w:val="None"/>
          <w:rFonts w:ascii="Arial" w:hAnsi="Arial" w:cs="Arial"/>
          <w:b/>
          <w:bCs/>
        </w:rPr>
      </w:pPr>
    </w:p>
    <w:p w14:paraId="6214444C" w14:textId="0F77254E" w:rsidR="009A473E" w:rsidRPr="00554771" w:rsidRDefault="009A473E" w:rsidP="009A473E">
      <w:pPr>
        <w:spacing w:line="360" w:lineRule="auto"/>
        <w:rPr>
          <w:rFonts w:ascii="Arial" w:hAnsi="Arial" w:cs="Arial"/>
        </w:rPr>
      </w:pPr>
    </w:p>
    <w:sectPr w:rsidR="009A473E" w:rsidRPr="005547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93353" w14:textId="77777777" w:rsidR="00902BDC" w:rsidRDefault="00902BDC" w:rsidP="00554771">
      <w:pPr>
        <w:spacing w:after="0" w:line="240" w:lineRule="auto"/>
      </w:pPr>
      <w:r>
        <w:separator/>
      </w:r>
    </w:p>
  </w:endnote>
  <w:endnote w:type="continuationSeparator" w:id="0">
    <w:p w14:paraId="6AA9C7DF" w14:textId="77777777" w:rsidR="00902BDC" w:rsidRDefault="00902BDC" w:rsidP="00554771">
      <w:pPr>
        <w:spacing w:after="0" w:line="240" w:lineRule="auto"/>
      </w:pPr>
      <w:r>
        <w:continuationSeparator/>
      </w:r>
    </w:p>
  </w:endnote>
  <w:endnote w:type="continuationNotice" w:id="1">
    <w:p w14:paraId="6DCD1C01" w14:textId="77777777" w:rsidR="00902BDC" w:rsidRDefault="00902B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4E37C" w14:textId="77777777" w:rsidR="00902BDC" w:rsidRDefault="00902BDC" w:rsidP="00554771">
      <w:pPr>
        <w:spacing w:after="0" w:line="240" w:lineRule="auto"/>
      </w:pPr>
      <w:r>
        <w:separator/>
      </w:r>
    </w:p>
  </w:footnote>
  <w:footnote w:type="continuationSeparator" w:id="0">
    <w:p w14:paraId="4DA0E1D5" w14:textId="77777777" w:rsidR="00902BDC" w:rsidRDefault="00902BDC" w:rsidP="00554771">
      <w:pPr>
        <w:spacing w:after="0" w:line="240" w:lineRule="auto"/>
      </w:pPr>
      <w:r>
        <w:continuationSeparator/>
      </w:r>
    </w:p>
  </w:footnote>
  <w:footnote w:type="continuationNotice" w:id="1">
    <w:p w14:paraId="3B5FE959" w14:textId="77777777" w:rsidR="00902BDC" w:rsidRDefault="00902B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73C6"/>
    <w:multiLevelType w:val="hybridMultilevel"/>
    <w:tmpl w:val="0B9CAF6E"/>
    <w:lvl w:ilvl="0" w:tplc="A59499C2">
      <w:start w:val="1"/>
      <w:numFmt w:val="bullet"/>
      <w:lvlText w:val=""/>
      <w:lvlJc w:val="left"/>
      <w:pPr>
        <w:ind w:left="720" w:hanging="360"/>
      </w:pPr>
      <w:rPr>
        <w:rFonts w:ascii="Symbol" w:hAnsi="Symbol" w:hint="default"/>
      </w:rPr>
    </w:lvl>
    <w:lvl w:ilvl="1" w:tplc="2016551C">
      <w:start w:val="1"/>
      <w:numFmt w:val="bullet"/>
      <w:lvlText w:val="o"/>
      <w:lvlJc w:val="left"/>
      <w:pPr>
        <w:ind w:left="1440" w:hanging="360"/>
      </w:pPr>
      <w:rPr>
        <w:rFonts w:ascii="Courier New" w:hAnsi="Courier New" w:hint="default"/>
      </w:rPr>
    </w:lvl>
    <w:lvl w:ilvl="2" w:tplc="74C65380">
      <w:start w:val="1"/>
      <w:numFmt w:val="bullet"/>
      <w:lvlText w:val=""/>
      <w:lvlJc w:val="left"/>
      <w:pPr>
        <w:ind w:left="2160" w:hanging="360"/>
      </w:pPr>
      <w:rPr>
        <w:rFonts w:ascii="Wingdings" w:hAnsi="Wingdings" w:hint="default"/>
      </w:rPr>
    </w:lvl>
    <w:lvl w:ilvl="3" w:tplc="C74C3EE2">
      <w:start w:val="1"/>
      <w:numFmt w:val="bullet"/>
      <w:lvlText w:val=""/>
      <w:lvlJc w:val="left"/>
      <w:pPr>
        <w:ind w:left="2880" w:hanging="360"/>
      </w:pPr>
      <w:rPr>
        <w:rFonts w:ascii="Symbol" w:hAnsi="Symbol" w:hint="default"/>
      </w:rPr>
    </w:lvl>
    <w:lvl w:ilvl="4" w:tplc="ADB22434">
      <w:start w:val="1"/>
      <w:numFmt w:val="bullet"/>
      <w:lvlText w:val="o"/>
      <w:lvlJc w:val="left"/>
      <w:pPr>
        <w:ind w:left="3600" w:hanging="360"/>
      </w:pPr>
      <w:rPr>
        <w:rFonts w:ascii="Courier New" w:hAnsi="Courier New" w:hint="default"/>
      </w:rPr>
    </w:lvl>
    <w:lvl w:ilvl="5" w:tplc="4740D206">
      <w:start w:val="1"/>
      <w:numFmt w:val="bullet"/>
      <w:lvlText w:val=""/>
      <w:lvlJc w:val="left"/>
      <w:pPr>
        <w:ind w:left="4320" w:hanging="360"/>
      </w:pPr>
      <w:rPr>
        <w:rFonts w:ascii="Wingdings" w:hAnsi="Wingdings" w:hint="default"/>
      </w:rPr>
    </w:lvl>
    <w:lvl w:ilvl="6" w:tplc="D8663A26">
      <w:start w:val="1"/>
      <w:numFmt w:val="bullet"/>
      <w:lvlText w:val=""/>
      <w:lvlJc w:val="left"/>
      <w:pPr>
        <w:ind w:left="5040" w:hanging="360"/>
      </w:pPr>
      <w:rPr>
        <w:rFonts w:ascii="Symbol" w:hAnsi="Symbol" w:hint="default"/>
      </w:rPr>
    </w:lvl>
    <w:lvl w:ilvl="7" w:tplc="32D8FBB8">
      <w:start w:val="1"/>
      <w:numFmt w:val="bullet"/>
      <w:lvlText w:val="o"/>
      <w:lvlJc w:val="left"/>
      <w:pPr>
        <w:ind w:left="5760" w:hanging="360"/>
      </w:pPr>
      <w:rPr>
        <w:rFonts w:ascii="Courier New" w:hAnsi="Courier New" w:hint="default"/>
      </w:rPr>
    </w:lvl>
    <w:lvl w:ilvl="8" w:tplc="52BA1F5E">
      <w:start w:val="1"/>
      <w:numFmt w:val="bullet"/>
      <w:lvlText w:val=""/>
      <w:lvlJc w:val="left"/>
      <w:pPr>
        <w:ind w:left="6480" w:hanging="360"/>
      </w:pPr>
      <w:rPr>
        <w:rFonts w:ascii="Wingdings" w:hAnsi="Wingdings" w:hint="default"/>
      </w:rPr>
    </w:lvl>
  </w:abstractNum>
  <w:abstractNum w:abstractNumId="1" w15:restartNumberingAfterBreak="0">
    <w:nsid w:val="122FF7F6"/>
    <w:multiLevelType w:val="hybridMultilevel"/>
    <w:tmpl w:val="3A38C62E"/>
    <w:lvl w:ilvl="0" w:tplc="7820F442">
      <w:start w:val="1"/>
      <w:numFmt w:val="bullet"/>
      <w:lvlText w:val=""/>
      <w:lvlJc w:val="left"/>
      <w:pPr>
        <w:ind w:left="720" w:hanging="360"/>
      </w:pPr>
      <w:rPr>
        <w:rFonts w:ascii="Symbol" w:hAnsi="Symbol" w:hint="default"/>
      </w:rPr>
    </w:lvl>
    <w:lvl w:ilvl="1" w:tplc="420667AA">
      <w:start w:val="1"/>
      <w:numFmt w:val="bullet"/>
      <w:lvlText w:val="o"/>
      <w:lvlJc w:val="left"/>
      <w:pPr>
        <w:ind w:left="1440" w:hanging="360"/>
      </w:pPr>
      <w:rPr>
        <w:rFonts w:ascii="Courier New" w:hAnsi="Courier New" w:hint="default"/>
      </w:rPr>
    </w:lvl>
    <w:lvl w:ilvl="2" w:tplc="804AFDEA">
      <w:start w:val="1"/>
      <w:numFmt w:val="bullet"/>
      <w:lvlText w:val=""/>
      <w:lvlJc w:val="left"/>
      <w:pPr>
        <w:ind w:left="2160" w:hanging="360"/>
      </w:pPr>
      <w:rPr>
        <w:rFonts w:ascii="Wingdings" w:hAnsi="Wingdings" w:hint="default"/>
      </w:rPr>
    </w:lvl>
    <w:lvl w:ilvl="3" w:tplc="A63E0BBE">
      <w:start w:val="1"/>
      <w:numFmt w:val="bullet"/>
      <w:lvlText w:val=""/>
      <w:lvlJc w:val="left"/>
      <w:pPr>
        <w:ind w:left="2880" w:hanging="360"/>
      </w:pPr>
      <w:rPr>
        <w:rFonts w:ascii="Symbol" w:hAnsi="Symbol" w:hint="default"/>
      </w:rPr>
    </w:lvl>
    <w:lvl w:ilvl="4" w:tplc="EE6404EE">
      <w:start w:val="1"/>
      <w:numFmt w:val="bullet"/>
      <w:lvlText w:val="o"/>
      <w:lvlJc w:val="left"/>
      <w:pPr>
        <w:ind w:left="3600" w:hanging="360"/>
      </w:pPr>
      <w:rPr>
        <w:rFonts w:ascii="Courier New" w:hAnsi="Courier New" w:hint="default"/>
      </w:rPr>
    </w:lvl>
    <w:lvl w:ilvl="5" w:tplc="8416C388">
      <w:start w:val="1"/>
      <w:numFmt w:val="bullet"/>
      <w:lvlText w:val=""/>
      <w:lvlJc w:val="left"/>
      <w:pPr>
        <w:ind w:left="4320" w:hanging="360"/>
      </w:pPr>
      <w:rPr>
        <w:rFonts w:ascii="Wingdings" w:hAnsi="Wingdings" w:hint="default"/>
      </w:rPr>
    </w:lvl>
    <w:lvl w:ilvl="6" w:tplc="D93C8480">
      <w:start w:val="1"/>
      <w:numFmt w:val="bullet"/>
      <w:lvlText w:val=""/>
      <w:lvlJc w:val="left"/>
      <w:pPr>
        <w:ind w:left="5040" w:hanging="360"/>
      </w:pPr>
      <w:rPr>
        <w:rFonts w:ascii="Symbol" w:hAnsi="Symbol" w:hint="default"/>
      </w:rPr>
    </w:lvl>
    <w:lvl w:ilvl="7" w:tplc="AFB2BD42">
      <w:start w:val="1"/>
      <w:numFmt w:val="bullet"/>
      <w:lvlText w:val="o"/>
      <w:lvlJc w:val="left"/>
      <w:pPr>
        <w:ind w:left="5760" w:hanging="360"/>
      </w:pPr>
      <w:rPr>
        <w:rFonts w:ascii="Courier New" w:hAnsi="Courier New" w:hint="default"/>
      </w:rPr>
    </w:lvl>
    <w:lvl w:ilvl="8" w:tplc="2B502378">
      <w:start w:val="1"/>
      <w:numFmt w:val="bullet"/>
      <w:lvlText w:val=""/>
      <w:lvlJc w:val="left"/>
      <w:pPr>
        <w:ind w:left="6480" w:hanging="360"/>
      </w:pPr>
      <w:rPr>
        <w:rFonts w:ascii="Wingdings" w:hAnsi="Wingdings" w:hint="default"/>
      </w:rPr>
    </w:lvl>
  </w:abstractNum>
  <w:abstractNum w:abstractNumId="2" w15:restartNumberingAfterBreak="0">
    <w:nsid w:val="151F4F6E"/>
    <w:multiLevelType w:val="hybridMultilevel"/>
    <w:tmpl w:val="0482300A"/>
    <w:lvl w:ilvl="0" w:tplc="4BCE9A44">
      <w:start w:val="1"/>
      <w:numFmt w:val="bullet"/>
      <w:lvlText w:val=""/>
      <w:lvlJc w:val="left"/>
      <w:pPr>
        <w:ind w:left="720" w:hanging="360"/>
      </w:pPr>
      <w:rPr>
        <w:rFonts w:ascii="Symbol" w:hAnsi="Symbol" w:hint="default"/>
      </w:rPr>
    </w:lvl>
    <w:lvl w:ilvl="1" w:tplc="C99AC53A">
      <w:start w:val="1"/>
      <w:numFmt w:val="bullet"/>
      <w:lvlText w:val="o"/>
      <w:lvlJc w:val="left"/>
      <w:pPr>
        <w:ind w:left="1440" w:hanging="360"/>
      </w:pPr>
      <w:rPr>
        <w:rFonts w:ascii="Courier New" w:hAnsi="Courier New" w:hint="default"/>
      </w:rPr>
    </w:lvl>
    <w:lvl w:ilvl="2" w:tplc="C77C7B9A">
      <w:start w:val="1"/>
      <w:numFmt w:val="bullet"/>
      <w:lvlText w:val=""/>
      <w:lvlJc w:val="left"/>
      <w:pPr>
        <w:ind w:left="2160" w:hanging="360"/>
      </w:pPr>
      <w:rPr>
        <w:rFonts w:ascii="Wingdings" w:hAnsi="Wingdings" w:hint="default"/>
      </w:rPr>
    </w:lvl>
    <w:lvl w:ilvl="3" w:tplc="3496D794">
      <w:start w:val="1"/>
      <w:numFmt w:val="bullet"/>
      <w:lvlText w:val=""/>
      <w:lvlJc w:val="left"/>
      <w:pPr>
        <w:ind w:left="2880" w:hanging="360"/>
      </w:pPr>
      <w:rPr>
        <w:rFonts w:ascii="Symbol" w:hAnsi="Symbol" w:hint="default"/>
      </w:rPr>
    </w:lvl>
    <w:lvl w:ilvl="4" w:tplc="089E14C8">
      <w:start w:val="1"/>
      <w:numFmt w:val="bullet"/>
      <w:lvlText w:val="o"/>
      <w:lvlJc w:val="left"/>
      <w:pPr>
        <w:ind w:left="3600" w:hanging="360"/>
      </w:pPr>
      <w:rPr>
        <w:rFonts w:ascii="Courier New" w:hAnsi="Courier New" w:hint="default"/>
      </w:rPr>
    </w:lvl>
    <w:lvl w:ilvl="5" w:tplc="9672010E">
      <w:start w:val="1"/>
      <w:numFmt w:val="bullet"/>
      <w:lvlText w:val=""/>
      <w:lvlJc w:val="left"/>
      <w:pPr>
        <w:ind w:left="4320" w:hanging="360"/>
      </w:pPr>
      <w:rPr>
        <w:rFonts w:ascii="Wingdings" w:hAnsi="Wingdings" w:hint="default"/>
      </w:rPr>
    </w:lvl>
    <w:lvl w:ilvl="6" w:tplc="CA3E491E">
      <w:start w:val="1"/>
      <w:numFmt w:val="bullet"/>
      <w:lvlText w:val=""/>
      <w:lvlJc w:val="left"/>
      <w:pPr>
        <w:ind w:left="5040" w:hanging="360"/>
      </w:pPr>
      <w:rPr>
        <w:rFonts w:ascii="Symbol" w:hAnsi="Symbol" w:hint="default"/>
      </w:rPr>
    </w:lvl>
    <w:lvl w:ilvl="7" w:tplc="628617AE">
      <w:start w:val="1"/>
      <w:numFmt w:val="bullet"/>
      <w:lvlText w:val="o"/>
      <w:lvlJc w:val="left"/>
      <w:pPr>
        <w:ind w:left="5760" w:hanging="360"/>
      </w:pPr>
      <w:rPr>
        <w:rFonts w:ascii="Courier New" w:hAnsi="Courier New" w:hint="default"/>
      </w:rPr>
    </w:lvl>
    <w:lvl w:ilvl="8" w:tplc="C92403E6">
      <w:start w:val="1"/>
      <w:numFmt w:val="bullet"/>
      <w:lvlText w:val=""/>
      <w:lvlJc w:val="left"/>
      <w:pPr>
        <w:ind w:left="6480" w:hanging="360"/>
      </w:pPr>
      <w:rPr>
        <w:rFonts w:ascii="Wingdings" w:hAnsi="Wingdings" w:hint="default"/>
      </w:rPr>
    </w:lvl>
  </w:abstractNum>
  <w:abstractNum w:abstractNumId="3" w15:restartNumberingAfterBreak="0">
    <w:nsid w:val="1784ED3D"/>
    <w:multiLevelType w:val="hybridMultilevel"/>
    <w:tmpl w:val="B16E6206"/>
    <w:lvl w:ilvl="0" w:tplc="FA567372">
      <w:start w:val="1"/>
      <w:numFmt w:val="bullet"/>
      <w:lvlText w:val=""/>
      <w:lvlJc w:val="left"/>
      <w:pPr>
        <w:ind w:left="720" w:hanging="360"/>
      </w:pPr>
      <w:rPr>
        <w:rFonts w:ascii="Symbol" w:hAnsi="Symbol" w:hint="default"/>
      </w:rPr>
    </w:lvl>
    <w:lvl w:ilvl="1" w:tplc="7E5E71FA">
      <w:start w:val="1"/>
      <w:numFmt w:val="bullet"/>
      <w:lvlText w:val="o"/>
      <w:lvlJc w:val="left"/>
      <w:pPr>
        <w:ind w:left="1440" w:hanging="360"/>
      </w:pPr>
      <w:rPr>
        <w:rFonts w:ascii="Courier New" w:hAnsi="Courier New" w:hint="default"/>
      </w:rPr>
    </w:lvl>
    <w:lvl w:ilvl="2" w:tplc="E77E56A6">
      <w:start w:val="1"/>
      <w:numFmt w:val="bullet"/>
      <w:lvlText w:val=""/>
      <w:lvlJc w:val="left"/>
      <w:pPr>
        <w:ind w:left="2160" w:hanging="360"/>
      </w:pPr>
      <w:rPr>
        <w:rFonts w:ascii="Wingdings" w:hAnsi="Wingdings" w:hint="default"/>
      </w:rPr>
    </w:lvl>
    <w:lvl w:ilvl="3" w:tplc="B41C3E5C">
      <w:start w:val="1"/>
      <w:numFmt w:val="bullet"/>
      <w:lvlText w:val=""/>
      <w:lvlJc w:val="left"/>
      <w:pPr>
        <w:ind w:left="2880" w:hanging="360"/>
      </w:pPr>
      <w:rPr>
        <w:rFonts w:ascii="Symbol" w:hAnsi="Symbol" w:hint="default"/>
      </w:rPr>
    </w:lvl>
    <w:lvl w:ilvl="4" w:tplc="B3D6C0DE">
      <w:start w:val="1"/>
      <w:numFmt w:val="bullet"/>
      <w:lvlText w:val="o"/>
      <w:lvlJc w:val="left"/>
      <w:pPr>
        <w:ind w:left="3600" w:hanging="360"/>
      </w:pPr>
      <w:rPr>
        <w:rFonts w:ascii="Courier New" w:hAnsi="Courier New" w:hint="default"/>
      </w:rPr>
    </w:lvl>
    <w:lvl w:ilvl="5" w:tplc="8EF26B78">
      <w:start w:val="1"/>
      <w:numFmt w:val="bullet"/>
      <w:lvlText w:val=""/>
      <w:lvlJc w:val="left"/>
      <w:pPr>
        <w:ind w:left="4320" w:hanging="360"/>
      </w:pPr>
      <w:rPr>
        <w:rFonts w:ascii="Wingdings" w:hAnsi="Wingdings" w:hint="default"/>
      </w:rPr>
    </w:lvl>
    <w:lvl w:ilvl="6" w:tplc="5DB8B89A">
      <w:start w:val="1"/>
      <w:numFmt w:val="bullet"/>
      <w:lvlText w:val=""/>
      <w:lvlJc w:val="left"/>
      <w:pPr>
        <w:ind w:left="5040" w:hanging="360"/>
      </w:pPr>
      <w:rPr>
        <w:rFonts w:ascii="Symbol" w:hAnsi="Symbol" w:hint="default"/>
      </w:rPr>
    </w:lvl>
    <w:lvl w:ilvl="7" w:tplc="8DDCA748">
      <w:start w:val="1"/>
      <w:numFmt w:val="bullet"/>
      <w:lvlText w:val="o"/>
      <w:lvlJc w:val="left"/>
      <w:pPr>
        <w:ind w:left="5760" w:hanging="360"/>
      </w:pPr>
      <w:rPr>
        <w:rFonts w:ascii="Courier New" w:hAnsi="Courier New" w:hint="default"/>
      </w:rPr>
    </w:lvl>
    <w:lvl w:ilvl="8" w:tplc="191CA030">
      <w:start w:val="1"/>
      <w:numFmt w:val="bullet"/>
      <w:lvlText w:val=""/>
      <w:lvlJc w:val="left"/>
      <w:pPr>
        <w:ind w:left="6480" w:hanging="360"/>
      </w:pPr>
      <w:rPr>
        <w:rFonts w:ascii="Wingdings" w:hAnsi="Wingdings" w:hint="default"/>
      </w:rPr>
    </w:lvl>
  </w:abstractNum>
  <w:abstractNum w:abstractNumId="4" w15:restartNumberingAfterBreak="0">
    <w:nsid w:val="1FF54D2B"/>
    <w:multiLevelType w:val="hybridMultilevel"/>
    <w:tmpl w:val="AEE2B7C6"/>
    <w:lvl w:ilvl="0" w:tplc="9BD4B2E4">
      <w:start w:val="1"/>
      <w:numFmt w:val="bullet"/>
      <w:lvlText w:val=""/>
      <w:lvlJc w:val="left"/>
      <w:pPr>
        <w:ind w:left="720" w:hanging="360"/>
      </w:pPr>
      <w:rPr>
        <w:rFonts w:ascii="Symbol" w:hAnsi="Symbol" w:hint="default"/>
      </w:rPr>
    </w:lvl>
    <w:lvl w:ilvl="1" w:tplc="842E39EE">
      <w:start w:val="1"/>
      <w:numFmt w:val="bullet"/>
      <w:lvlText w:val="o"/>
      <w:lvlJc w:val="left"/>
      <w:pPr>
        <w:ind w:left="1440" w:hanging="360"/>
      </w:pPr>
      <w:rPr>
        <w:rFonts w:ascii="Courier New" w:hAnsi="Courier New" w:hint="default"/>
      </w:rPr>
    </w:lvl>
    <w:lvl w:ilvl="2" w:tplc="D4820FC0">
      <w:start w:val="1"/>
      <w:numFmt w:val="bullet"/>
      <w:lvlText w:val=""/>
      <w:lvlJc w:val="left"/>
      <w:pPr>
        <w:ind w:left="2160" w:hanging="360"/>
      </w:pPr>
      <w:rPr>
        <w:rFonts w:ascii="Wingdings" w:hAnsi="Wingdings" w:hint="default"/>
      </w:rPr>
    </w:lvl>
    <w:lvl w:ilvl="3" w:tplc="9D9ABDC8">
      <w:start w:val="1"/>
      <w:numFmt w:val="bullet"/>
      <w:lvlText w:val=""/>
      <w:lvlJc w:val="left"/>
      <w:pPr>
        <w:ind w:left="2880" w:hanging="360"/>
      </w:pPr>
      <w:rPr>
        <w:rFonts w:ascii="Symbol" w:hAnsi="Symbol" w:hint="default"/>
      </w:rPr>
    </w:lvl>
    <w:lvl w:ilvl="4" w:tplc="23001CD6">
      <w:start w:val="1"/>
      <w:numFmt w:val="bullet"/>
      <w:lvlText w:val="o"/>
      <w:lvlJc w:val="left"/>
      <w:pPr>
        <w:ind w:left="3600" w:hanging="360"/>
      </w:pPr>
      <w:rPr>
        <w:rFonts w:ascii="Courier New" w:hAnsi="Courier New" w:hint="default"/>
      </w:rPr>
    </w:lvl>
    <w:lvl w:ilvl="5" w:tplc="8EEED07A">
      <w:start w:val="1"/>
      <w:numFmt w:val="bullet"/>
      <w:lvlText w:val=""/>
      <w:lvlJc w:val="left"/>
      <w:pPr>
        <w:ind w:left="4320" w:hanging="360"/>
      </w:pPr>
      <w:rPr>
        <w:rFonts w:ascii="Wingdings" w:hAnsi="Wingdings" w:hint="default"/>
      </w:rPr>
    </w:lvl>
    <w:lvl w:ilvl="6" w:tplc="69AA148C">
      <w:start w:val="1"/>
      <w:numFmt w:val="bullet"/>
      <w:lvlText w:val=""/>
      <w:lvlJc w:val="left"/>
      <w:pPr>
        <w:ind w:left="5040" w:hanging="360"/>
      </w:pPr>
      <w:rPr>
        <w:rFonts w:ascii="Symbol" w:hAnsi="Symbol" w:hint="default"/>
      </w:rPr>
    </w:lvl>
    <w:lvl w:ilvl="7" w:tplc="A74691B6">
      <w:start w:val="1"/>
      <w:numFmt w:val="bullet"/>
      <w:lvlText w:val="o"/>
      <w:lvlJc w:val="left"/>
      <w:pPr>
        <w:ind w:left="5760" w:hanging="360"/>
      </w:pPr>
      <w:rPr>
        <w:rFonts w:ascii="Courier New" w:hAnsi="Courier New" w:hint="default"/>
      </w:rPr>
    </w:lvl>
    <w:lvl w:ilvl="8" w:tplc="837CA25A">
      <w:start w:val="1"/>
      <w:numFmt w:val="bullet"/>
      <w:lvlText w:val=""/>
      <w:lvlJc w:val="left"/>
      <w:pPr>
        <w:ind w:left="6480" w:hanging="360"/>
      </w:pPr>
      <w:rPr>
        <w:rFonts w:ascii="Wingdings" w:hAnsi="Wingdings" w:hint="default"/>
      </w:rPr>
    </w:lvl>
  </w:abstractNum>
  <w:abstractNum w:abstractNumId="5"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6511CE"/>
    <w:multiLevelType w:val="hybridMultilevel"/>
    <w:tmpl w:val="F872BF6C"/>
    <w:lvl w:ilvl="0" w:tplc="4BD220EC">
      <w:start w:val="1"/>
      <w:numFmt w:val="bullet"/>
      <w:lvlText w:val=""/>
      <w:lvlJc w:val="left"/>
      <w:pPr>
        <w:ind w:left="720" w:hanging="360"/>
      </w:pPr>
      <w:rPr>
        <w:rFonts w:ascii="Symbol" w:hAnsi="Symbol" w:hint="default"/>
      </w:rPr>
    </w:lvl>
    <w:lvl w:ilvl="1" w:tplc="568A855A">
      <w:start w:val="1"/>
      <w:numFmt w:val="bullet"/>
      <w:lvlText w:val="o"/>
      <w:lvlJc w:val="left"/>
      <w:pPr>
        <w:ind w:left="1440" w:hanging="360"/>
      </w:pPr>
      <w:rPr>
        <w:rFonts w:ascii="Courier New" w:hAnsi="Courier New" w:hint="default"/>
      </w:rPr>
    </w:lvl>
    <w:lvl w:ilvl="2" w:tplc="3E40776E">
      <w:start w:val="1"/>
      <w:numFmt w:val="bullet"/>
      <w:lvlText w:val=""/>
      <w:lvlJc w:val="left"/>
      <w:pPr>
        <w:ind w:left="2160" w:hanging="360"/>
      </w:pPr>
      <w:rPr>
        <w:rFonts w:ascii="Wingdings" w:hAnsi="Wingdings" w:hint="default"/>
      </w:rPr>
    </w:lvl>
    <w:lvl w:ilvl="3" w:tplc="326E2B28">
      <w:start w:val="1"/>
      <w:numFmt w:val="bullet"/>
      <w:lvlText w:val=""/>
      <w:lvlJc w:val="left"/>
      <w:pPr>
        <w:ind w:left="2880" w:hanging="360"/>
      </w:pPr>
      <w:rPr>
        <w:rFonts w:ascii="Symbol" w:hAnsi="Symbol" w:hint="default"/>
      </w:rPr>
    </w:lvl>
    <w:lvl w:ilvl="4" w:tplc="F7C6F8F2">
      <w:start w:val="1"/>
      <w:numFmt w:val="bullet"/>
      <w:lvlText w:val="o"/>
      <w:lvlJc w:val="left"/>
      <w:pPr>
        <w:ind w:left="3600" w:hanging="360"/>
      </w:pPr>
      <w:rPr>
        <w:rFonts w:ascii="Courier New" w:hAnsi="Courier New" w:hint="default"/>
      </w:rPr>
    </w:lvl>
    <w:lvl w:ilvl="5" w:tplc="0C0EDDAC">
      <w:start w:val="1"/>
      <w:numFmt w:val="bullet"/>
      <w:lvlText w:val=""/>
      <w:lvlJc w:val="left"/>
      <w:pPr>
        <w:ind w:left="4320" w:hanging="360"/>
      </w:pPr>
      <w:rPr>
        <w:rFonts w:ascii="Wingdings" w:hAnsi="Wingdings" w:hint="default"/>
      </w:rPr>
    </w:lvl>
    <w:lvl w:ilvl="6" w:tplc="C85A975C">
      <w:start w:val="1"/>
      <w:numFmt w:val="bullet"/>
      <w:lvlText w:val=""/>
      <w:lvlJc w:val="left"/>
      <w:pPr>
        <w:ind w:left="5040" w:hanging="360"/>
      </w:pPr>
      <w:rPr>
        <w:rFonts w:ascii="Symbol" w:hAnsi="Symbol" w:hint="default"/>
      </w:rPr>
    </w:lvl>
    <w:lvl w:ilvl="7" w:tplc="0DA6F95E">
      <w:start w:val="1"/>
      <w:numFmt w:val="bullet"/>
      <w:lvlText w:val="o"/>
      <w:lvlJc w:val="left"/>
      <w:pPr>
        <w:ind w:left="5760" w:hanging="360"/>
      </w:pPr>
      <w:rPr>
        <w:rFonts w:ascii="Courier New" w:hAnsi="Courier New" w:hint="default"/>
      </w:rPr>
    </w:lvl>
    <w:lvl w:ilvl="8" w:tplc="2B28063C">
      <w:start w:val="1"/>
      <w:numFmt w:val="bullet"/>
      <w:lvlText w:val=""/>
      <w:lvlJc w:val="left"/>
      <w:pPr>
        <w:ind w:left="6480" w:hanging="360"/>
      </w:pPr>
      <w:rPr>
        <w:rFonts w:ascii="Wingdings" w:hAnsi="Wingdings" w:hint="default"/>
      </w:rPr>
    </w:lvl>
  </w:abstractNum>
  <w:abstractNum w:abstractNumId="7" w15:restartNumberingAfterBreak="0">
    <w:nsid w:val="49A5B34C"/>
    <w:multiLevelType w:val="hybridMultilevel"/>
    <w:tmpl w:val="A6F2251C"/>
    <w:lvl w:ilvl="0" w:tplc="095420B4">
      <w:start w:val="1"/>
      <w:numFmt w:val="bullet"/>
      <w:lvlText w:val=""/>
      <w:lvlJc w:val="left"/>
      <w:pPr>
        <w:ind w:left="720" w:hanging="360"/>
      </w:pPr>
      <w:rPr>
        <w:rFonts w:ascii="Symbol" w:hAnsi="Symbol" w:hint="default"/>
      </w:rPr>
    </w:lvl>
    <w:lvl w:ilvl="1" w:tplc="F030FF82">
      <w:start w:val="1"/>
      <w:numFmt w:val="bullet"/>
      <w:lvlText w:val="o"/>
      <w:lvlJc w:val="left"/>
      <w:pPr>
        <w:ind w:left="1440" w:hanging="360"/>
      </w:pPr>
      <w:rPr>
        <w:rFonts w:ascii="Courier New" w:hAnsi="Courier New" w:hint="default"/>
      </w:rPr>
    </w:lvl>
    <w:lvl w:ilvl="2" w:tplc="C622B9B2">
      <w:start w:val="1"/>
      <w:numFmt w:val="bullet"/>
      <w:lvlText w:val=""/>
      <w:lvlJc w:val="left"/>
      <w:pPr>
        <w:ind w:left="2160" w:hanging="360"/>
      </w:pPr>
      <w:rPr>
        <w:rFonts w:ascii="Wingdings" w:hAnsi="Wingdings" w:hint="default"/>
      </w:rPr>
    </w:lvl>
    <w:lvl w:ilvl="3" w:tplc="75825E4C">
      <w:start w:val="1"/>
      <w:numFmt w:val="bullet"/>
      <w:lvlText w:val=""/>
      <w:lvlJc w:val="left"/>
      <w:pPr>
        <w:ind w:left="2880" w:hanging="360"/>
      </w:pPr>
      <w:rPr>
        <w:rFonts w:ascii="Symbol" w:hAnsi="Symbol" w:hint="default"/>
      </w:rPr>
    </w:lvl>
    <w:lvl w:ilvl="4" w:tplc="E87096F4">
      <w:start w:val="1"/>
      <w:numFmt w:val="bullet"/>
      <w:lvlText w:val="o"/>
      <w:lvlJc w:val="left"/>
      <w:pPr>
        <w:ind w:left="3600" w:hanging="360"/>
      </w:pPr>
      <w:rPr>
        <w:rFonts w:ascii="Courier New" w:hAnsi="Courier New" w:hint="default"/>
      </w:rPr>
    </w:lvl>
    <w:lvl w:ilvl="5" w:tplc="96E444BE">
      <w:start w:val="1"/>
      <w:numFmt w:val="bullet"/>
      <w:lvlText w:val=""/>
      <w:lvlJc w:val="left"/>
      <w:pPr>
        <w:ind w:left="4320" w:hanging="360"/>
      </w:pPr>
      <w:rPr>
        <w:rFonts w:ascii="Wingdings" w:hAnsi="Wingdings" w:hint="default"/>
      </w:rPr>
    </w:lvl>
    <w:lvl w:ilvl="6" w:tplc="AE7077BC">
      <w:start w:val="1"/>
      <w:numFmt w:val="bullet"/>
      <w:lvlText w:val=""/>
      <w:lvlJc w:val="left"/>
      <w:pPr>
        <w:ind w:left="5040" w:hanging="360"/>
      </w:pPr>
      <w:rPr>
        <w:rFonts w:ascii="Symbol" w:hAnsi="Symbol" w:hint="default"/>
      </w:rPr>
    </w:lvl>
    <w:lvl w:ilvl="7" w:tplc="D7DA5224">
      <w:start w:val="1"/>
      <w:numFmt w:val="bullet"/>
      <w:lvlText w:val="o"/>
      <w:lvlJc w:val="left"/>
      <w:pPr>
        <w:ind w:left="5760" w:hanging="360"/>
      </w:pPr>
      <w:rPr>
        <w:rFonts w:ascii="Courier New" w:hAnsi="Courier New" w:hint="default"/>
      </w:rPr>
    </w:lvl>
    <w:lvl w:ilvl="8" w:tplc="A1629460">
      <w:start w:val="1"/>
      <w:numFmt w:val="bullet"/>
      <w:lvlText w:val=""/>
      <w:lvlJc w:val="left"/>
      <w:pPr>
        <w:ind w:left="6480" w:hanging="360"/>
      </w:pPr>
      <w:rPr>
        <w:rFonts w:ascii="Wingdings" w:hAnsi="Wingdings" w:hint="default"/>
      </w:rPr>
    </w:lvl>
  </w:abstractNum>
  <w:abstractNum w:abstractNumId="8" w15:restartNumberingAfterBreak="0">
    <w:nsid w:val="53F84C09"/>
    <w:multiLevelType w:val="hybridMultilevel"/>
    <w:tmpl w:val="A3D803D0"/>
    <w:lvl w:ilvl="0" w:tplc="9770382A">
      <w:start w:val="1"/>
      <w:numFmt w:val="bullet"/>
      <w:lvlText w:val=""/>
      <w:lvlJc w:val="left"/>
      <w:pPr>
        <w:ind w:left="720" w:hanging="360"/>
      </w:pPr>
      <w:rPr>
        <w:rFonts w:ascii="Symbol" w:hAnsi="Symbol" w:hint="default"/>
      </w:rPr>
    </w:lvl>
    <w:lvl w:ilvl="1" w:tplc="330E2F4C">
      <w:start w:val="1"/>
      <w:numFmt w:val="bullet"/>
      <w:lvlText w:val="o"/>
      <w:lvlJc w:val="left"/>
      <w:pPr>
        <w:ind w:left="1440" w:hanging="360"/>
      </w:pPr>
      <w:rPr>
        <w:rFonts w:ascii="Courier New" w:hAnsi="Courier New" w:hint="default"/>
      </w:rPr>
    </w:lvl>
    <w:lvl w:ilvl="2" w:tplc="BC849160">
      <w:start w:val="1"/>
      <w:numFmt w:val="bullet"/>
      <w:lvlText w:val=""/>
      <w:lvlJc w:val="left"/>
      <w:pPr>
        <w:ind w:left="2160" w:hanging="360"/>
      </w:pPr>
      <w:rPr>
        <w:rFonts w:ascii="Wingdings" w:hAnsi="Wingdings" w:hint="default"/>
      </w:rPr>
    </w:lvl>
    <w:lvl w:ilvl="3" w:tplc="84E0F210">
      <w:start w:val="1"/>
      <w:numFmt w:val="bullet"/>
      <w:lvlText w:val=""/>
      <w:lvlJc w:val="left"/>
      <w:pPr>
        <w:ind w:left="2880" w:hanging="360"/>
      </w:pPr>
      <w:rPr>
        <w:rFonts w:ascii="Symbol" w:hAnsi="Symbol" w:hint="default"/>
      </w:rPr>
    </w:lvl>
    <w:lvl w:ilvl="4" w:tplc="043CB0DE">
      <w:start w:val="1"/>
      <w:numFmt w:val="bullet"/>
      <w:lvlText w:val="o"/>
      <w:lvlJc w:val="left"/>
      <w:pPr>
        <w:ind w:left="3600" w:hanging="360"/>
      </w:pPr>
      <w:rPr>
        <w:rFonts w:ascii="Courier New" w:hAnsi="Courier New" w:hint="default"/>
      </w:rPr>
    </w:lvl>
    <w:lvl w:ilvl="5" w:tplc="A796BF72">
      <w:start w:val="1"/>
      <w:numFmt w:val="bullet"/>
      <w:lvlText w:val=""/>
      <w:lvlJc w:val="left"/>
      <w:pPr>
        <w:ind w:left="4320" w:hanging="360"/>
      </w:pPr>
      <w:rPr>
        <w:rFonts w:ascii="Wingdings" w:hAnsi="Wingdings" w:hint="default"/>
      </w:rPr>
    </w:lvl>
    <w:lvl w:ilvl="6" w:tplc="0EDEAD74">
      <w:start w:val="1"/>
      <w:numFmt w:val="bullet"/>
      <w:lvlText w:val=""/>
      <w:lvlJc w:val="left"/>
      <w:pPr>
        <w:ind w:left="5040" w:hanging="360"/>
      </w:pPr>
      <w:rPr>
        <w:rFonts w:ascii="Symbol" w:hAnsi="Symbol" w:hint="default"/>
      </w:rPr>
    </w:lvl>
    <w:lvl w:ilvl="7" w:tplc="D26C3532">
      <w:start w:val="1"/>
      <w:numFmt w:val="bullet"/>
      <w:lvlText w:val="o"/>
      <w:lvlJc w:val="left"/>
      <w:pPr>
        <w:ind w:left="5760" w:hanging="360"/>
      </w:pPr>
      <w:rPr>
        <w:rFonts w:ascii="Courier New" w:hAnsi="Courier New" w:hint="default"/>
      </w:rPr>
    </w:lvl>
    <w:lvl w:ilvl="8" w:tplc="2AA68524">
      <w:start w:val="1"/>
      <w:numFmt w:val="bullet"/>
      <w:lvlText w:val=""/>
      <w:lvlJc w:val="left"/>
      <w:pPr>
        <w:ind w:left="6480" w:hanging="360"/>
      </w:pPr>
      <w:rPr>
        <w:rFonts w:ascii="Wingdings" w:hAnsi="Wingdings" w:hint="default"/>
      </w:rPr>
    </w:lvl>
  </w:abstractNum>
  <w:abstractNum w:abstractNumId="9" w15:restartNumberingAfterBreak="0">
    <w:nsid w:val="5FA0E0D5"/>
    <w:multiLevelType w:val="hybridMultilevel"/>
    <w:tmpl w:val="ADAC0DFA"/>
    <w:lvl w:ilvl="0" w:tplc="848EB02C">
      <w:start w:val="1"/>
      <w:numFmt w:val="bullet"/>
      <w:lvlText w:val=""/>
      <w:lvlJc w:val="left"/>
      <w:pPr>
        <w:ind w:left="720" w:hanging="360"/>
      </w:pPr>
      <w:rPr>
        <w:rFonts w:ascii="Symbol" w:hAnsi="Symbol" w:hint="default"/>
      </w:rPr>
    </w:lvl>
    <w:lvl w:ilvl="1" w:tplc="FDB82888">
      <w:start w:val="1"/>
      <w:numFmt w:val="bullet"/>
      <w:lvlText w:val="o"/>
      <w:lvlJc w:val="left"/>
      <w:pPr>
        <w:ind w:left="1440" w:hanging="360"/>
      </w:pPr>
      <w:rPr>
        <w:rFonts w:ascii="Courier New" w:hAnsi="Courier New" w:hint="default"/>
      </w:rPr>
    </w:lvl>
    <w:lvl w:ilvl="2" w:tplc="563A7B70">
      <w:start w:val="1"/>
      <w:numFmt w:val="bullet"/>
      <w:lvlText w:val=""/>
      <w:lvlJc w:val="left"/>
      <w:pPr>
        <w:ind w:left="2160" w:hanging="360"/>
      </w:pPr>
      <w:rPr>
        <w:rFonts w:ascii="Wingdings" w:hAnsi="Wingdings" w:hint="default"/>
      </w:rPr>
    </w:lvl>
    <w:lvl w:ilvl="3" w:tplc="11987B0C">
      <w:start w:val="1"/>
      <w:numFmt w:val="bullet"/>
      <w:lvlText w:val=""/>
      <w:lvlJc w:val="left"/>
      <w:pPr>
        <w:ind w:left="2880" w:hanging="360"/>
      </w:pPr>
      <w:rPr>
        <w:rFonts w:ascii="Symbol" w:hAnsi="Symbol" w:hint="default"/>
      </w:rPr>
    </w:lvl>
    <w:lvl w:ilvl="4" w:tplc="21365F00">
      <w:start w:val="1"/>
      <w:numFmt w:val="bullet"/>
      <w:lvlText w:val="o"/>
      <w:lvlJc w:val="left"/>
      <w:pPr>
        <w:ind w:left="3600" w:hanging="360"/>
      </w:pPr>
      <w:rPr>
        <w:rFonts w:ascii="Courier New" w:hAnsi="Courier New" w:hint="default"/>
      </w:rPr>
    </w:lvl>
    <w:lvl w:ilvl="5" w:tplc="E0F4A5E4">
      <w:start w:val="1"/>
      <w:numFmt w:val="bullet"/>
      <w:lvlText w:val=""/>
      <w:lvlJc w:val="left"/>
      <w:pPr>
        <w:ind w:left="4320" w:hanging="360"/>
      </w:pPr>
      <w:rPr>
        <w:rFonts w:ascii="Wingdings" w:hAnsi="Wingdings" w:hint="default"/>
      </w:rPr>
    </w:lvl>
    <w:lvl w:ilvl="6" w:tplc="AE046C8C">
      <w:start w:val="1"/>
      <w:numFmt w:val="bullet"/>
      <w:lvlText w:val=""/>
      <w:lvlJc w:val="left"/>
      <w:pPr>
        <w:ind w:left="5040" w:hanging="360"/>
      </w:pPr>
      <w:rPr>
        <w:rFonts w:ascii="Symbol" w:hAnsi="Symbol" w:hint="default"/>
      </w:rPr>
    </w:lvl>
    <w:lvl w:ilvl="7" w:tplc="927C2956">
      <w:start w:val="1"/>
      <w:numFmt w:val="bullet"/>
      <w:lvlText w:val="o"/>
      <w:lvlJc w:val="left"/>
      <w:pPr>
        <w:ind w:left="5760" w:hanging="360"/>
      </w:pPr>
      <w:rPr>
        <w:rFonts w:ascii="Courier New" w:hAnsi="Courier New" w:hint="default"/>
      </w:rPr>
    </w:lvl>
    <w:lvl w:ilvl="8" w:tplc="4C188A86">
      <w:start w:val="1"/>
      <w:numFmt w:val="bullet"/>
      <w:lvlText w:val=""/>
      <w:lvlJc w:val="left"/>
      <w:pPr>
        <w:ind w:left="6480" w:hanging="360"/>
      </w:pPr>
      <w:rPr>
        <w:rFonts w:ascii="Wingdings" w:hAnsi="Wingdings" w:hint="default"/>
      </w:rPr>
    </w:lvl>
  </w:abstractNum>
  <w:abstractNum w:abstractNumId="10" w15:restartNumberingAfterBreak="0">
    <w:nsid w:val="63502F21"/>
    <w:multiLevelType w:val="hybridMultilevel"/>
    <w:tmpl w:val="1DDA9E3E"/>
    <w:lvl w:ilvl="0" w:tplc="4DB21752">
      <w:start w:val="1"/>
      <w:numFmt w:val="bullet"/>
      <w:lvlText w:val=""/>
      <w:lvlJc w:val="left"/>
      <w:pPr>
        <w:ind w:left="720" w:hanging="360"/>
      </w:pPr>
      <w:rPr>
        <w:rFonts w:ascii="Symbol" w:hAnsi="Symbol" w:hint="default"/>
      </w:rPr>
    </w:lvl>
    <w:lvl w:ilvl="1" w:tplc="25105E00">
      <w:start w:val="1"/>
      <w:numFmt w:val="bullet"/>
      <w:lvlText w:val="o"/>
      <w:lvlJc w:val="left"/>
      <w:pPr>
        <w:ind w:left="1440" w:hanging="360"/>
      </w:pPr>
      <w:rPr>
        <w:rFonts w:ascii="Courier New" w:hAnsi="Courier New" w:hint="default"/>
      </w:rPr>
    </w:lvl>
    <w:lvl w:ilvl="2" w:tplc="90F81EE8">
      <w:start w:val="1"/>
      <w:numFmt w:val="bullet"/>
      <w:lvlText w:val=""/>
      <w:lvlJc w:val="left"/>
      <w:pPr>
        <w:ind w:left="2160" w:hanging="360"/>
      </w:pPr>
      <w:rPr>
        <w:rFonts w:ascii="Wingdings" w:hAnsi="Wingdings" w:hint="default"/>
      </w:rPr>
    </w:lvl>
    <w:lvl w:ilvl="3" w:tplc="0B808538">
      <w:start w:val="1"/>
      <w:numFmt w:val="bullet"/>
      <w:lvlText w:val=""/>
      <w:lvlJc w:val="left"/>
      <w:pPr>
        <w:ind w:left="2880" w:hanging="360"/>
      </w:pPr>
      <w:rPr>
        <w:rFonts w:ascii="Symbol" w:hAnsi="Symbol" w:hint="default"/>
      </w:rPr>
    </w:lvl>
    <w:lvl w:ilvl="4" w:tplc="3EF21ED4">
      <w:start w:val="1"/>
      <w:numFmt w:val="bullet"/>
      <w:lvlText w:val="o"/>
      <w:lvlJc w:val="left"/>
      <w:pPr>
        <w:ind w:left="3600" w:hanging="360"/>
      </w:pPr>
      <w:rPr>
        <w:rFonts w:ascii="Courier New" w:hAnsi="Courier New" w:hint="default"/>
      </w:rPr>
    </w:lvl>
    <w:lvl w:ilvl="5" w:tplc="F2E4ABC6">
      <w:start w:val="1"/>
      <w:numFmt w:val="bullet"/>
      <w:lvlText w:val=""/>
      <w:lvlJc w:val="left"/>
      <w:pPr>
        <w:ind w:left="4320" w:hanging="360"/>
      </w:pPr>
      <w:rPr>
        <w:rFonts w:ascii="Wingdings" w:hAnsi="Wingdings" w:hint="default"/>
      </w:rPr>
    </w:lvl>
    <w:lvl w:ilvl="6" w:tplc="645EF202">
      <w:start w:val="1"/>
      <w:numFmt w:val="bullet"/>
      <w:lvlText w:val=""/>
      <w:lvlJc w:val="left"/>
      <w:pPr>
        <w:ind w:left="5040" w:hanging="360"/>
      </w:pPr>
      <w:rPr>
        <w:rFonts w:ascii="Symbol" w:hAnsi="Symbol" w:hint="default"/>
      </w:rPr>
    </w:lvl>
    <w:lvl w:ilvl="7" w:tplc="F28C9C82">
      <w:start w:val="1"/>
      <w:numFmt w:val="bullet"/>
      <w:lvlText w:val="o"/>
      <w:lvlJc w:val="left"/>
      <w:pPr>
        <w:ind w:left="5760" w:hanging="360"/>
      </w:pPr>
      <w:rPr>
        <w:rFonts w:ascii="Courier New" w:hAnsi="Courier New" w:hint="default"/>
      </w:rPr>
    </w:lvl>
    <w:lvl w:ilvl="8" w:tplc="C20E20DE">
      <w:start w:val="1"/>
      <w:numFmt w:val="bullet"/>
      <w:lvlText w:val=""/>
      <w:lvlJc w:val="left"/>
      <w:pPr>
        <w:ind w:left="6480" w:hanging="360"/>
      </w:pPr>
      <w:rPr>
        <w:rFonts w:ascii="Wingdings" w:hAnsi="Wingdings" w:hint="default"/>
      </w:rPr>
    </w:lvl>
  </w:abstractNum>
  <w:abstractNum w:abstractNumId="11" w15:restartNumberingAfterBreak="0">
    <w:nsid w:val="65444A1B"/>
    <w:multiLevelType w:val="hybridMultilevel"/>
    <w:tmpl w:val="BE7ACE3A"/>
    <w:lvl w:ilvl="0" w:tplc="45649F28">
      <w:start w:val="1"/>
      <w:numFmt w:val="bullet"/>
      <w:lvlText w:val=""/>
      <w:lvlJc w:val="left"/>
      <w:pPr>
        <w:ind w:left="720" w:hanging="360"/>
      </w:pPr>
      <w:rPr>
        <w:rFonts w:ascii="Symbol" w:hAnsi="Symbol" w:hint="default"/>
      </w:rPr>
    </w:lvl>
    <w:lvl w:ilvl="1" w:tplc="5ED0E7FE">
      <w:start w:val="1"/>
      <w:numFmt w:val="bullet"/>
      <w:lvlText w:val="o"/>
      <w:lvlJc w:val="left"/>
      <w:pPr>
        <w:ind w:left="1440" w:hanging="360"/>
      </w:pPr>
      <w:rPr>
        <w:rFonts w:ascii="Courier New" w:hAnsi="Courier New" w:hint="default"/>
      </w:rPr>
    </w:lvl>
    <w:lvl w:ilvl="2" w:tplc="8F68ECEE">
      <w:start w:val="1"/>
      <w:numFmt w:val="bullet"/>
      <w:lvlText w:val=""/>
      <w:lvlJc w:val="left"/>
      <w:pPr>
        <w:ind w:left="2160" w:hanging="360"/>
      </w:pPr>
      <w:rPr>
        <w:rFonts w:ascii="Wingdings" w:hAnsi="Wingdings" w:hint="default"/>
      </w:rPr>
    </w:lvl>
    <w:lvl w:ilvl="3" w:tplc="FC4474B8">
      <w:start w:val="1"/>
      <w:numFmt w:val="bullet"/>
      <w:lvlText w:val=""/>
      <w:lvlJc w:val="left"/>
      <w:pPr>
        <w:ind w:left="2880" w:hanging="360"/>
      </w:pPr>
      <w:rPr>
        <w:rFonts w:ascii="Symbol" w:hAnsi="Symbol" w:hint="default"/>
      </w:rPr>
    </w:lvl>
    <w:lvl w:ilvl="4" w:tplc="431293FE">
      <w:start w:val="1"/>
      <w:numFmt w:val="bullet"/>
      <w:lvlText w:val="o"/>
      <w:lvlJc w:val="left"/>
      <w:pPr>
        <w:ind w:left="3600" w:hanging="360"/>
      </w:pPr>
      <w:rPr>
        <w:rFonts w:ascii="Courier New" w:hAnsi="Courier New" w:hint="default"/>
      </w:rPr>
    </w:lvl>
    <w:lvl w:ilvl="5" w:tplc="EE086256">
      <w:start w:val="1"/>
      <w:numFmt w:val="bullet"/>
      <w:lvlText w:val=""/>
      <w:lvlJc w:val="left"/>
      <w:pPr>
        <w:ind w:left="4320" w:hanging="360"/>
      </w:pPr>
      <w:rPr>
        <w:rFonts w:ascii="Wingdings" w:hAnsi="Wingdings" w:hint="default"/>
      </w:rPr>
    </w:lvl>
    <w:lvl w:ilvl="6" w:tplc="DF2AF904">
      <w:start w:val="1"/>
      <w:numFmt w:val="bullet"/>
      <w:lvlText w:val=""/>
      <w:lvlJc w:val="left"/>
      <w:pPr>
        <w:ind w:left="5040" w:hanging="360"/>
      </w:pPr>
      <w:rPr>
        <w:rFonts w:ascii="Symbol" w:hAnsi="Symbol" w:hint="default"/>
      </w:rPr>
    </w:lvl>
    <w:lvl w:ilvl="7" w:tplc="D4D6B998">
      <w:start w:val="1"/>
      <w:numFmt w:val="bullet"/>
      <w:lvlText w:val="o"/>
      <w:lvlJc w:val="left"/>
      <w:pPr>
        <w:ind w:left="5760" w:hanging="360"/>
      </w:pPr>
      <w:rPr>
        <w:rFonts w:ascii="Courier New" w:hAnsi="Courier New" w:hint="default"/>
      </w:rPr>
    </w:lvl>
    <w:lvl w:ilvl="8" w:tplc="7C2C33CA">
      <w:start w:val="1"/>
      <w:numFmt w:val="bullet"/>
      <w:lvlText w:val=""/>
      <w:lvlJc w:val="left"/>
      <w:pPr>
        <w:ind w:left="6480" w:hanging="360"/>
      </w:pPr>
      <w:rPr>
        <w:rFonts w:ascii="Wingdings" w:hAnsi="Wingdings" w:hint="default"/>
      </w:rPr>
    </w:lvl>
  </w:abstractNum>
  <w:num w:numId="1" w16cid:durableId="1373922705">
    <w:abstractNumId w:val="7"/>
  </w:num>
  <w:num w:numId="2" w16cid:durableId="343672036">
    <w:abstractNumId w:val="10"/>
  </w:num>
  <w:num w:numId="3" w16cid:durableId="1074425827">
    <w:abstractNumId w:val="3"/>
  </w:num>
  <w:num w:numId="4" w16cid:durableId="1650399863">
    <w:abstractNumId w:val="0"/>
  </w:num>
  <w:num w:numId="5" w16cid:durableId="629870100">
    <w:abstractNumId w:val="8"/>
  </w:num>
  <w:num w:numId="6" w16cid:durableId="1045759861">
    <w:abstractNumId w:val="2"/>
  </w:num>
  <w:num w:numId="7" w16cid:durableId="598679657">
    <w:abstractNumId w:val="9"/>
  </w:num>
  <w:num w:numId="8" w16cid:durableId="1917742053">
    <w:abstractNumId w:val="11"/>
  </w:num>
  <w:num w:numId="9" w16cid:durableId="1016931030">
    <w:abstractNumId w:val="4"/>
  </w:num>
  <w:num w:numId="10" w16cid:durableId="1198545166">
    <w:abstractNumId w:val="1"/>
  </w:num>
  <w:num w:numId="11" w16cid:durableId="1092507669">
    <w:abstractNumId w:val="6"/>
  </w:num>
  <w:num w:numId="12" w16cid:durableId="19915927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23"/>
    <w:rsid w:val="0000214D"/>
    <w:rsid w:val="000216F6"/>
    <w:rsid w:val="0008239E"/>
    <w:rsid w:val="000833F1"/>
    <w:rsid w:val="000A0712"/>
    <w:rsid w:val="000C07F0"/>
    <w:rsid w:val="000C2F67"/>
    <w:rsid w:val="001047ED"/>
    <w:rsid w:val="0012680E"/>
    <w:rsid w:val="001317E1"/>
    <w:rsid w:val="00133961"/>
    <w:rsid w:val="001358F1"/>
    <w:rsid w:val="00185778"/>
    <w:rsid w:val="00186F3E"/>
    <w:rsid w:val="0019641F"/>
    <w:rsid w:val="001A56EF"/>
    <w:rsid w:val="001B163A"/>
    <w:rsid w:val="001B572C"/>
    <w:rsid w:val="001C6DB7"/>
    <w:rsid w:val="001D556E"/>
    <w:rsid w:val="00200924"/>
    <w:rsid w:val="002057B9"/>
    <w:rsid w:val="0023209B"/>
    <w:rsid w:val="002506F6"/>
    <w:rsid w:val="00270098"/>
    <w:rsid w:val="0028178B"/>
    <w:rsid w:val="002950BD"/>
    <w:rsid w:val="002A1191"/>
    <w:rsid w:val="002A2732"/>
    <w:rsid w:val="002D466D"/>
    <w:rsid w:val="002E008A"/>
    <w:rsid w:val="0032016D"/>
    <w:rsid w:val="00320FD7"/>
    <w:rsid w:val="0032317F"/>
    <w:rsid w:val="00324321"/>
    <w:rsid w:val="003513D8"/>
    <w:rsid w:val="0037451C"/>
    <w:rsid w:val="003876E0"/>
    <w:rsid w:val="003937F6"/>
    <w:rsid w:val="00396DC2"/>
    <w:rsid w:val="003A43E4"/>
    <w:rsid w:val="003E3A56"/>
    <w:rsid w:val="003E6425"/>
    <w:rsid w:val="0040599D"/>
    <w:rsid w:val="004140C5"/>
    <w:rsid w:val="00423A9B"/>
    <w:rsid w:val="00425A3C"/>
    <w:rsid w:val="00447960"/>
    <w:rsid w:val="00460B01"/>
    <w:rsid w:val="004833E6"/>
    <w:rsid w:val="00493EB5"/>
    <w:rsid w:val="004B6452"/>
    <w:rsid w:val="004C4AE3"/>
    <w:rsid w:val="004D692F"/>
    <w:rsid w:val="004E7C13"/>
    <w:rsid w:val="005102A3"/>
    <w:rsid w:val="00554771"/>
    <w:rsid w:val="005643D3"/>
    <w:rsid w:val="005665A6"/>
    <w:rsid w:val="005A0C37"/>
    <w:rsid w:val="005A6D30"/>
    <w:rsid w:val="005C5A84"/>
    <w:rsid w:val="005D6D41"/>
    <w:rsid w:val="005E0BBE"/>
    <w:rsid w:val="005F5AAC"/>
    <w:rsid w:val="005F76E0"/>
    <w:rsid w:val="0060559D"/>
    <w:rsid w:val="00616C4D"/>
    <w:rsid w:val="00647635"/>
    <w:rsid w:val="0065196D"/>
    <w:rsid w:val="00655E26"/>
    <w:rsid w:val="00665181"/>
    <w:rsid w:val="006D7613"/>
    <w:rsid w:val="00710D23"/>
    <w:rsid w:val="00724FBC"/>
    <w:rsid w:val="00737FFA"/>
    <w:rsid w:val="00780A45"/>
    <w:rsid w:val="00786E1F"/>
    <w:rsid w:val="007C02B6"/>
    <w:rsid w:val="007D6330"/>
    <w:rsid w:val="007E55FE"/>
    <w:rsid w:val="007E771E"/>
    <w:rsid w:val="008054B6"/>
    <w:rsid w:val="00812167"/>
    <w:rsid w:val="00893326"/>
    <w:rsid w:val="008B777D"/>
    <w:rsid w:val="008C7603"/>
    <w:rsid w:val="008D66D9"/>
    <w:rsid w:val="008F66D3"/>
    <w:rsid w:val="00902BDC"/>
    <w:rsid w:val="00914FF8"/>
    <w:rsid w:val="00924F29"/>
    <w:rsid w:val="00945ECB"/>
    <w:rsid w:val="00951450"/>
    <w:rsid w:val="00954952"/>
    <w:rsid w:val="00962F68"/>
    <w:rsid w:val="009A473E"/>
    <w:rsid w:val="009A6C7B"/>
    <w:rsid w:val="009C46C3"/>
    <w:rsid w:val="009E7474"/>
    <w:rsid w:val="009F0330"/>
    <w:rsid w:val="00A044ED"/>
    <w:rsid w:val="00A30E2E"/>
    <w:rsid w:val="00A6313D"/>
    <w:rsid w:val="00AA1603"/>
    <w:rsid w:val="00AA4AD2"/>
    <w:rsid w:val="00AC14F6"/>
    <w:rsid w:val="00AD189D"/>
    <w:rsid w:val="00AF55D1"/>
    <w:rsid w:val="00B23FAD"/>
    <w:rsid w:val="00B432BA"/>
    <w:rsid w:val="00B525C8"/>
    <w:rsid w:val="00B66BC8"/>
    <w:rsid w:val="00B8718C"/>
    <w:rsid w:val="00BB317A"/>
    <w:rsid w:val="00C00CC5"/>
    <w:rsid w:val="00C31389"/>
    <w:rsid w:val="00C44D30"/>
    <w:rsid w:val="00C52D1A"/>
    <w:rsid w:val="00C5612B"/>
    <w:rsid w:val="00C566D6"/>
    <w:rsid w:val="00C57353"/>
    <w:rsid w:val="00C72660"/>
    <w:rsid w:val="00C84048"/>
    <w:rsid w:val="00C85629"/>
    <w:rsid w:val="00CA4832"/>
    <w:rsid w:val="00CB6147"/>
    <w:rsid w:val="00CF0675"/>
    <w:rsid w:val="00D134CB"/>
    <w:rsid w:val="00D15A8C"/>
    <w:rsid w:val="00D3148A"/>
    <w:rsid w:val="00D5357A"/>
    <w:rsid w:val="00D90C99"/>
    <w:rsid w:val="00D978F4"/>
    <w:rsid w:val="00DA04C3"/>
    <w:rsid w:val="00DA18E4"/>
    <w:rsid w:val="00DA2AEF"/>
    <w:rsid w:val="00DD58CD"/>
    <w:rsid w:val="00DE0181"/>
    <w:rsid w:val="00DE0797"/>
    <w:rsid w:val="00E000A5"/>
    <w:rsid w:val="00E03DD8"/>
    <w:rsid w:val="00E2461C"/>
    <w:rsid w:val="00E33A84"/>
    <w:rsid w:val="00E56797"/>
    <w:rsid w:val="00E609C5"/>
    <w:rsid w:val="00E75E57"/>
    <w:rsid w:val="00EA5F8E"/>
    <w:rsid w:val="00EA73CC"/>
    <w:rsid w:val="00ED59FA"/>
    <w:rsid w:val="00EF299A"/>
    <w:rsid w:val="00EF4E86"/>
    <w:rsid w:val="00F15C4A"/>
    <w:rsid w:val="00F22243"/>
    <w:rsid w:val="00F36915"/>
    <w:rsid w:val="00F478E0"/>
    <w:rsid w:val="00F6034F"/>
    <w:rsid w:val="00F6473C"/>
    <w:rsid w:val="00F64BD5"/>
    <w:rsid w:val="00F85941"/>
    <w:rsid w:val="00FA63DB"/>
    <w:rsid w:val="00FD16DC"/>
    <w:rsid w:val="00FF5BF1"/>
    <w:rsid w:val="0D235ED4"/>
    <w:rsid w:val="11472F06"/>
    <w:rsid w:val="1729A71B"/>
    <w:rsid w:val="17463314"/>
    <w:rsid w:val="19510601"/>
    <w:rsid w:val="1BECC5BE"/>
    <w:rsid w:val="22456A91"/>
    <w:rsid w:val="337361DB"/>
    <w:rsid w:val="38B20CA8"/>
    <w:rsid w:val="3C353F48"/>
    <w:rsid w:val="4ABD1806"/>
    <w:rsid w:val="5858BE9F"/>
    <w:rsid w:val="614A6ADA"/>
    <w:rsid w:val="63D108EE"/>
    <w:rsid w:val="6C5EA51F"/>
    <w:rsid w:val="6D8AC671"/>
    <w:rsid w:val="7E6BA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1C42"/>
  <w15:chartTrackingRefBased/>
  <w15:docId w15:val="{53CB1AD4-728D-4A8C-B4C7-9587D331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771"/>
  </w:style>
  <w:style w:type="paragraph" w:styleId="Footer">
    <w:name w:val="footer"/>
    <w:basedOn w:val="Normal"/>
    <w:link w:val="FooterChar"/>
    <w:uiPriority w:val="99"/>
    <w:unhideWhenUsed/>
    <w:rsid w:val="00554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771"/>
  </w:style>
  <w:style w:type="paragraph" w:customStyle="1" w:styleId="paragraph">
    <w:name w:val="paragraph"/>
    <w:basedOn w:val="Normal"/>
    <w:rsid w:val="002009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00924"/>
  </w:style>
  <w:style w:type="character" w:styleId="Hyperlink">
    <w:name w:val="Hyperlink"/>
    <w:basedOn w:val="DefaultParagraphFont"/>
    <w:uiPriority w:val="99"/>
    <w:unhideWhenUsed/>
    <w:rsid w:val="00200924"/>
    <w:rPr>
      <w:color w:val="0563C1" w:themeColor="hyperlink"/>
      <w:u w:val="single"/>
    </w:rPr>
  </w:style>
  <w:style w:type="character" w:customStyle="1" w:styleId="None">
    <w:name w:val="None"/>
    <w:rsid w:val="00200924"/>
  </w:style>
  <w:style w:type="paragraph" w:styleId="ListParagraph">
    <w:name w:val="List Paragraph"/>
    <w:basedOn w:val="Normal"/>
    <w:uiPriority w:val="34"/>
    <w:qFormat/>
    <w:rsid w:val="00200924"/>
    <w:pPr>
      <w:ind w:left="720"/>
      <w:contextualSpacing/>
    </w:pPr>
  </w:style>
  <w:style w:type="paragraph" w:styleId="Revision">
    <w:name w:val="Revision"/>
    <w:hidden/>
    <w:uiPriority w:val="99"/>
    <w:semiHidden/>
    <w:rsid w:val="00954952"/>
    <w:pPr>
      <w:spacing w:after="0" w:line="240" w:lineRule="auto"/>
    </w:pPr>
  </w:style>
  <w:style w:type="character" w:styleId="CommentReference">
    <w:name w:val="annotation reference"/>
    <w:basedOn w:val="DefaultParagraphFont"/>
    <w:uiPriority w:val="99"/>
    <w:semiHidden/>
    <w:unhideWhenUsed/>
    <w:rsid w:val="00954952"/>
    <w:rPr>
      <w:sz w:val="16"/>
      <w:szCs w:val="16"/>
    </w:rPr>
  </w:style>
  <w:style w:type="paragraph" w:styleId="CommentText">
    <w:name w:val="annotation text"/>
    <w:basedOn w:val="Normal"/>
    <w:link w:val="CommentTextChar"/>
    <w:uiPriority w:val="99"/>
    <w:unhideWhenUsed/>
    <w:rsid w:val="00954952"/>
    <w:pPr>
      <w:spacing w:line="240" w:lineRule="auto"/>
    </w:pPr>
    <w:rPr>
      <w:sz w:val="20"/>
      <w:szCs w:val="20"/>
    </w:rPr>
  </w:style>
  <w:style w:type="character" w:customStyle="1" w:styleId="CommentTextChar">
    <w:name w:val="Comment Text Char"/>
    <w:basedOn w:val="DefaultParagraphFont"/>
    <w:link w:val="CommentText"/>
    <w:uiPriority w:val="99"/>
    <w:rsid w:val="00954952"/>
    <w:rPr>
      <w:sz w:val="20"/>
      <w:szCs w:val="20"/>
    </w:rPr>
  </w:style>
  <w:style w:type="paragraph" w:styleId="CommentSubject">
    <w:name w:val="annotation subject"/>
    <w:basedOn w:val="CommentText"/>
    <w:next w:val="CommentText"/>
    <w:link w:val="CommentSubjectChar"/>
    <w:uiPriority w:val="99"/>
    <w:semiHidden/>
    <w:unhideWhenUsed/>
    <w:rsid w:val="00954952"/>
    <w:rPr>
      <w:b/>
      <w:bCs/>
    </w:rPr>
  </w:style>
  <w:style w:type="character" w:customStyle="1" w:styleId="CommentSubjectChar">
    <w:name w:val="Comment Subject Char"/>
    <w:basedOn w:val="CommentTextChar"/>
    <w:link w:val="CommentSubject"/>
    <w:uiPriority w:val="99"/>
    <w:semiHidden/>
    <w:rsid w:val="00954952"/>
    <w:rPr>
      <w:b/>
      <w:bCs/>
      <w:sz w:val="20"/>
      <w:szCs w:val="20"/>
    </w:rPr>
  </w:style>
  <w:style w:type="character" w:customStyle="1" w:styleId="ui-provider">
    <w:name w:val="ui-provider"/>
    <w:basedOn w:val="DefaultParagraphFont"/>
    <w:rsid w:val="00AF55D1"/>
  </w:style>
  <w:style w:type="paragraph" w:customStyle="1" w:styleId="pf0">
    <w:name w:val="pf0"/>
    <w:basedOn w:val="Normal"/>
    <w:rsid w:val="00DA2A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DA2AEF"/>
    <w:rPr>
      <w:rFonts w:ascii="Segoe UI" w:hAnsi="Segoe UI" w:cs="Segoe UI" w:hint="default"/>
      <w:sz w:val="18"/>
      <w:szCs w:val="18"/>
    </w:rPr>
  </w:style>
  <w:style w:type="paragraph" w:styleId="NormalWeb">
    <w:name w:val="Normal (Web)"/>
    <w:basedOn w:val="Normal"/>
    <w:uiPriority w:val="99"/>
    <w:unhideWhenUsed/>
    <w:rsid w:val="00DA2A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51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991061">
      <w:bodyDiv w:val="1"/>
      <w:marLeft w:val="0"/>
      <w:marRight w:val="0"/>
      <w:marTop w:val="0"/>
      <w:marBottom w:val="0"/>
      <w:divBdr>
        <w:top w:val="none" w:sz="0" w:space="0" w:color="auto"/>
        <w:left w:val="none" w:sz="0" w:space="0" w:color="auto"/>
        <w:bottom w:val="none" w:sz="0" w:space="0" w:color="auto"/>
        <w:right w:val="none" w:sz="0" w:space="0" w:color="auto"/>
      </w:divBdr>
    </w:div>
    <w:div w:id="1478567251">
      <w:bodyDiv w:val="1"/>
      <w:marLeft w:val="0"/>
      <w:marRight w:val="0"/>
      <w:marTop w:val="0"/>
      <w:marBottom w:val="0"/>
      <w:divBdr>
        <w:top w:val="none" w:sz="0" w:space="0" w:color="auto"/>
        <w:left w:val="none" w:sz="0" w:space="0" w:color="auto"/>
        <w:bottom w:val="none" w:sz="0" w:space="0" w:color="auto"/>
        <w:right w:val="none" w:sz="0" w:space="0" w:color="auto"/>
      </w:divBdr>
    </w:div>
    <w:div w:id="187642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rewfix.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wfix.com/" TargetMode="External"/><Relationship Id="rId5" Type="http://schemas.openxmlformats.org/officeDocument/2006/relationships/styles" Target="styles.xml"/><Relationship Id="rId15" Type="http://schemas.openxmlformats.org/officeDocument/2006/relationships/hyperlink" Target="mailto:screwfix@mccann.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rewfix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e5c08a7-f7b9-4288-a26e-241f002de6dc" xsi:nil="true"/>
    <lcf76f155ced4ddcb4097134ff3c332f xmlns="995e58a0-519f-4e6d-b728-b34ea2c8d2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6" ma:contentTypeDescription="Create a new document." ma:contentTypeScope="" ma:versionID="58348590cf4ca10d20372101f89ce55e">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dc9d7f412f8ad13612ba86634acfbfb2"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1B017-AD82-4AA7-B982-EFF3A398E266}">
  <ds:schemaRefs>
    <ds:schemaRef ds:uri="http://schemas.microsoft.com/sharepoint/v3/contenttype/forms"/>
  </ds:schemaRefs>
</ds:datastoreItem>
</file>

<file path=customXml/itemProps2.xml><?xml version="1.0" encoding="utf-8"?>
<ds:datastoreItem xmlns:ds="http://schemas.openxmlformats.org/officeDocument/2006/customXml" ds:itemID="{C8A225CA-F467-4431-9C59-9E2487D6FCCE}">
  <ds:schemaRefs>
    <ds:schemaRef ds:uri="http://schemas.microsoft.com/office/2006/metadata/properties"/>
    <ds:schemaRef ds:uri="http://schemas.microsoft.com/office/infopath/2007/PartnerControls"/>
    <ds:schemaRef ds:uri="5e5c08a7-f7b9-4288-a26e-241f002de6dc"/>
    <ds:schemaRef ds:uri="995e58a0-519f-4e6d-b728-b34ea2c8d203"/>
  </ds:schemaRefs>
</ds:datastoreItem>
</file>

<file path=customXml/itemProps3.xml><?xml version="1.0" encoding="utf-8"?>
<ds:datastoreItem xmlns:ds="http://schemas.openxmlformats.org/officeDocument/2006/customXml" ds:itemID="{EA489C97-9CC0-4FC9-A5B7-0543E7423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58a0-519f-4e6d-b728-b34ea2c8d203"/>
    <ds:schemaRef ds:uri="5e5c08a7-f7b9-4288-a26e-241f002de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Links>
    <vt:vector size="30" baseType="variant">
      <vt:variant>
        <vt:i4>6226035</vt:i4>
      </vt:variant>
      <vt:variant>
        <vt:i4>12</vt:i4>
      </vt:variant>
      <vt:variant>
        <vt:i4>0</vt:i4>
      </vt:variant>
      <vt:variant>
        <vt:i4>5</vt:i4>
      </vt:variant>
      <vt:variant>
        <vt:lpwstr>mailto:screwfix@mccann.com</vt:lpwstr>
      </vt:variant>
      <vt:variant>
        <vt:lpwstr/>
      </vt:variant>
      <vt:variant>
        <vt:i4>5373957</vt:i4>
      </vt:variant>
      <vt:variant>
        <vt:i4>9</vt:i4>
      </vt:variant>
      <vt:variant>
        <vt:i4>0</vt:i4>
      </vt:variant>
      <vt:variant>
        <vt:i4>5</vt:i4>
      </vt:variant>
      <vt:variant>
        <vt:lpwstr>http://www.screwfixmedia.com/</vt:lpwstr>
      </vt:variant>
      <vt:variant>
        <vt:lpwstr/>
      </vt:variant>
      <vt:variant>
        <vt:i4>1638403</vt:i4>
      </vt:variant>
      <vt:variant>
        <vt:i4>6</vt:i4>
      </vt:variant>
      <vt:variant>
        <vt:i4>0</vt:i4>
      </vt:variant>
      <vt:variant>
        <vt:i4>5</vt:i4>
      </vt:variant>
      <vt:variant>
        <vt:lpwstr>https://www.screwfix.fr/</vt:lpwstr>
      </vt:variant>
      <vt:variant>
        <vt:lpwstr/>
      </vt:variant>
      <vt:variant>
        <vt:i4>7143532</vt:i4>
      </vt:variant>
      <vt:variant>
        <vt:i4>3</vt:i4>
      </vt:variant>
      <vt:variant>
        <vt:i4>0</vt:i4>
      </vt:variant>
      <vt:variant>
        <vt:i4>5</vt:i4>
      </vt:variant>
      <vt:variant>
        <vt:lpwstr>http://ie/</vt:lpwstr>
      </vt:variant>
      <vt:variant>
        <vt:lpwstr/>
      </vt:variant>
      <vt:variant>
        <vt:i4>5898271</vt:i4>
      </vt:variant>
      <vt:variant>
        <vt:i4>0</vt:i4>
      </vt:variant>
      <vt:variant>
        <vt:i4>0</vt:i4>
      </vt:variant>
      <vt:variant>
        <vt:i4>5</vt:i4>
      </vt:variant>
      <vt:variant>
        <vt:lpwstr>http://screwfix.com/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Gibbs, Tara (BRM-MEW)</dc:creator>
  <cp:keywords/>
  <dc:description/>
  <cp:lastModifiedBy>Perkins, Ian</cp:lastModifiedBy>
  <cp:revision>2</cp:revision>
  <dcterms:created xsi:type="dcterms:W3CDTF">2023-03-07T13:52:00Z</dcterms:created>
  <dcterms:modified xsi:type="dcterms:W3CDTF">2023-03-07T13:52:00Z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0x010100CFECBFEF19B1074C933ADB65B23A7279</vt:lpwstr>
  </property>
  <property fmtid="{D5CDD505-2E9C-101B-9397-08002B2CF9AE}" pid="3" name="MediaServiceImageTags">
    <vt:lpwstr/>
  </property>
</Properties>
</file>