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6530" w14:textId="32DFE86F" w:rsidR="00336A50" w:rsidRPr="00CE5C14" w:rsidRDefault="00007812" w:rsidP="00CE5C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504717B0" wp14:editId="3DCC346E">
            <wp:extent cx="2578100" cy="2347024"/>
            <wp:effectExtent l="0" t="0" r="0" b="0"/>
            <wp:docPr id="2" name="Picture 2" descr="Logo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84" cy="23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9A0A" w14:textId="77777777" w:rsidR="00336A50" w:rsidRPr="00074DAB" w:rsidRDefault="00336A50" w:rsidP="00336A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</w:p>
    <w:p w14:paraId="34E1DA76" w14:textId="77777777" w:rsidR="00336A50" w:rsidRPr="00074DAB" w:rsidRDefault="00336A50" w:rsidP="001560C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</w:p>
    <w:p w14:paraId="1906CD8B" w14:textId="4DD722B7" w:rsidR="00336A50" w:rsidRPr="00E734D3" w:rsidRDefault="006E4BC0" w:rsidP="00F22EE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PAINTER &amp; DECORATOR</w:t>
      </w:r>
      <w:r w:rsidR="00336A50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FROM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CHELTENHAM</w:t>
      </w:r>
      <w:r w:rsidR="00336A50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REACHES FINAL OF </w:t>
      </w:r>
      <w:r w:rsidR="00F22EE8" w:rsidRPr="00E734D3">
        <w:rPr>
          <w:rStyle w:val="normaltextrun"/>
          <w:rFonts w:ascii="Arial" w:hAnsi="Arial" w:cs="Arial"/>
          <w:b/>
          <w:bCs/>
          <w:sz w:val="22"/>
          <w:szCs w:val="22"/>
        </w:rPr>
        <w:t>NATIONAL TRADE</w:t>
      </w:r>
      <w:r w:rsidR="0097758C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75FAB" w:rsidRPr="00E734D3">
        <w:rPr>
          <w:rStyle w:val="normaltextrun"/>
          <w:rFonts w:ascii="Arial" w:hAnsi="Arial" w:cs="Arial"/>
          <w:b/>
          <w:bCs/>
          <w:sz w:val="22"/>
          <w:szCs w:val="22"/>
        </w:rPr>
        <w:t>AWARD</w:t>
      </w:r>
    </w:p>
    <w:p w14:paraId="103C7512" w14:textId="519633D3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eop"/>
          <w:rFonts w:ascii="Arial" w:hAnsi="Arial" w:cs="Arial"/>
          <w:sz w:val="22"/>
          <w:szCs w:val="22"/>
        </w:rPr>
        <w:t>  </w:t>
      </w:r>
    </w:p>
    <w:p w14:paraId="178086AA" w14:textId="7A6821BE" w:rsidR="00725662" w:rsidRPr="008B6503" w:rsidRDefault="006E4BC0" w:rsidP="001560C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Les Copestake</w:t>
      </w:r>
      <w:r w:rsidR="002B3480">
        <w:rPr>
          <w:rStyle w:val="normaltextrun"/>
          <w:rFonts w:ascii="Arial" w:hAnsi="Arial" w:cs="Arial"/>
          <w:sz w:val="22"/>
          <w:szCs w:val="22"/>
        </w:rPr>
        <w:t>,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from </w:t>
      </w:r>
      <w:r>
        <w:rPr>
          <w:rStyle w:val="normaltextrun"/>
          <w:rFonts w:ascii="Arial" w:hAnsi="Arial" w:cs="Arial"/>
          <w:sz w:val="22"/>
          <w:szCs w:val="22"/>
        </w:rPr>
        <w:t>Cheltenham</w:t>
      </w:r>
      <w:r w:rsidR="002B3480">
        <w:rPr>
          <w:rStyle w:val="normaltextrun"/>
          <w:rFonts w:ascii="Arial" w:hAnsi="Arial" w:cs="Arial"/>
          <w:sz w:val="22"/>
          <w:szCs w:val="22"/>
        </w:rPr>
        <w:t>,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02247" w:rsidRPr="008B6503">
        <w:rPr>
          <w:rStyle w:val="normaltextrun"/>
          <w:rFonts w:ascii="Arial" w:hAnsi="Arial" w:cs="Arial"/>
          <w:sz w:val="22"/>
          <w:szCs w:val="22"/>
        </w:rPr>
        <w:t xml:space="preserve">has reached 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the final of the </w:t>
      </w:r>
      <w:r w:rsidR="00464C7A" w:rsidRPr="008B6503">
        <w:rPr>
          <w:rStyle w:val="normaltextrun"/>
          <w:rFonts w:ascii="Arial" w:hAnsi="Arial" w:cs="Arial"/>
          <w:sz w:val="22"/>
          <w:szCs w:val="22"/>
        </w:rPr>
        <w:t>Screwfix</w:t>
      </w:r>
      <w:r w:rsidR="00725662" w:rsidRPr="008B6503">
        <w:rPr>
          <w:rStyle w:val="normaltextrun"/>
          <w:rFonts w:ascii="Arial" w:hAnsi="Arial" w:cs="Arial"/>
          <w:sz w:val="22"/>
          <w:szCs w:val="22"/>
        </w:rPr>
        <w:t xml:space="preserve"> Top Tradesperson 2022</w:t>
      </w:r>
      <w:r w:rsidR="00F22EE8" w:rsidRPr="008B6503">
        <w:rPr>
          <w:rStyle w:val="normaltextrun"/>
          <w:rFonts w:ascii="Arial" w:hAnsi="Arial" w:cs="Arial"/>
          <w:sz w:val="22"/>
          <w:szCs w:val="22"/>
        </w:rPr>
        <w:t xml:space="preserve"> award</w:t>
      </w:r>
    </w:p>
    <w:p w14:paraId="4914FCF2" w14:textId="4AB93FE7" w:rsidR="00336A50" w:rsidRPr="008B6503" w:rsidRDefault="00A21087" w:rsidP="001560C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B6503">
        <w:rPr>
          <w:rStyle w:val="normaltextrun"/>
          <w:rFonts w:ascii="Arial" w:hAnsi="Arial" w:cs="Arial"/>
          <w:sz w:val="22"/>
          <w:szCs w:val="22"/>
        </w:rPr>
        <w:t xml:space="preserve">National final to be held at Screwfix LIVE </w:t>
      </w:r>
      <w:r w:rsidR="00F22EE8" w:rsidRPr="008B6503">
        <w:rPr>
          <w:rStyle w:val="normaltextrun"/>
          <w:rFonts w:ascii="Arial" w:hAnsi="Arial" w:cs="Arial"/>
          <w:sz w:val="22"/>
          <w:szCs w:val="22"/>
        </w:rPr>
        <w:t>this month</w:t>
      </w:r>
      <w:r w:rsidRPr="008B6503">
        <w:rPr>
          <w:rStyle w:val="normaltextrun"/>
          <w:rFonts w:ascii="Arial" w:hAnsi="Arial" w:cs="Arial"/>
          <w:sz w:val="22"/>
          <w:szCs w:val="22"/>
        </w:rPr>
        <w:t xml:space="preserve">, where one winner will </w:t>
      </w:r>
      <w:r w:rsidR="003073F1">
        <w:rPr>
          <w:rStyle w:val="normaltextrun"/>
          <w:rFonts w:ascii="Arial" w:hAnsi="Arial" w:cs="Arial"/>
          <w:sz w:val="22"/>
          <w:szCs w:val="22"/>
        </w:rPr>
        <w:t xml:space="preserve">walk away with the coveted title </w:t>
      </w:r>
      <w:r w:rsidR="0024771A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24771A" w:rsidRPr="008B6503">
        <w:rPr>
          <w:rStyle w:val="normaltextrun"/>
          <w:rFonts w:ascii="Arial" w:hAnsi="Arial" w:cs="Arial"/>
          <w:sz w:val="22"/>
          <w:szCs w:val="22"/>
        </w:rPr>
        <w:t>the</w:t>
      </w:r>
      <w:r w:rsidR="00F55A5B" w:rsidRPr="008B6503">
        <w:rPr>
          <w:rStyle w:val="normaltextrun"/>
          <w:rFonts w:ascii="Arial" w:hAnsi="Arial" w:cs="Arial"/>
          <w:sz w:val="22"/>
          <w:szCs w:val="22"/>
        </w:rPr>
        <w:t xml:space="preserve"> ultimate trade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bundle </w:t>
      </w:r>
      <w:r w:rsidR="00763741" w:rsidRPr="008B6503">
        <w:rPr>
          <w:rStyle w:val="normaltextrun"/>
          <w:rFonts w:ascii="Arial" w:hAnsi="Arial" w:cs="Arial"/>
          <w:sz w:val="22"/>
          <w:szCs w:val="22"/>
        </w:rPr>
        <w:t xml:space="preserve">of tech, </w:t>
      </w:r>
      <w:r w:rsidR="003A1781" w:rsidRPr="008B6503">
        <w:rPr>
          <w:rStyle w:val="normaltextrun"/>
          <w:rFonts w:ascii="Arial" w:hAnsi="Arial" w:cs="Arial"/>
          <w:sz w:val="22"/>
          <w:szCs w:val="22"/>
        </w:rPr>
        <w:t>tools,</w:t>
      </w:r>
      <w:r w:rsidR="00763741" w:rsidRPr="008B6503">
        <w:rPr>
          <w:rStyle w:val="normaltextrun"/>
          <w:rFonts w:ascii="Arial" w:hAnsi="Arial" w:cs="Arial"/>
          <w:sz w:val="22"/>
          <w:szCs w:val="22"/>
        </w:rPr>
        <w:t xml:space="preserve"> and training 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>worth £20,000</w:t>
      </w:r>
      <w:r w:rsidR="003073F1">
        <w:rPr>
          <w:rStyle w:val="eop"/>
          <w:rFonts w:ascii="Arial" w:hAnsi="Arial" w:cs="Arial"/>
          <w:sz w:val="22"/>
          <w:szCs w:val="22"/>
        </w:rPr>
        <w:t>/euros</w:t>
      </w:r>
    </w:p>
    <w:p w14:paraId="07DE07CB" w14:textId="5D26CDC1" w:rsidR="00F22EE8" w:rsidRPr="008B6503" w:rsidRDefault="006E4BC0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Copestake</w:t>
      </w:r>
      <w:r w:rsidR="001F71E1" w:rsidRPr="001F71E1">
        <w:rPr>
          <w:rFonts w:ascii="Arial" w:hAnsi="Arial" w:cs="Arial"/>
          <w:sz w:val="22"/>
          <w:szCs w:val="22"/>
        </w:rPr>
        <w:t xml:space="preserve">, an expert </w:t>
      </w:r>
      <w:r>
        <w:rPr>
          <w:rFonts w:ascii="Arial" w:hAnsi="Arial" w:cs="Arial"/>
          <w:sz w:val="22"/>
          <w:szCs w:val="22"/>
        </w:rPr>
        <w:t>painter and decorator</w:t>
      </w:r>
      <w:r w:rsidR="001F71E1" w:rsidRPr="001F71E1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>Cheltenham</w:t>
      </w:r>
      <w:r w:rsidR="001F71E1" w:rsidRPr="001F71E1">
        <w:rPr>
          <w:rFonts w:ascii="Arial" w:hAnsi="Arial" w:cs="Arial"/>
          <w:sz w:val="22"/>
          <w:szCs w:val="22"/>
        </w:rPr>
        <w:t xml:space="preserve">, is one step away from being crowned Screwfix Top Tradesperson 2022, after reaching the final, along with </w:t>
      </w:r>
      <w:r w:rsidR="002A6185">
        <w:rPr>
          <w:rFonts w:ascii="Arial" w:hAnsi="Arial" w:cs="Arial"/>
          <w:sz w:val="22"/>
          <w:szCs w:val="22"/>
        </w:rPr>
        <w:t>nine</w:t>
      </w:r>
      <w:r w:rsidR="001F71E1" w:rsidRPr="001F71E1">
        <w:rPr>
          <w:rFonts w:ascii="Arial" w:hAnsi="Arial" w:cs="Arial"/>
          <w:sz w:val="22"/>
          <w:szCs w:val="22"/>
        </w:rPr>
        <w:t xml:space="preserve"> skilled </w:t>
      </w:r>
      <w:r w:rsidR="004B0746">
        <w:rPr>
          <w:rFonts w:ascii="Arial" w:hAnsi="Arial" w:cs="Arial"/>
          <w:sz w:val="22"/>
          <w:szCs w:val="22"/>
        </w:rPr>
        <w:t xml:space="preserve">trade </w:t>
      </w:r>
      <w:r w:rsidR="001F71E1" w:rsidRPr="001F71E1">
        <w:rPr>
          <w:rFonts w:ascii="Arial" w:hAnsi="Arial" w:cs="Arial"/>
          <w:sz w:val="22"/>
          <w:szCs w:val="22"/>
        </w:rPr>
        <w:t>professionals</w:t>
      </w:r>
      <w:r w:rsidR="00F22EE8" w:rsidRPr="008B6503">
        <w:rPr>
          <w:rFonts w:ascii="Arial" w:hAnsi="Arial" w:cs="Arial"/>
          <w:sz w:val="22"/>
          <w:szCs w:val="22"/>
        </w:rPr>
        <w:t>.</w:t>
      </w:r>
    </w:p>
    <w:p w14:paraId="6BDDA0A1" w14:textId="6D9F7516" w:rsidR="00F22EE8" w:rsidRPr="00625F3E" w:rsidRDefault="006E4BC0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</w:t>
      </w:r>
      <w:r w:rsidR="00CF5DA8" w:rsidRPr="00625F3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41</w:t>
      </w:r>
      <w:r w:rsidR="00CF5DA8" w:rsidRPr="00625F3E">
        <w:rPr>
          <w:rFonts w:ascii="Arial" w:hAnsi="Arial" w:cs="Arial"/>
          <w:sz w:val="22"/>
          <w:szCs w:val="22"/>
        </w:rPr>
        <w:t>)</w:t>
      </w:r>
      <w:r w:rsidR="00EB6D5F" w:rsidRPr="00625F3E">
        <w:rPr>
          <w:rFonts w:ascii="Arial" w:hAnsi="Arial" w:cs="Arial"/>
          <w:sz w:val="22"/>
          <w:szCs w:val="22"/>
        </w:rPr>
        <w:t xml:space="preserve">, </w:t>
      </w:r>
      <w:r w:rsidR="00EB6D5F" w:rsidRPr="006E4BC0">
        <w:rPr>
          <w:rFonts w:ascii="Arial" w:hAnsi="Arial" w:cs="Arial"/>
          <w:sz w:val="22"/>
          <w:szCs w:val="22"/>
        </w:rPr>
        <w:t xml:space="preserve">who has </w:t>
      </w:r>
      <w:r w:rsidRPr="006E4BC0">
        <w:rPr>
          <w:rFonts w:ascii="Arial" w:hAnsi="Arial" w:cs="Arial"/>
          <w:sz w:val="22"/>
          <w:szCs w:val="22"/>
        </w:rPr>
        <w:t>21</w:t>
      </w:r>
      <w:r w:rsidR="00EB6D5F" w:rsidRPr="006E4BC0">
        <w:rPr>
          <w:rFonts w:ascii="Arial" w:hAnsi="Arial" w:cs="Arial"/>
          <w:sz w:val="22"/>
          <w:szCs w:val="22"/>
        </w:rPr>
        <w:t xml:space="preserve"> years of experience in the sector,</w:t>
      </w:r>
      <w:r w:rsidR="00F22EE8" w:rsidRPr="00625F3E">
        <w:rPr>
          <w:rFonts w:ascii="Arial" w:hAnsi="Arial" w:cs="Arial"/>
          <w:sz w:val="22"/>
          <w:szCs w:val="22"/>
        </w:rPr>
        <w:t xml:space="preserve"> </w:t>
      </w:r>
      <w:r w:rsidR="008B6503" w:rsidRPr="00625F3E">
        <w:rPr>
          <w:rFonts w:ascii="Arial" w:hAnsi="Arial" w:cs="Arial"/>
          <w:sz w:val="22"/>
          <w:szCs w:val="22"/>
        </w:rPr>
        <w:t xml:space="preserve">has been chosen to </w:t>
      </w:r>
      <w:r w:rsidR="00F22EE8" w:rsidRPr="00625F3E">
        <w:rPr>
          <w:rFonts w:ascii="Arial" w:hAnsi="Arial" w:cs="Arial"/>
          <w:sz w:val="22"/>
          <w:szCs w:val="22"/>
        </w:rPr>
        <w:t>face a panel of industry experts at the national final at Screwfix LIVE (2</w:t>
      </w:r>
      <w:r w:rsidR="00D96A39" w:rsidRPr="00625F3E">
        <w:rPr>
          <w:rFonts w:ascii="Arial" w:hAnsi="Arial" w:cs="Arial"/>
          <w:sz w:val="22"/>
          <w:szCs w:val="22"/>
        </w:rPr>
        <w:t>3rd</w:t>
      </w:r>
      <w:r w:rsidR="00F22EE8" w:rsidRPr="00625F3E">
        <w:rPr>
          <w:rFonts w:ascii="Arial" w:hAnsi="Arial" w:cs="Arial"/>
          <w:sz w:val="22"/>
          <w:szCs w:val="22"/>
        </w:rPr>
        <w:t xml:space="preserve"> September)</w:t>
      </w:r>
      <w:r w:rsidR="00594469" w:rsidRPr="00625F3E">
        <w:rPr>
          <w:rFonts w:ascii="Arial" w:hAnsi="Arial" w:cs="Arial"/>
          <w:sz w:val="22"/>
          <w:szCs w:val="22"/>
        </w:rPr>
        <w:t xml:space="preserve"> thanks to </w:t>
      </w:r>
      <w:r w:rsidR="00594469" w:rsidRPr="006E4BC0">
        <w:rPr>
          <w:rFonts w:ascii="Arial" w:hAnsi="Arial" w:cs="Arial"/>
          <w:sz w:val="22"/>
          <w:szCs w:val="22"/>
        </w:rPr>
        <w:t>his</w:t>
      </w:r>
      <w:r w:rsidR="00594469" w:rsidRPr="00625F3E">
        <w:rPr>
          <w:rFonts w:ascii="Arial" w:hAnsi="Arial" w:cs="Arial"/>
          <w:sz w:val="22"/>
          <w:szCs w:val="22"/>
        </w:rPr>
        <w:t xml:space="preserve"> </w:t>
      </w:r>
      <w:r w:rsidR="004D7072" w:rsidRPr="00625F3E">
        <w:rPr>
          <w:rFonts w:ascii="Arial" w:hAnsi="Arial" w:cs="Arial"/>
          <w:sz w:val="22"/>
          <w:szCs w:val="22"/>
        </w:rPr>
        <w:t>expertise</w:t>
      </w:r>
      <w:r w:rsidR="0064607D" w:rsidRPr="00625F3E">
        <w:rPr>
          <w:rFonts w:ascii="Arial" w:hAnsi="Arial" w:cs="Arial"/>
          <w:sz w:val="22"/>
          <w:szCs w:val="22"/>
        </w:rPr>
        <w:t xml:space="preserve">, drive, and determination to go above and beyond for </w:t>
      </w:r>
      <w:r>
        <w:rPr>
          <w:rFonts w:ascii="Arial" w:hAnsi="Arial" w:cs="Arial"/>
          <w:sz w:val="22"/>
          <w:szCs w:val="22"/>
        </w:rPr>
        <w:t>his</w:t>
      </w:r>
      <w:r w:rsidR="0064607D" w:rsidRPr="00625F3E">
        <w:rPr>
          <w:rFonts w:ascii="Arial" w:hAnsi="Arial" w:cs="Arial"/>
          <w:sz w:val="22"/>
          <w:szCs w:val="22"/>
        </w:rPr>
        <w:t xml:space="preserve"> customers</w:t>
      </w:r>
      <w:r w:rsidR="00E734D3" w:rsidRPr="00625F3E">
        <w:rPr>
          <w:rFonts w:ascii="Arial" w:hAnsi="Arial" w:cs="Arial"/>
          <w:sz w:val="22"/>
          <w:szCs w:val="22"/>
        </w:rPr>
        <w:t xml:space="preserve">. </w:t>
      </w:r>
    </w:p>
    <w:p w14:paraId="6BD9EA3E" w14:textId="15CF9A32" w:rsidR="008B6503" w:rsidRDefault="008B650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8B6503">
        <w:rPr>
          <w:rFonts w:ascii="Arial" w:hAnsi="Arial" w:cs="Arial"/>
          <w:sz w:val="22"/>
          <w:szCs w:val="22"/>
          <w:shd w:val="clear" w:color="auto" w:fill="FFFFFF"/>
        </w:rPr>
        <w:t>The panel includes representatives from the Federation of Master Builders, the Chartered Institute of Plumbing and Heating Engineering, the National Inspection Council for Electrical Installation Contracting</w:t>
      </w:r>
      <w:r w:rsidR="00DB0B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and Screwfix Top Tradesperson</w:t>
      </w:r>
      <w:r w:rsidR="004A4CF6">
        <w:rPr>
          <w:rFonts w:ascii="Arial" w:hAnsi="Arial" w:cs="Arial"/>
          <w:sz w:val="22"/>
          <w:szCs w:val="22"/>
          <w:shd w:val="clear" w:color="auto" w:fill="FFFFFF"/>
        </w:rPr>
        <w:t xml:space="preserve"> 2021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winner</w:t>
      </w:r>
      <w:r w:rsidR="004A4CF6">
        <w:rPr>
          <w:rFonts w:ascii="Arial" w:hAnsi="Arial" w:cs="Arial"/>
          <w:sz w:val="22"/>
          <w:szCs w:val="22"/>
          <w:shd w:val="clear" w:color="auto" w:fill="FFFFFF"/>
        </w:rPr>
        <w:t>, Dan Lloyd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DDB87F4" w14:textId="408D4283" w:rsidR="00E734D3" w:rsidRPr="008B6503" w:rsidRDefault="008B650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 w:rsidRPr="006E4BC0">
        <w:rPr>
          <w:rFonts w:ascii="Arial" w:hAnsi="Arial" w:cs="Arial"/>
          <w:sz w:val="22"/>
          <w:szCs w:val="22"/>
          <w:shd w:val="clear" w:color="auto" w:fill="FFFFFF"/>
        </w:rPr>
        <w:t>He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will </w:t>
      </w:r>
      <w:r w:rsidR="00AD071F">
        <w:rPr>
          <w:rFonts w:ascii="Arial" w:hAnsi="Arial" w:cs="Arial"/>
          <w:sz w:val="22"/>
          <w:szCs w:val="22"/>
          <w:shd w:val="clear" w:color="auto" w:fill="FFFFFF"/>
        </w:rPr>
        <w:t>have the chance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 w:rsidR="003E5BF6">
        <w:rPr>
          <w:rFonts w:ascii="Arial" w:hAnsi="Arial" w:cs="Arial"/>
          <w:sz w:val="22"/>
          <w:szCs w:val="22"/>
          <w:shd w:val="clear" w:color="auto" w:fill="FFFFFF"/>
        </w:rPr>
        <w:t xml:space="preserve">highlight </w:t>
      </w:r>
      <w:r w:rsidR="006E4BC0">
        <w:rPr>
          <w:rFonts w:ascii="Arial" w:hAnsi="Arial" w:cs="Arial"/>
          <w:sz w:val="22"/>
          <w:szCs w:val="22"/>
          <w:shd w:val="clear" w:color="auto" w:fill="FFFFFF"/>
        </w:rPr>
        <w:t>his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skills</w:t>
      </w:r>
      <w:r w:rsidR="00931A6C">
        <w:rPr>
          <w:rFonts w:ascii="Arial" w:hAnsi="Arial" w:cs="Arial"/>
          <w:sz w:val="22"/>
          <w:szCs w:val="22"/>
          <w:shd w:val="clear" w:color="auto" w:fill="FFFFFF"/>
        </w:rPr>
        <w:t xml:space="preserve"> and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dedication to the</w:t>
      </w:r>
      <w:r w:rsidR="00E36933">
        <w:rPr>
          <w:rFonts w:ascii="Arial" w:hAnsi="Arial" w:cs="Arial"/>
          <w:sz w:val="22"/>
          <w:szCs w:val="22"/>
          <w:shd w:val="clear" w:color="auto" w:fill="FFFFFF"/>
        </w:rPr>
        <w:t xml:space="preserve"> future of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D4D89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trade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 xml:space="preserve">with the </w:t>
      </w:r>
      <w:r w:rsidR="006D1625" w:rsidRPr="00AE41B1">
        <w:rPr>
          <w:rFonts w:ascii="Arial" w:hAnsi="Arial" w:cs="Arial"/>
          <w:sz w:val="22"/>
          <w:szCs w:val="22"/>
          <w:shd w:val="clear" w:color="auto" w:fill="FFFFFF"/>
        </w:rPr>
        <w:t>goal</w:t>
      </w:r>
      <w:r w:rsidR="00CF3A38">
        <w:rPr>
          <w:rFonts w:ascii="Arial" w:hAnsi="Arial" w:cs="Arial"/>
          <w:sz w:val="22"/>
          <w:szCs w:val="22"/>
          <w:shd w:val="clear" w:color="auto" w:fill="FFFFFF"/>
        </w:rPr>
        <w:t xml:space="preserve"> of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3A38">
        <w:rPr>
          <w:rFonts w:ascii="Arial" w:hAnsi="Arial" w:cs="Arial"/>
          <w:sz w:val="22"/>
          <w:szCs w:val="22"/>
          <w:shd w:val="clear" w:color="auto" w:fill="FFFFFF"/>
        </w:rPr>
        <w:t>joining</w:t>
      </w:r>
      <w:r w:rsidR="00B76FE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9129A">
        <w:rPr>
          <w:rStyle w:val="normaltextrun"/>
          <w:rFonts w:ascii="Arial" w:hAnsi="Arial" w:cs="Arial"/>
          <w:sz w:val="22"/>
          <w:szCs w:val="22"/>
        </w:rPr>
        <w:t>Screwfix</w:t>
      </w:r>
      <w:r w:rsidR="00B76FE8">
        <w:rPr>
          <w:rStyle w:val="normaltextrun"/>
          <w:rFonts w:ascii="Arial" w:hAnsi="Arial" w:cs="Arial"/>
          <w:sz w:val="22"/>
          <w:szCs w:val="22"/>
        </w:rPr>
        <w:t xml:space="preserve"> Top Tradesperson Hall of Fame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E734D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F110D">
        <w:rPr>
          <w:rFonts w:ascii="Arial" w:hAnsi="Arial" w:cs="Arial"/>
          <w:sz w:val="22"/>
          <w:szCs w:val="22"/>
        </w:rPr>
        <w:t>One</w:t>
      </w:r>
      <w:r w:rsidR="00F14FD1">
        <w:rPr>
          <w:rFonts w:ascii="Arial" w:hAnsi="Arial" w:cs="Arial"/>
          <w:sz w:val="22"/>
          <w:szCs w:val="22"/>
        </w:rPr>
        <w:t xml:space="preserve"> </w:t>
      </w:r>
      <w:r w:rsidR="00552FB6">
        <w:rPr>
          <w:rFonts w:ascii="Arial" w:hAnsi="Arial" w:cs="Arial"/>
          <w:sz w:val="22"/>
          <w:szCs w:val="22"/>
        </w:rPr>
        <w:t xml:space="preserve">individual </w:t>
      </w:r>
      <w:r w:rsidR="00AD5092">
        <w:rPr>
          <w:rFonts w:ascii="Arial" w:hAnsi="Arial" w:cs="Arial"/>
          <w:sz w:val="22"/>
          <w:szCs w:val="22"/>
        </w:rPr>
        <w:t>will b</w:t>
      </w:r>
      <w:r w:rsidR="00214F68">
        <w:rPr>
          <w:rFonts w:ascii="Arial" w:hAnsi="Arial" w:cs="Arial"/>
          <w:sz w:val="22"/>
          <w:szCs w:val="22"/>
        </w:rPr>
        <w:t>e</w:t>
      </w:r>
      <w:r w:rsidR="00E734D3" w:rsidRPr="008B6503">
        <w:rPr>
          <w:rFonts w:ascii="Arial" w:hAnsi="Arial" w:cs="Arial"/>
          <w:sz w:val="22"/>
          <w:szCs w:val="22"/>
        </w:rPr>
        <w:t xml:space="preserve"> </w:t>
      </w:r>
      <w:r w:rsidR="00F229B4">
        <w:rPr>
          <w:rFonts w:ascii="Arial" w:hAnsi="Arial" w:cs="Arial"/>
          <w:sz w:val="22"/>
          <w:szCs w:val="22"/>
        </w:rPr>
        <w:t xml:space="preserve">crowned </w:t>
      </w:r>
      <w:r w:rsidR="00F541D7">
        <w:rPr>
          <w:rFonts w:ascii="Arial" w:hAnsi="Arial" w:cs="Arial"/>
          <w:sz w:val="22"/>
          <w:szCs w:val="22"/>
        </w:rPr>
        <w:lastRenderedPageBreak/>
        <w:t xml:space="preserve">the </w:t>
      </w:r>
      <w:r w:rsidR="00F229B4">
        <w:rPr>
          <w:rFonts w:ascii="Arial" w:hAnsi="Arial" w:cs="Arial"/>
          <w:sz w:val="22"/>
          <w:szCs w:val="22"/>
        </w:rPr>
        <w:t>cham</w:t>
      </w:r>
      <w:r w:rsidR="00917855">
        <w:rPr>
          <w:rFonts w:ascii="Arial" w:hAnsi="Arial" w:cs="Arial"/>
          <w:sz w:val="22"/>
          <w:szCs w:val="22"/>
        </w:rPr>
        <w:t xml:space="preserve">pion of the trade </w:t>
      </w:r>
      <w:r w:rsidR="00AD5092">
        <w:rPr>
          <w:rFonts w:ascii="Arial" w:hAnsi="Arial" w:cs="Arial"/>
          <w:sz w:val="22"/>
          <w:szCs w:val="22"/>
        </w:rPr>
        <w:t>and</w:t>
      </w:r>
      <w:r w:rsidR="00214F68">
        <w:rPr>
          <w:rFonts w:ascii="Arial" w:hAnsi="Arial" w:cs="Arial"/>
          <w:sz w:val="22"/>
          <w:szCs w:val="22"/>
        </w:rPr>
        <w:t xml:space="preserve"> </w:t>
      </w:r>
      <w:r w:rsidR="00E734D3" w:rsidRPr="008B6503">
        <w:rPr>
          <w:rFonts w:ascii="Arial" w:hAnsi="Arial" w:cs="Arial"/>
          <w:sz w:val="22"/>
          <w:szCs w:val="22"/>
        </w:rPr>
        <w:t xml:space="preserve">receive a career-boosting £20,000 prize package made up of </w:t>
      </w:r>
      <w:r w:rsidR="005B1E89" w:rsidRPr="008B6503">
        <w:rPr>
          <w:rStyle w:val="normaltextrun"/>
          <w:rFonts w:ascii="Arial" w:hAnsi="Arial" w:cs="Arial"/>
          <w:sz w:val="22"/>
          <w:szCs w:val="22"/>
        </w:rPr>
        <w:t>tech, tools, and training</w:t>
      </w:r>
      <w:r w:rsidR="00E734D3" w:rsidRPr="008B6503">
        <w:rPr>
          <w:rFonts w:ascii="Arial" w:hAnsi="Arial" w:cs="Arial"/>
          <w:sz w:val="22"/>
          <w:szCs w:val="22"/>
        </w:rPr>
        <w:t>.</w:t>
      </w:r>
    </w:p>
    <w:p w14:paraId="38952AEC" w14:textId="77777777" w:rsidR="002B3480" w:rsidRDefault="006E4BC0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 w:rsidRPr="006E4BC0">
        <w:rPr>
          <w:rFonts w:ascii="Arial" w:hAnsi="Arial" w:cs="Arial"/>
          <w:sz w:val="22"/>
          <w:szCs w:val="22"/>
        </w:rPr>
        <w:t>Les</w:t>
      </w:r>
      <w:r w:rsidR="00F22EE8" w:rsidRPr="006E4BC0">
        <w:rPr>
          <w:rFonts w:ascii="Arial" w:hAnsi="Arial" w:cs="Arial"/>
          <w:sz w:val="22"/>
          <w:szCs w:val="22"/>
        </w:rPr>
        <w:t xml:space="preserve">, from </w:t>
      </w:r>
      <w:r w:rsidRPr="006E4BC0">
        <w:rPr>
          <w:rFonts w:ascii="Arial" w:hAnsi="Arial" w:cs="Arial"/>
          <w:sz w:val="22"/>
          <w:szCs w:val="22"/>
        </w:rPr>
        <w:t>LPC Painting</w:t>
      </w:r>
      <w:r>
        <w:rPr>
          <w:rFonts w:ascii="Arial" w:hAnsi="Arial" w:cs="Arial"/>
          <w:sz w:val="22"/>
          <w:szCs w:val="22"/>
        </w:rPr>
        <w:t xml:space="preserve"> Ltd</w:t>
      </w:r>
      <w:r w:rsidR="00F22EE8" w:rsidRPr="008B6503">
        <w:rPr>
          <w:rFonts w:ascii="Arial" w:hAnsi="Arial" w:cs="Arial"/>
          <w:sz w:val="22"/>
          <w:szCs w:val="22"/>
        </w:rPr>
        <w:t xml:space="preserve">, said: “The award is almost in touching distance now and being one step closer to the final is exciting, </w:t>
      </w:r>
      <w:r w:rsidR="00E734D3" w:rsidRPr="008B6503">
        <w:rPr>
          <w:rFonts w:ascii="Arial" w:hAnsi="Arial" w:cs="Arial"/>
          <w:sz w:val="22"/>
          <w:szCs w:val="22"/>
        </w:rPr>
        <w:t>and</w:t>
      </w:r>
      <w:r w:rsidR="00F22EE8" w:rsidRPr="008B6503">
        <w:rPr>
          <w:rFonts w:ascii="Arial" w:hAnsi="Arial" w:cs="Arial"/>
          <w:sz w:val="22"/>
          <w:szCs w:val="22"/>
        </w:rPr>
        <w:t xml:space="preserve"> </w:t>
      </w:r>
      <w:r w:rsidR="00E734D3">
        <w:rPr>
          <w:rFonts w:ascii="Arial" w:hAnsi="Arial" w:cs="Arial"/>
          <w:sz w:val="22"/>
          <w:szCs w:val="22"/>
        </w:rPr>
        <w:t xml:space="preserve">a </w:t>
      </w:r>
      <w:r w:rsidR="00F22EE8" w:rsidRPr="008B6503">
        <w:rPr>
          <w:rFonts w:ascii="Arial" w:hAnsi="Arial" w:cs="Arial"/>
          <w:sz w:val="22"/>
          <w:szCs w:val="22"/>
        </w:rPr>
        <w:t>bit nerve-wracking</w:t>
      </w:r>
      <w:r w:rsidR="00D96A39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8C0DD2" w14:textId="34B810FD" w:rsidR="008B6503" w:rsidRDefault="002B3480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“S</w:t>
      </w:r>
      <w:r w:rsidR="006E4BC0">
        <w:rPr>
          <w:rFonts w:ascii="Arial" w:hAnsi="Arial" w:cs="Arial"/>
          <w:sz w:val="22"/>
          <w:szCs w:val="22"/>
        </w:rPr>
        <w:t>ustainability is something I am passionate about, setting a recycling goal for my business each year. I would use the platform from winning Screwfix Top Tradesperson to champion sustainability to improve the industry, as well as to make my son proud.”</w:t>
      </w:r>
    </w:p>
    <w:p w14:paraId="14707C60" w14:textId="026D48FE" w:rsidR="002B3480" w:rsidRPr="008B6503" w:rsidRDefault="002B3480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well as being a </w:t>
      </w:r>
      <w:r w:rsidR="00A12501">
        <w:rPr>
          <w:rFonts w:ascii="Arial" w:hAnsi="Arial" w:cs="Arial"/>
          <w:sz w:val="22"/>
          <w:szCs w:val="22"/>
        </w:rPr>
        <w:t>painter and decorator</w:t>
      </w:r>
      <w:r>
        <w:rPr>
          <w:rFonts w:ascii="Arial" w:hAnsi="Arial" w:cs="Arial"/>
          <w:sz w:val="22"/>
          <w:szCs w:val="22"/>
        </w:rPr>
        <w:t>, Les is also a snooker captain and coaches an under 8’s football team.</w:t>
      </w:r>
    </w:p>
    <w:p w14:paraId="3E567C77" w14:textId="19BD254F" w:rsidR="00F22EE8" w:rsidRPr="008B6503" w:rsidRDefault="008B6503" w:rsidP="008B6503">
      <w:pPr>
        <w:pStyle w:val="NormalWeb"/>
        <w:shd w:val="clear" w:color="auto" w:fill="FFFFFF"/>
        <w:spacing w:before="300" w:beforeAutospacing="0" w:after="300" w:afterAutospacing="0" w:line="420" w:lineRule="atLeast"/>
        <w:rPr>
          <w:rStyle w:val="normaltextrun"/>
          <w:rFonts w:ascii="Arial" w:hAnsi="Arial" w:cs="Arial"/>
          <w:sz w:val="22"/>
          <w:szCs w:val="22"/>
        </w:rPr>
      </w:pP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Jack Wallace, Screwfix marketing director, said: “Our annual award looks to reward </w:t>
      </w:r>
      <w:r w:rsidR="00EB3058"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="00D97B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best tradespeople</w:t>
      </w:r>
      <w:r w:rsidR="008542CE">
        <w:rPr>
          <w:rFonts w:ascii="Arial" w:hAnsi="Arial" w:cs="Arial"/>
          <w:sz w:val="22"/>
          <w:szCs w:val="22"/>
          <w:shd w:val="clear" w:color="auto" w:fill="FFFFFF"/>
        </w:rPr>
        <w:t xml:space="preserve"> across the UK and Ireland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D43E8">
        <w:rPr>
          <w:rFonts w:ascii="Arial" w:hAnsi="Arial" w:cs="Arial"/>
          <w:sz w:val="22"/>
          <w:szCs w:val="22"/>
          <w:shd w:val="clear" w:color="auto" w:fill="FFFFFF"/>
        </w:rPr>
        <w:t xml:space="preserve"> In</w:t>
      </w:r>
      <w:r w:rsidR="00315992">
        <w:rPr>
          <w:rFonts w:ascii="Arial" w:hAnsi="Arial" w:cs="Arial"/>
          <w:sz w:val="22"/>
          <w:szCs w:val="22"/>
          <w:shd w:val="clear" w:color="auto" w:fill="FFFFFF"/>
        </w:rPr>
        <w:t xml:space="preserve"> telling </w:t>
      </w:r>
      <w:r w:rsidR="004853F1">
        <w:rPr>
          <w:rFonts w:ascii="Arial" w:hAnsi="Arial" w:cs="Arial"/>
          <w:sz w:val="22"/>
          <w:szCs w:val="22"/>
          <w:shd w:val="clear" w:color="auto" w:fill="FFFFFF"/>
        </w:rPr>
        <w:t>their stories, we want to shine a ligh</w:t>
      </w:r>
      <w:r w:rsidR="00F36018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4401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on the trade</w:t>
      </w:r>
      <w:r w:rsidR="00E41F2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and </w:t>
      </w:r>
      <w:r w:rsidR="00FB468B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skilled work carried out </w:t>
      </w:r>
      <w:r w:rsidR="0069436F">
        <w:rPr>
          <w:rFonts w:ascii="Arial" w:hAnsi="Arial" w:cs="Arial"/>
          <w:sz w:val="22"/>
          <w:szCs w:val="22"/>
          <w:shd w:val="clear" w:color="auto" w:fill="FFFFFF"/>
        </w:rPr>
        <w:t xml:space="preserve">by professionals,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day in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day out</w:t>
      </w:r>
      <w:r w:rsidR="0069436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Through this award we also hope to inspire others to </w:t>
      </w:r>
      <w:r w:rsidR="002A7687">
        <w:rPr>
          <w:rFonts w:ascii="Arial" w:hAnsi="Arial" w:cs="Arial"/>
          <w:sz w:val="22"/>
          <w:szCs w:val="22"/>
          <w:shd w:val="clear" w:color="auto" w:fill="FFFFFF"/>
        </w:rPr>
        <w:t>start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a career in the trade </w:t>
      </w:r>
      <w:r w:rsidR="005C6C56">
        <w:rPr>
          <w:rFonts w:ascii="Arial" w:hAnsi="Arial" w:cs="Arial"/>
          <w:sz w:val="22"/>
          <w:szCs w:val="22"/>
          <w:shd w:val="clear" w:color="auto" w:fill="FFFFFF"/>
        </w:rPr>
        <w:t>and to champ</w:t>
      </w:r>
      <w:r w:rsidR="002539B7">
        <w:rPr>
          <w:rFonts w:ascii="Arial" w:hAnsi="Arial" w:cs="Arial"/>
          <w:sz w:val="22"/>
          <w:szCs w:val="22"/>
          <w:shd w:val="clear" w:color="auto" w:fill="FFFFFF"/>
        </w:rPr>
        <w:t xml:space="preserve">ion </w:t>
      </w:r>
      <w:r w:rsidR="004401C8">
        <w:rPr>
          <w:rFonts w:ascii="Arial" w:hAnsi="Arial" w:cs="Arial"/>
          <w:sz w:val="22"/>
          <w:szCs w:val="22"/>
          <w:shd w:val="clear" w:color="auto" w:fill="FFFFFF"/>
        </w:rPr>
        <w:t>t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he industry.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 xml:space="preserve"> Good luck to our top 10!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”</w:t>
      </w:r>
    </w:p>
    <w:p w14:paraId="370A55E3" w14:textId="16F1A57E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normaltextrun"/>
          <w:rFonts w:ascii="Arial" w:hAnsi="Arial" w:cs="Arial"/>
          <w:sz w:val="22"/>
          <w:szCs w:val="22"/>
        </w:rPr>
        <w:t>To find out more about th</w:t>
      </w:r>
      <w:r w:rsidR="00160E11" w:rsidRPr="008B6503">
        <w:rPr>
          <w:rStyle w:val="normaltextrun"/>
          <w:rFonts w:ascii="Arial" w:hAnsi="Arial" w:cs="Arial"/>
          <w:sz w:val="22"/>
          <w:szCs w:val="22"/>
        </w:rPr>
        <w:t xml:space="preserve">e finalists and the Screwfix Top Tradesperson 2022 </w:t>
      </w:r>
      <w:r w:rsidR="003A1781" w:rsidRPr="008B6503">
        <w:rPr>
          <w:rStyle w:val="normaltextrun"/>
          <w:rFonts w:ascii="Arial" w:hAnsi="Arial" w:cs="Arial"/>
          <w:sz w:val="22"/>
          <w:szCs w:val="22"/>
        </w:rPr>
        <w:t xml:space="preserve">award </w:t>
      </w:r>
      <w:r w:rsidRPr="008B6503">
        <w:rPr>
          <w:rStyle w:val="normaltextrun"/>
          <w:rFonts w:ascii="Arial" w:hAnsi="Arial" w:cs="Arial"/>
          <w:sz w:val="22"/>
          <w:szCs w:val="22"/>
        </w:rPr>
        <w:t xml:space="preserve">please visit </w:t>
      </w:r>
      <w:hyperlink r:id="rId9" w:tgtFrame="_blank" w:history="1">
        <w:r w:rsidRPr="008B6503">
          <w:rPr>
            <w:rStyle w:val="normaltextrun"/>
            <w:rFonts w:ascii="Arial" w:hAnsi="Arial" w:cs="Arial"/>
            <w:sz w:val="22"/>
            <w:szCs w:val="22"/>
            <w:u w:val="single"/>
          </w:rPr>
          <w:t>screwfix.com/</w:t>
        </w:r>
        <w:proofErr w:type="spellStart"/>
        <w:r w:rsidRPr="008B6503">
          <w:rPr>
            <w:rStyle w:val="normaltextrun"/>
            <w:rFonts w:ascii="Arial" w:hAnsi="Arial" w:cs="Arial"/>
            <w:sz w:val="22"/>
            <w:szCs w:val="22"/>
            <w:u w:val="single"/>
          </w:rPr>
          <w:t>stt</w:t>
        </w:r>
        <w:proofErr w:type="spellEnd"/>
      </w:hyperlink>
      <w:r w:rsidRPr="008B6503">
        <w:rPr>
          <w:rStyle w:val="normaltextrun"/>
          <w:rFonts w:ascii="Arial" w:hAnsi="Arial" w:cs="Arial"/>
          <w:sz w:val="22"/>
          <w:szCs w:val="22"/>
        </w:rPr>
        <w:t>. </w:t>
      </w:r>
      <w:r w:rsidRPr="008B6503">
        <w:rPr>
          <w:rStyle w:val="eop"/>
          <w:rFonts w:ascii="Arial" w:hAnsi="Arial" w:cs="Arial"/>
          <w:sz w:val="22"/>
          <w:szCs w:val="22"/>
        </w:rPr>
        <w:t> </w:t>
      </w:r>
    </w:p>
    <w:p w14:paraId="228DA6CE" w14:textId="77777777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eop"/>
          <w:rFonts w:ascii="Arial" w:hAnsi="Arial" w:cs="Arial"/>
          <w:sz w:val="22"/>
          <w:szCs w:val="22"/>
        </w:rPr>
        <w:t> </w:t>
      </w:r>
    </w:p>
    <w:p w14:paraId="2F44EF4C" w14:textId="0A4EFDB2" w:rsidR="00336A50" w:rsidRPr="00FF13F5" w:rsidRDefault="00336A50" w:rsidP="001560C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F13F5">
        <w:rPr>
          <w:rStyle w:val="normaltextrun"/>
          <w:rFonts w:ascii="Arial" w:hAnsi="Arial" w:cs="Arial"/>
          <w:b/>
          <w:bCs/>
          <w:sz w:val="22"/>
          <w:szCs w:val="22"/>
        </w:rPr>
        <w:t>-ENDS-</w:t>
      </w:r>
    </w:p>
    <w:p w14:paraId="7F6AB149" w14:textId="37DF45C1" w:rsidR="003E2DD5" w:rsidRDefault="003E2DD5" w:rsidP="001560C1"/>
    <w:p w14:paraId="5D24B170" w14:textId="77777777" w:rsidR="0097758C" w:rsidRPr="001C202F" w:rsidRDefault="0097758C" w:rsidP="0097758C">
      <w:pPr>
        <w:spacing w:after="0" w:line="360" w:lineRule="auto"/>
        <w:rPr>
          <w:rStyle w:val="None"/>
          <w:rFonts w:ascii="Arial" w:hAnsi="Arial" w:cs="Arial"/>
          <w:b/>
          <w:bCs/>
        </w:rPr>
      </w:pPr>
      <w:r w:rsidRPr="001C202F">
        <w:rPr>
          <w:rStyle w:val="None"/>
          <w:rFonts w:ascii="Arial" w:hAnsi="Arial" w:cs="Arial"/>
          <w:b/>
          <w:bCs/>
        </w:rPr>
        <w:t>About Screwfix:</w:t>
      </w:r>
    </w:p>
    <w:p w14:paraId="63B807E0" w14:textId="77777777" w:rsidR="0097758C" w:rsidRPr="001C202F" w:rsidRDefault="0097758C" w:rsidP="0097758C">
      <w:pPr>
        <w:spacing w:after="0" w:line="360" w:lineRule="auto"/>
        <w:jc w:val="both"/>
        <w:rPr>
          <w:rFonts w:ascii="Arial" w:hAnsi="Arial" w:cs="Arial"/>
        </w:rPr>
      </w:pPr>
    </w:p>
    <w:p w14:paraId="261315B0" w14:textId="77777777" w:rsidR="0097758C" w:rsidRPr="001C202F" w:rsidRDefault="0097758C" w:rsidP="0097758C">
      <w:pPr>
        <w:spacing w:after="0" w:line="360" w:lineRule="auto"/>
        <w:jc w:val="both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As a multi-channel trade retailer, customers and colleagues sit at the heart of everything we do. </w:t>
      </w:r>
      <w:r w:rsidRPr="00A97E9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over 800 </w:t>
      </w:r>
      <w:r w:rsidRPr="00A97E92">
        <w:rPr>
          <w:rFonts w:ascii="Arial" w:hAnsi="Arial" w:cs="Arial"/>
        </w:rPr>
        <w:t>stores across the UK and Ireland</w:t>
      </w:r>
      <w:r w:rsidRPr="001C202F">
        <w:rPr>
          <w:rFonts w:ascii="Arial" w:hAnsi="Arial" w:cs="Arial"/>
        </w:rPr>
        <w:t xml:space="preserve"> our aim is to help busy tradespeople get their jobs done quickly, affordably, and right first time.</w:t>
      </w:r>
    </w:p>
    <w:p w14:paraId="4533B756" w14:textId="77777777" w:rsidR="0097758C" w:rsidRPr="001C202F" w:rsidRDefault="0097758C" w:rsidP="0097758C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6C0D3322" w14:textId="77777777" w:rsidR="0097758C" w:rsidRPr="001C202F" w:rsidRDefault="0097758C" w:rsidP="0097758C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Screwfix is part of Kingfisher plc, the international home improvement company with </w:t>
      </w:r>
      <w:r>
        <w:rPr>
          <w:rFonts w:ascii="Arial" w:hAnsi="Arial" w:cs="Arial"/>
        </w:rPr>
        <w:t>around</w:t>
      </w:r>
      <w:r w:rsidRPr="003D41E2">
        <w:rPr>
          <w:rFonts w:ascii="Arial" w:hAnsi="Arial" w:cs="Arial"/>
        </w:rPr>
        <w:t xml:space="preserve"> 1,490 stores, supported by a team of over 80,000 colleagues. </w:t>
      </w:r>
      <w:r w:rsidRPr="001C202F">
        <w:rPr>
          <w:rFonts w:ascii="Arial" w:hAnsi="Arial" w:cs="Arial"/>
        </w:rPr>
        <w:t xml:space="preserve">Kingfisher operates in eight countries across Europe under retail banners including B&amp;Q, Castorama, </w:t>
      </w:r>
      <w:proofErr w:type="spellStart"/>
      <w:r w:rsidRPr="001C202F">
        <w:rPr>
          <w:rFonts w:ascii="Arial" w:hAnsi="Arial" w:cs="Arial"/>
        </w:rPr>
        <w:t>Brico</w:t>
      </w:r>
      <w:proofErr w:type="spellEnd"/>
      <w:r w:rsidRPr="001C202F">
        <w:rPr>
          <w:rFonts w:ascii="Arial" w:hAnsi="Arial" w:cs="Arial"/>
        </w:rPr>
        <w:t xml:space="preserve"> </w:t>
      </w:r>
      <w:proofErr w:type="spellStart"/>
      <w:r w:rsidRPr="001C202F">
        <w:rPr>
          <w:rFonts w:ascii="Arial" w:hAnsi="Arial" w:cs="Arial"/>
        </w:rPr>
        <w:t>Dépôt</w:t>
      </w:r>
      <w:proofErr w:type="spellEnd"/>
      <w:r w:rsidRPr="001C202F">
        <w:rPr>
          <w:rFonts w:ascii="Arial" w:hAnsi="Arial" w:cs="Arial"/>
        </w:rPr>
        <w:t xml:space="preserve">, Screwfix, </w:t>
      </w:r>
      <w:proofErr w:type="spellStart"/>
      <w:r w:rsidRPr="001C202F">
        <w:rPr>
          <w:rFonts w:ascii="Arial" w:hAnsi="Arial" w:cs="Arial"/>
        </w:rPr>
        <w:t>TradePoint</w:t>
      </w:r>
      <w:proofErr w:type="spellEnd"/>
      <w:r w:rsidRPr="001C202F">
        <w:rPr>
          <w:rFonts w:ascii="Arial" w:hAnsi="Arial" w:cs="Arial"/>
        </w:rPr>
        <w:t xml:space="preserve"> and </w:t>
      </w:r>
      <w:proofErr w:type="spellStart"/>
      <w:r w:rsidRPr="001C202F">
        <w:rPr>
          <w:rFonts w:ascii="Arial" w:hAnsi="Arial" w:cs="Arial"/>
        </w:rPr>
        <w:t>Koçtaş</w:t>
      </w:r>
      <w:proofErr w:type="spellEnd"/>
      <w:r w:rsidRPr="001C202F">
        <w:rPr>
          <w:rFonts w:ascii="Arial" w:hAnsi="Arial" w:cs="Arial"/>
        </w:rPr>
        <w:t>. We offer home improvement products and services to consumers and trade professionals who shop in our stores and via our e-commerce channels.</w:t>
      </w:r>
    </w:p>
    <w:p w14:paraId="516F97D6" w14:textId="77777777" w:rsidR="0097758C" w:rsidRPr="001C202F" w:rsidRDefault="0097758C" w:rsidP="0097758C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lastRenderedPageBreak/>
        <w:t xml:space="preserve">Screwfix is convenient, straightforward, and affordably priced, helping its trade customers shop 34,000 products over the phone, online, via their mobile or in-person from their local store. </w:t>
      </w:r>
    </w:p>
    <w:p w14:paraId="4120C99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From power tools and work wear to cables and pipe fittings, Screwfix offers over 10,000 products available to pick up from over 7</w:t>
      </w:r>
      <w:r>
        <w:rPr>
          <w:rFonts w:ascii="Arial" w:eastAsia="Times New Roman" w:hAnsi="Arial" w:cs="Arial"/>
        </w:rPr>
        <w:t xml:space="preserve">75 </w:t>
      </w:r>
      <w:r w:rsidRPr="001C202F">
        <w:rPr>
          <w:rFonts w:ascii="Arial" w:eastAsia="Times New Roman" w:hAnsi="Arial" w:cs="Arial"/>
        </w:rPr>
        <w:t xml:space="preserve">UK stores nationwide. </w:t>
      </w:r>
    </w:p>
    <w:p w14:paraId="21E20EA1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Over 34,000 products can be ordered over the phone, online or from a local store, with orders taken up until 8pm (weekdays) for next day delivery to home or site.*</w:t>
      </w:r>
    </w:p>
    <w:p w14:paraId="7858047C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 is committed to minimising its environmental impact to help create a better future for its customers, colleagues, communities, and the planet. Our ambition is to offer sustainable choices and source products that are made to last. At Screwfix, we believe if a job’s worth doing, it’s worth doing well.</w:t>
      </w:r>
    </w:p>
    <w:p w14:paraId="63B10C9E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Screwfix.com attracts over 7 million visits per week.</w:t>
      </w:r>
    </w:p>
    <w:p w14:paraId="1A3E081B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hAnsi="Arial" w:cs="Arial"/>
          <w:color w:val="000000"/>
        </w:rPr>
        <w:t>We have over 11 million active customers a year.</w:t>
      </w:r>
    </w:p>
    <w:p w14:paraId="58C9AD3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eastAsia="Times New Roman" w:hAnsi="Arial" w:cs="Arial"/>
        </w:rPr>
        <w:t>The Screwfix Click &amp; Collect service enables customers to pick-up their goods in as little as one minute after ordering online or over the phone</w:t>
      </w:r>
    </w:p>
    <w:p w14:paraId="6E86480B" w14:textId="175CA7A3" w:rsidR="0097758C" w:rsidRPr="0097758C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75100D">
        <w:rPr>
          <w:rFonts w:ascii="Arial" w:eastAsia="Times New Roman" w:hAnsi="Arial" w:cs="Arial"/>
        </w:rPr>
        <w:t>Screwfix Sprint –</w:t>
      </w:r>
      <w:r>
        <w:rPr>
          <w:rFonts w:ascii="Arial" w:eastAsia="Times New Roman" w:hAnsi="Arial" w:cs="Arial"/>
        </w:rPr>
        <w:t xml:space="preserve"> </w:t>
      </w:r>
      <w:r w:rsidRPr="0075100D">
        <w:rPr>
          <w:rFonts w:ascii="Arial" w:eastAsia="Times New Roman" w:hAnsi="Arial" w:cs="Arial"/>
        </w:rPr>
        <w:t xml:space="preserve">introduced in 2021 – allows customers to place an order on the Screwfix app and get it delivered straight to their location – either at home or on site – in less than an hour. Screwfix Sprint is currently available to </w:t>
      </w:r>
      <w:r>
        <w:rPr>
          <w:rFonts w:ascii="Arial" w:eastAsia="Times New Roman" w:hAnsi="Arial" w:cs="Arial"/>
        </w:rPr>
        <w:t xml:space="preserve">around a third </w:t>
      </w:r>
      <w:r w:rsidRPr="0075100D">
        <w:rPr>
          <w:rFonts w:ascii="Arial" w:eastAsia="Times New Roman" w:hAnsi="Arial" w:cs="Arial"/>
        </w:rPr>
        <w:t>of the UK population, with the aim to reach even more tradespeople in future.</w:t>
      </w:r>
    </w:p>
    <w:p w14:paraId="3086B673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3B121559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 xml:space="preserve">See </w:t>
      </w:r>
      <w:hyperlink r:id="rId10" w:history="1">
        <w:r w:rsidRPr="001C202F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1C202F">
        <w:rPr>
          <w:rFonts w:ascii="Arial" w:eastAsia="Times New Roman" w:hAnsi="Arial" w:cs="Arial"/>
        </w:rPr>
        <w:t xml:space="preserve"> for store opening information. </w:t>
      </w:r>
    </w:p>
    <w:p w14:paraId="3FC9BA51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Next day delivery is available within store opening hours.*</w:t>
      </w:r>
    </w:p>
    <w:p w14:paraId="38FD9E1A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World leading customer satisfaction levels.</w:t>
      </w:r>
    </w:p>
    <w:p w14:paraId="74A71BC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  <w:color w:val="000000" w:themeColor="text1"/>
        </w:rPr>
        <w:t>Screwfix won the Pennies Outstanding Achievement award in 2020</w:t>
      </w:r>
    </w:p>
    <w:p w14:paraId="49E1239E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</w:rPr>
        <w:t>The Wincanton for Screwfix team won the Operational Excellence Award at the Motor Transport Awards 2020.</w:t>
      </w:r>
    </w:p>
    <w:p w14:paraId="5D203026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  <w:color w:val="000000" w:themeColor="text1"/>
        </w:rPr>
        <w:t xml:space="preserve">For more information, please visit the Screwfix Media Centre: </w:t>
      </w:r>
      <w:hyperlink r:id="rId11" w:history="1">
        <w:r w:rsidRPr="001C202F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1C202F">
        <w:rPr>
          <w:rFonts w:ascii="Arial" w:eastAsia="Times New Roman" w:hAnsi="Arial" w:cs="Arial"/>
        </w:rPr>
        <w:t xml:space="preserve"> </w:t>
      </w:r>
    </w:p>
    <w:p w14:paraId="36E41425" w14:textId="77777777" w:rsidR="0097758C" w:rsidRPr="001C202F" w:rsidRDefault="0097758C" w:rsidP="0097758C">
      <w:pPr>
        <w:rPr>
          <w:rFonts w:ascii="Arial" w:hAnsi="Arial" w:cs="Arial"/>
        </w:rPr>
      </w:pPr>
    </w:p>
    <w:p w14:paraId="66E5B052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>*Please see Screwfix.com for our latest service updates.</w:t>
      </w:r>
    </w:p>
    <w:p w14:paraId="14AA34AD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 </w:t>
      </w:r>
    </w:p>
    <w:p w14:paraId="60B38020" w14:textId="77777777" w:rsidR="0097758C" w:rsidRPr="001C202F" w:rsidRDefault="0097758C" w:rsidP="0097758C">
      <w:pPr>
        <w:rPr>
          <w:rFonts w:ascii="Arial" w:hAnsi="Arial" w:cs="Arial"/>
          <w:b/>
          <w:bCs/>
        </w:rPr>
      </w:pPr>
      <w:r w:rsidRPr="001C202F">
        <w:rPr>
          <w:rFonts w:ascii="Arial" w:hAnsi="Arial" w:cs="Arial"/>
          <w:b/>
          <w:bCs/>
        </w:rPr>
        <w:t xml:space="preserve">PRESS INFORMATION: </w:t>
      </w:r>
    </w:p>
    <w:p w14:paraId="61473D11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>For press enquiries, please contact:</w:t>
      </w:r>
    </w:p>
    <w:p w14:paraId="04FE8F2B" w14:textId="77777777" w:rsidR="0097758C" w:rsidRPr="001C202F" w:rsidRDefault="00000000" w:rsidP="0097758C">
      <w:pPr>
        <w:rPr>
          <w:rFonts w:ascii="Arial" w:hAnsi="Arial" w:cs="Arial"/>
        </w:rPr>
      </w:pPr>
      <w:hyperlink r:id="rId12" w:history="1">
        <w:r w:rsidR="0097758C" w:rsidRPr="001C202F">
          <w:rPr>
            <w:rStyle w:val="Hyperlink"/>
            <w:rFonts w:ascii="Arial" w:hAnsi="Arial" w:cs="Arial"/>
          </w:rPr>
          <w:t>screwfix@mccann.com</w:t>
        </w:r>
      </w:hyperlink>
    </w:p>
    <w:p w14:paraId="34C71DDE" w14:textId="77777777" w:rsidR="0097758C" w:rsidRPr="001C202F" w:rsidRDefault="0097758C" w:rsidP="0097758C">
      <w:pPr>
        <w:spacing w:line="360" w:lineRule="auto"/>
        <w:rPr>
          <w:rStyle w:val="None"/>
          <w:rFonts w:ascii="Arial" w:hAnsi="Arial" w:cs="Arial"/>
          <w:b/>
          <w:bCs/>
          <w:sz w:val="24"/>
          <w:szCs w:val="24"/>
        </w:rPr>
      </w:pPr>
    </w:p>
    <w:p w14:paraId="55D19ECB" w14:textId="77777777" w:rsidR="0097758C" w:rsidRDefault="0097758C" w:rsidP="0097758C"/>
    <w:p w14:paraId="0B83DF93" w14:textId="77777777" w:rsidR="0097758C" w:rsidRDefault="0097758C" w:rsidP="001560C1"/>
    <w:sectPr w:rsidR="0097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259A"/>
    <w:multiLevelType w:val="multilevel"/>
    <w:tmpl w:val="7E24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397D"/>
    <w:multiLevelType w:val="multilevel"/>
    <w:tmpl w:val="4336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867957">
    <w:abstractNumId w:val="2"/>
  </w:num>
  <w:num w:numId="2" w16cid:durableId="1196576119">
    <w:abstractNumId w:val="0"/>
  </w:num>
  <w:num w:numId="3" w16cid:durableId="1791391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50"/>
    <w:rsid w:val="00003C9B"/>
    <w:rsid w:val="00007812"/>
    <w:rsid w:val="000218F1"/>
    <w:rsid w:val="00024BBB"/>
    <w:rsid w:val="000469F2"/>
    <w:rsid w:val="00046FA3"/>
    <w:rsid w:val="000626D4"/>
    <w:rsid w:val="00070ACF"/>
    <w:rsid w:val="00074DAB"/>
    <w:rsid w:val="000827BA"/>
    <w:rsid w:val="00084135"/>
    <w:rsid w:val="00086181"/>
    <w:rsid w:val="00090A27"/>
    <w:rsid w:val="000957CE"/>
    <w:rsid w:val="000A2C1D"/>
    <w:rsid w:val="00105881"/>
    <w:rsid w:val="001073D3"/>
    <w:rsid w:val="00110558"/>
    <w:rsid w:val="00112F7B"/>
    <w:rsid w:val="00116E5B"/>
    <w:rsid w:val="00125D8F"/>
    <w:rsid w:val="00127E68"/>
    <w:rsid w:val="00155211"/>
    <w:rsid w:val="001560C1"/>
    <w:rsid w:val="00160E11"/>
    <w:rsid w:val="001614FF"/>
    <w:rsid w:val="001625A2"/>
    <w:rsid w:val="00165F6D"/>
    <w:rsid w:val="00166645"/>
    <w:rsid w:val="00172655"/>
    <w:rsid w:val="001762FE"/>
    <w:rsid w:val="001858A2"/>
    <w:rsid w:val="00190091"/>
    <w:rsid w:val="001A1EE9"/>
    <w:rsid w:val="001A2CE1"/>
    <w:rsid w:val="001A5328"/>
    <w:rsid w:val="001B17B8"/>
    <w:rsid w:val="001C150F"/>
    <w:rsid w:val="001D5C67"/>
    <w:rsid w:val="001F233A"/>
    <w:rsid w:val="001F71E1"/>
    <w:rsid w:val="002001E9"/>
    <w:rsid w:val="002054E3"/>
    <w:rsid w:val="00214F68"/>
    <w:rsid w:val="00214FD0"/>
    <w:rsid w:val="002172C3"/>
    <w:rsid w:val="00236F9A"/>
    <w:rsid w:val="00245D1D"/>
    <w:rsid w:val="0024771A"/>
    <w:rsid w:val="002539B7"/>
    <w:rsid w:val="0025683D"/>
    <w:rsid w:val="00256F73"/>
    <w:rsid w:val="002751DA"/>
    <w:rsid w:val="00275AEC"/>
    <w:rsid w:val="0029252F"/>
    <w:rsid w:val="002967C4"/>
    <w:rsid w:val="002A6185"/>
    <w:rsid w:val="002A7687"/>
    <w:rsid w:val="002B3056"/>
    <w:rsid w:val="002B3480"/>
    <w:rsid w:val="002C349F"/>
    <w:rsid w:val="002D79B5"/>
    <w:rsid w:val="002E2633"/>
    <w:rsid w:val="002F4EF4"/>
    <w:rsid w:val="00306C32"/>
    <w:rsid w:val="003073F1"/>
    <w:rsid w:val="00315992"/>
    <w:rsid w:val="00320E6E"/>
    <w:rsid w:val="003260CD"/>
    <w:rsid w:val="00336A50"/>
    <w:rsid w:val="003408C7"/>
    <w:rsid w:val="00353C4C"/>
    <w:rsid w:val="00366B87"/>
    <w:rsid w:val="00384084"/>
    <w:rsid w:val="00390D3E"/>
    <w:rsid w:val="003A1781"/>
    <w:rsid w:val="003C4301"/>
    <w:rsid w:val="003E2DD5"/>
    <w:rsid w:val="003E5BF6"/>
    <w:rsid w:val="00413859"/>
    <w:rsid w:val="004332E8"/>
    <w:rsid w:val="00436D73"/>
    <w:rsid w:val="004401C8"/>
    <w:rsid w:val="00464C7A"/>
    <w:rsid w:val="00481A6A"/>
    <w:rsid w:val="004853F1"/>
    <w:rsid w:val="00490BFF"/>
    <w:rsid w:val="004A4CF6"/>
    <w:rsid w:val="004B0746"/>
    <w:rsid w:val="004D7072"/>
    <w:rsid w:val="004E33AD"/>
    <w:rsid w:val="004E5775"/>
    <w:rsid w:val="004E5ED6"/>
    <w:rsid w:val="004E609C"/>
    <w:rsid w:val="0050711B"/>
    <w:rsid w:val="00514903"/>
    <w:rsid w:val="005275BC"/>
    <w:rsid w:val="00534152"/>
    <w:rsid w:val="00536998"/>
    <w:rsid w:val="00552FB6"/>
    <w:rsid w:val="00574381"/>
    <w:rsid w:val="005901A6"/>
    <w:rsid w:val="00594469"/>
    <w:rsid w:val="005B1E89"/>
    <w:rsid w:val="005C6C56"/>
    <w:rsid w:val="005D0849"/>
    <w:rsid w:val="005E3CC9"/>
    <w:rsid w:val="005E46AC"/>
    <w:rsid w:val="005F285D"/>
    <w:rsid w:val="005F3458"/>
    <w:rsid w:val="005F5EB8"/>
    <w:rsid w:val="006026AB"/>
    <w:rsid w:val="00604C84"/>
    <w:rsid w:val="00615C25"/>
    <w:rsid w:val="006161C1"/>
    <w:rsid w:val="00625F3E"/>
    <w:rsid w:val="00631699"/>
    <w:rsid w:val="0064607D"/>
    <w:rsid w:val="00653214"/>
    <w:rsid w:val="00654B34"/>
    <w:rsid w:val="00675FAB"/>
    <w:rsid w:val="0068147C"/>
    <w:rsid w:val="00685DA1"/>
    <w:rsid w:val="006928AA"/>
    <w:rsid w:val="0069436F"/>
    <w:rsid w:val="0069538D"/>
    <w:rsid w:val="006B70F4"/>
    <w:rsid w:val="006C6FE8"/>
    <w:rsid w:val="006D1625"/>
    <w:rsid w:val="006E4BC0"/>
    <w:rsid w:val="00713F3B"/>
    <w:rsid w:val="00725662"/>
    <w:rsid w:val="007263BF"/>
    <w:rsid w:val="00751A2D"/>
    <w:rsid w:val="00752CD3"/>
    <w:rsid w:val="007547A5"/>
    <w:rsid w:val="00763741"/>
    <w:rsid w:val="00765DF1"/>
    <w:rsid w:val="0079129A"/>
    <w:rsid w:val="00797749"/>
    <w:rsid w:val="007C5316"/>
    <w:rsid w:val="007D43E8"/>
    <w:rsid w:val="007D600F"/>
    <w:rsid w:val="00805227"/>
    <w:rsid w:val="00806B8E"/>
    <w:rsid w:val="00833F57"/>
    <w:rsid w:val="008459A8"/>
    <w:rsid w:val="008542CE"/>
    <w:rsid w:val="008777D4"/>
    <w:rsid w:val="008916C3"/>
    <w:rsid w:val="00896390"/>
    <w:rsid w:val="00896B01"/>
    <w:rsid w:val="008B6503"/>
    <w:rsid w:val="008B6B1C"/>
    <w:rsid w:val="008F444C"/>
    <w:rsid w:val="00917855"/>
    <w:rsid w:val="00931A6C"/>
    <w:rsid w:val="009328D2"/>
    <w:rsid w:val="00960CB8"/>
    <w:rsid w:val="009748B8"/>
    <w:rsid w:val="0097758C"/>
    <w:rsid w:val="00983B64"/>
    <w:rsid w:val="0099348B"/>
    <w:rsid w:val="009B07BF"/>
    <w:rsid w:val="009B09F8"/>
    <w:rsid w:val="009B4339"/>
    <w:rsid w:val="009B6B78"/>
    <w:rsid w:val="009F0FE4"/>
    <w:rsid w:val="009F1F6C"/>
    <w:rsid w:val="00A12501"/>
    <w:rsid w:val="00A158B4"/>
    <w:rsid w:val="00A21087"/>
    <w:rsid w:val="00A36582"/>
    <w:rsid w:val="00A3669F"/>
    <w:rsid w:val="00A627C0"/>
    <w:rsid w:val="00A7528D"/>
    <w:rsid w:val="00A96166"/>
    <w:rsid w:val="00AA7DBD"/>
    <w:rsid w:val="00AB323D"/>
    <w:rsid w:val="00AB3A5E"/>
    <w:rsid w:val="00AC7A89"/>
    <w:rsid w:val="00AD071F"/>
    <w:rsid w:val="00AD46E9"/>
    <w:rsid w:val="00AD5092"/>
    <w:rsid w:val="00AE01E9"/>
    <w:rsid w:val="00AE41B1"/>
    <w:rsid w:val="00AE7235"/>
    <w:rsid w:val="00AF7CD6"/>
    <w:rsid w:val="00B02247"/>
    <w:rsid w:val="00B22E5B"/>
    <w:rsid w:val="00B300A5"/>
    <w:rsid w:val="00B333AF"/>
    <w:rsid w:val="00B33F34"/>
    <w:rsid w:val="00B452EF"/>
    <w:rsid w:val="00B61734"/>
    <w:rsid w:val="00B66E3D"/>
    <w:rsid w:val="00B76FE8"/>
    <w:rsid w:val="00B80E21"/>
    <w:rsid w:val="00B910DC"/>
    <w:rsid w:val="00B946D8"/>
    <w:rsid w:val="00BD4D89"/>
    <w:rsid w:val="00BF6A89"/>
    <w:rsid w:val="00C00DCF"/>
    <w:rsid w:val="00C40053"/>
    <w:rsid w:val="00C80678"/>
    <w:rsid w:val="00C85543"/>
    <w:rsid w:val="00CA76F1"/>
    <w:rsid w:val="00CC00EA"/>
    <w:rsid w:val="00CC3578"/>
    <w:rsid w:val="00CC46D7"/>
    <w:rsid w:val="00CC5F28"/>
    <w:rsid w:val="00CE5C14"/>
    <w:rsid w:val="00CF3A38"/>
    <w:rsid w:val="00CF5DA8"/>
    <w:rsid w:val="00D34EC5"/>
    <w:rsid w:val="00D52FA0"/>
    <w:rsid w:val="00D53A62"/>
    <w:rsid w:val="00D634B4"/>
    <w:rsid w:val="00D84BD9"/>
    <w:rsid w:val="00D96A39"/>
    <w:rsid w:val="00D97B8D"/>
    <w:rsid w:val="00DB0B58"/>
    <w:rsid w:val="00DD4971"/>
    <w:rsid w:val="00DF2EA4"/>
    <w:rsid w:val="00E0166F"/>
    <w:rsid w:val="00E11BA1"/>
    <w:rsid w:val="00E17045"/>
    <w:rsid w:val="00E2788D"/>
    <w:rsid w:val="00E36933"/>
    <w:rsid w:val="00E41F28"/>
    <w:rsid w:val="00E46AFC"/>
    <w:rsid w:val="00E60BCD"/>
    <w:rsid w:val="00E734D3"/>
    <w:rsid w:val="00E949F6"/>
    <w:rsid w:val="00EA11D8"/>
    <w:rsid w:val="00EB3058"/>
    <w:rsid w:val="00EB6D5F"/>
    <w:rsid w:val="00EC07ED"/>
    <w:rsid w:val="00ED0227"/>
    <w:rsid w:val="00ED7369"/>
    <w:rsid w:val="00EE54B8"/>
    <w:rsid w:val="00EF029C"/>
    <w:rsid w:val="00F071FF"/>
    <w:rsid w:val="00F1452E"/>
    <w:rsid w:val="00F14FD1"/>
    <w:rsid w:val="00F229B4"/>
    <w:rsid w:val="00F22EE8"/>
    <w:rsid w:val="00F36018"/>
    <w:rsid w:val="00F37DA4"/>
    <w:rsid w:val="00F44DF8"/>
    <w:rsid w:val="00F541D7"/>
    <w:rsid w:val="00F55A5B"/>
    <w:rsid w:val="00F82C8D"/>
    <w:rsid w:val="00F865E3"/>
    <w:rsid w:val="00F92A43"/>
    <w:rsid w:val="00FB3855"/>
    <w:rsid w:val="00FB468B"/>
    <w:rsid w:val="00FD3DEC"/>
    <w:rsid w:val="00FD5DB6"/>
    <w:rsid w:val="00FF110D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F229"/>
  <w15:chartTrackingRefBased/>
  <w15:docId w15:val="{7ADD0D9A-E8EE-438B-9784-657715D3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36A50"/>
  </w:style>
  <w:style w:type="character" w:customStyle="1" w:styleId="eop">
    <w:name w:val="eop"/>
    <w:basedOn w:val="DefaultParagraphFont"/>
    <w:rsid w:val="00336A50"/>
  </w:style>
  <w:style w:type="character" w:styleId="Hyperlink">
    <w:name w:val="Hyperlink"/>
    <w:basedOn w:val="DefaultParagraphFont"/>
    <w:uiPriority w:val="99"/>
    <w:unhideWhenUsed/>
    <w:rsid w:val="0097758C"/>
    <w:rPr>
      <w:color w:val="0563C1" w:themeColor="hyperlink"/>
      <w:u w:val="single"/>
    </w:rPr>
  </w:style>
  <w:style w:type="character" w:customStyle="1" w:styleId="None">
    <w:name w:val="None"/>
    <w:rsid w:val="0097758C"/>
  </w:style>
  <w:style w:type="paragraph" w:styleId="Revision">
    <w:name w:val="Revision"/>
    <w:hidden/>
    <w:uiPriority w:val="99"/>
    <w:semiHidden/>
    <w:rsid w:val="00751A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5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A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rewfix@mccan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rewfixmedia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crewfix.com/stor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rewfix.com/landingpage/bt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0c92d-b52e-49b3-94fb-b116796fa9c4" xsi:nil="true"/>
    <lcf76f155ced4ddcb4097134ff3c332f xmlns="88d71ebe-479b-485e-aafa-af1b3dfa89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8" ma:contentTypeDescription="Create a new document." ma:contentTypeScope="" ma:versionID="9ac22ee3084069fc7987f12c7f8d07c6">
  <xsd:schema xmlns:xsd="http://www.w3.org/2001/XMLSchema" xmlns:xs="http://www.w3.org/2001/XMLSchema" xmlns:p="http://schemas.microsoft.com/office/2006/metadata/properties" xmlns:ns2="88d71ebe-479b-485e-aafa-af1b3dfa8944" xmlns:ns3="3e30c92d-b52e-49b3-94fb-b116796fa9c4" targetNamespace="http://schemas.microsoft.com/office/2006/metadata/properties" ma:root="true" ma:fieldsID="564c8655698db8ac109f54ed55755b65" ns2:_="" ns3:_="">
    <xsd:import namespace="88d71ebe-479b-485e-aafa-af1b3dfa8944"/>
    <xsd:import namespace="3e30c92d-b52e-49b3-94fb-b116796fa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603cd1-4676-4f19-b529-dc957eadb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c92d-b52e-49b3-94fb-b116796f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35cc8c-2099-4744-b267-7d18d9ce5678}" ma:internalName="TaxCatchAll" ma:showField="CatchAllData" ma:web="3e30c92d-b52e-49b3-94fb-b116796fa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E2DAA-D787-4FBC-AAD4-9ECEE74AC39C}">
  <ds:schemaRefs>
    <ds:schemaRef ds:uri="http://schemas.microsoft.com/office/2006/metadata/properties"/>
    <ds:schemaRef ds:uri="http://schemas.microsoft.com/office/infopath/2007/PartnerControls"/>
    <ds:schemaRef ds:uri="3e30c92d-b52e-49b3-94fb-b116796fa9c4"/>
    <ds:schemaRef ds:uri="88d71ebe-479b-485e-aafa-af1b3dfa8944"/>
  </ds:schemaRefs>
</ds:datastoreItem>
</file>

<file path=customXml/itemProps2.xml><?xml version="1.0" encoding="utf-8"?>
<ds:datastoreItem xmlns:ds="http://schemas.openxmlformats.org/officeDocument/2006/customXml" ds:itemID="{0DE348DE-0FEB-4AF2-BC2F-91F858F3B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3e30c92d-b52e-49b3-94fb-b116796f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DF243-8499-4522-8683-873C1A35E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Links>
    <vt:vector size="24" baseType="variant">
      <vt:variant>
        <vt:i4>6226035</vt:i4>
      </vt:variant>
      <vt:variant>
        <vt:i4>9</vt:i4>
      </vt:variant>
      <vt:variant>
        <vt:i4>0</vt:i4>
      </vt:variant>
      <vt:variant>
        <vt:i4>5</vt:i4>
      </vt:variant>
      <vt:variant>
        <vt:lpwstr>mailto:screwfix@mccann.com</vt:lpwstr>
      </vt:variant>
      <vt:variant>
        <vt:lpwstr/>
      </vt:variant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http://www.screwfixmedia.com/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http://www.screwfix.com/stores</vt:lpwstr>
      </vt:variant>
      <vt:variant>
        <vt:lpwstr/>
      </vt:variant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https://www.screwfix.com/landingpage/btt/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Lucy (BRM-MEW)</dc:creator>
  <cp:keywords/>
  <dc:description/>
  <cp:lastModifiedBy>Beaton, Maisie</cp:lastModifiedBy>
  <cp:revision>5</cp:revision>
  <dcterms:created xsi:type="dcterms:W3CDTF">2022-09-07T13:52:00Z</dcterms:created>
  <dcterms:modified xsi:type="dcterms:W3CDTF">2022-09-08T14:11:00Z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0x010100298DA81A2444444ABFBD4B9236F6D940</vt:lpwstr>
  </property>
  <property fmtid="{D5CDD505-2E9C-101B-9397-08002B2CF9AE}" pid="3" name="MediaServiceImageTags">
    <vt:lpwstr/>
  </property>
</Properties>
</file>