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76C6" w14:textId="77777777" w:rsidR="00775CAF" w:rsidRPr="00CE5C14" w:rsidRDefault="00775CAF" w:rsidP="00775CAF">
      <w:pPr>
        <w:pStyle w:val="paragraph"/>
        <w:spacing w:before="0" w:beforeAutospacing="0" w:after="0" w:afterAutospacing="0"/>
        <w:jc w:val="center"/>
        <w:textAlignment w:val="baseline"/>
        <w:rPr>
          <w:rStyle w:val="normaltextrun"/>
          <w:rFonts w:ascii="Segoe UI" w:hAnsi="Segoe UI" w:cs="Segoe UI"/>
          <w:sz w:val="18"/>
          <w:szCs w:val="18"/>
        </w:rPr>
      </w:pPr>
      <w:r>
        <w:rPr>
          <w:noProof/>
        </w:rPr>
        <w:drawing>
          <wp:inline distT="0" distB="0" distL="0" distR="0" wp14:anchorId="3AC76684" wp14:editId="0EB49C50">
            <wp:extent cx="2578100" cy="2347024"/>
            <wp:effectExtent l="0" t="0" r="0" b="0"/>
            <wp:docPr id="2" name="Picture 2"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alend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2984" cy="2351470"/>
                    </a:xfrm>
                    <a:prstGeom prst="rect">
                      <a:avLst/>
                    </a:prstGeom>
                    <a:noFill/>
                    <a:ln>
                      <a:noFill/>
                    </a:ln>
                  </pic:spPr>
                </pic:pic>
              </a:graphicData>
            </a:graphic>
          </wp:inline>
        </w:drawing>
      </w:r>
    </w:p>
    <w:p w14:paraId="7AD94B0A" w14:textId="77777777" w:rsidR="00775CAF" w:rsidRPr="00074DAB" w:rsidRDefault="00775CAF" w:rsidP="00775CAF">
      <w:pPr>
        <w:pStyle w:val="paragraph"/>
        <w:spacing w:before="0" w:beforeAutospacing="0" w:after="0" w:afterAutospacing="0"/>
        <w:jc w:val="center"/>
        <w:textAlignment w:val="baseline"/>
        <w:rPr>
          <w:rStyle w:val="normaltextrun"/>
          <w:rFonts w:ascii="Arial" w:hAnsi="Arial" w:cs="Arial"/>
          <w:b/>
          <w:bCs/>
          <w:color w:val="FF0000"/>
          <w:sz w:val="22"/>
          <w:szCs w:val="22"/>
        </w:rPr>
      </w:pPr>
    </w:p>
    <w:p w14:paraId="7D20B8EA" w14:textId="77777777" w:rsidR="00775CAF" w:rsidRPr="00A952CB" w:rsidRDefault="00775CAF" w:rsidP="00775CAF">
      <w:pPr>
        <w:pStyle w:val="paragraph"/>
        <w:spacing w:before="0" w:beforeAutospacing="0" w:after="0" w:afterAutospacing="0" w:line="360" w:lineRule="auto"/>
        <w:jc w:val="center"/>
        <w:textAlignment w:val="baseline"/>
        <w:rPr>
          <w:rStyle w:val="normaltextrun"/>
          <w:rFonts w:ascii="Arial" w:hAnsi="Arial" w:cs="Arial"/>
          <w:b/>
          <w:bCs/>
          <w:color w:val="FF0000"/>
        </w:rPr>
      </w:pPr>
    </w:p>
    <w:p w14:paraId="6B62D3A1" w14:textId="188920A3" w:rsidR="00775CAF" w:rsidRPr="00A952CB" w:rsidRDefault="00891065" w:rsidP="00775CAF">
      <w:pPr>
        <w:pStyle w:val="paragraph"/>
        <w:spacing w:before="0" w:beforeAutospacing="0" w:after="0" w:afterAutospacing="0" w:line="360" w:lineRule="auto"/>
        <w:jc w:val="center"/>
        <w:textAlignment w:val="baseline"/>
        <w:rPr>
          <w:rFonts w:ascii="Arial" w:hAnsi="Arial" w:cs="Arial"/>
          <w:b/>
          <w:bCs/>
        </w:rPr>
      </w:pPr>
      <w:r>
        <w:rPr>
          <w:rStyle w:val="normaltextrun"/>
          <w:rFonts w:ascii="Arial" w:hAnsi="Arial" w:cs="Arial"/>
          <w:b/>
          <w:bCs/>
        </w:rPr>
        <w:t>SCREWFIX UNVE</w:t>
      </w:r>
      <w:r w:rsidR="00AA1002">
        <w:rPr>
          <w:rStyle w:val="normaltextrun"/>
          <w:rFonts w:ascii="Arial" w:hAnsi="Arial" w:cs="Arial"/>
          <w:b/>
          <w:bCs/>
        </w:rPr>
        <w:t>I</w:t>
      </w:r>
      <w:r>
        <w:rPr>
          <w:rStyle w:val="normaltextrun"/>
          <w:rFonts w:ascii="Arial" w:hAnsi="Arial" w:cs="Arial"/>
          <w:b/>
          <w:bCs/>
        </w:rPr>
        <w:t>LS BILLBOARD TO SUPPORT TOP TRADESPERSON WINNER</w:t>
      </w:r>
      <w:r w:rsidR="00AA1002">
        <w:rPr>
          <w:rStyle w:val="normaltextrun"/>
          <w:rFonts w:ascii="Arial" w:hAnsi="Arial" w:cs="Arial"/>
          <w:b/>
          <w:bCs/>
        </w:rPr>
        <w:t xml:space="preserve"> </w:t>
      </w:r>
      <w:r w:rsidR="00214848">
        <w:rPr>
          <w:rStyle w:val="normaltextrun"/>
          <w:rFonts w:ascii="Arial" w:hAnsi="Arial" w:cs="Arial"/>
          <w:b/>
          <w:bCs/>
        </w:rPr>
        <w:t xml:space="preserve">IN HIS HOMETOWN </w:t>
      </w:r>
    </w:p>
    <w:p w14:paraId="31EE987F" w14:textId="0B9A57DC" w:rsidR="00775CAF" w:rsidRPr="00A952CB" w:rsidRDefault="00775CAF" w:rsidP="00AA1002">
      <w:pPr>
        <w:pStyle w:val="paragraph"/>
        <w:spacing w:before="0" w:beforeAutospacing="0" w:after="0" w:afterAutospacing="0" w:line="360" w:lineRule="auto"/>
        <w:textAlignment w:val="baseline"/>
        <w:rPr>
          <w:rStyle w:val="normaltextrun"/>
          <w:rFonts w:ascii="Arial" w:hAnsi="Arial" w:cs="Arial"/>
          <w:b/>
          <w:bCs/>
          <w:sz w:val="22"/>
          <w:szCs w:val="22"/>
        </w:rPr>
      </w:pPr>
      <w:r w:rsidRPr="00A952CB">
        <w:rPr>
          <w:rStyle w:val="eop"/>
          <w:rFonts w:ascii="Arial" w:hAnsi="Arial" w:cs="Arial"/>
          <w:sz w:val="22"/>
          <w:szCs w:val="22"/>
        </w:rPr>
        <w:t> </w:t>
      </w:r>
    </w:p>
    <w:p w14:paraId="144E93E5" w14:textId="31FE3146" w:rsidR="004272AA" w:rsidRDefault="00891065" w:rsidP="00775CAF">
      <w:pPr>
        <w:pStyle w:val="paragraph"/>
        <w:numPr>
          <w:ilvl w:val="0"/>
          <w:numId w:val="1"/>
        </w:numPr>
        <w:spacing w:after="0" w:line="360" w:lineRule="auto"/>
        <w:textAlignment w:val="baseline"/>
        <w:rPr>
          <w:rStyle w:val="normaltextrun"/>
          <w:rFonts w:ascii="Arial" w:hAnsi="Arial" w:cs="Arial"/>
          <w:b/>
          <w:bCs/>
          <w:sz w:val="22"/>
          <w:szCs w:val="22"/>
        </w:rPr>
      </w:pPr>
      <w:r>
        <w:rPr>
          <w:rStyle w:val="normaltextrun"/>
          <w:rFonts w:ascii="Arial" w:hAnsi="Arial" w:cs="Arial"/>
          <w:b/>
          <w:bCs/>
          <w:sz w:val="22"/>
          <w:szCs w:val="22"/>
        </w:rPr>
        <w:t>Toby Peacock from Cambridge was crowned Screwfix’s Top Tradesperson 2022</w:t>
      </w:r>
    </w:p>
    <w:p w14:paraId="2BAB28A6" w14:textId="40F504E6" w:rsidR="00891065" w:rsidRDefault="00891065" w:rsidP="00775CAF">
      <w:pPr>
        <w:pStyle w:val="paragraph"/>
        <w:numPr>
          <w:ilvl w:val="0"/>
          <w:numId w:val="1"/>
        </w:numPr>
        <w:spacing w:after="0" w:line="360" w:lineRule="auto"/>
        <w:textAlignment w:val="baseline"/>
        <w:rPr>
          <w:rStyle w:val="normaltextrun"/>
          <w:rFonts w:ascii="Arial" w:hAnsi="Arial" w:cs="Arial"/>
          <w:b/>
          <w:bCs/>
          <w:sz w:val="22"/>
          <w:szCs w:val="22"/>
        </w:rPr>
      </w:pPr>
      <w:r>
        <w:rPr>
          <w:rStyle w:val="normaltextrun"/>
          <w:rFonts w:ascii="Arial" w:hAnsi="Arial" w:cs="Arial"/>
          <w:b/>
          <w:bCs/>
          <w:sz w:val="22"/>
          <w:szCs w:val="22"/>
        </w:rPr>
        <w:t xml:space="preserve">Digital billboard, featuring Toby, will be live at </w:t>
      </w:r>
      <w:r w:rsidR="00622A8F">
        <w:rPr>
          <w:rStyle w:val="normaltextrun"/>
          <w:rFonts w:ascii="Arial" w:hAnsi="Arial" w:cs="Arial"/>
          <w:b/>
          <w:bCs/>
          <w:sz w:val="22"/>
          <w:szCs w:val="22"/>
        </w:rPr>
        <w:t xml:space="preserve">the </w:t>
      </w:r>
      <w:r>
        <w:rPr>
          <w:rStyle w:val="normaltextrun"/>
          <w:rFonts w:ascii="Arial" w:hAnsi="Arial" w:cs="Arial"/>
          <w:b/>
          <w:bCs/>
          <w:sz w:val="22"/>
          <w:szCs w:val="22"/>
        </w:rPr>
        <w:t xml:space="preserve">Cambridge Football </w:t>
      </w:r>
      <w:r w:rsidR="00622A8F">
        <w:rPr>
          <w:rStyle w:val="normaltextrun"/>
          <w:rFonts w:ascii="Arial" w:hAnsi="Arial" w:cs="Arial"/>
          <w:b/>
          <w:bCs/>
          <w:sz w:val="22"/>
          <w:szCs w:val="22"/>
        </w:rPr>
        <w:t xml:space="preserve">Club </w:t>
      </w:r>
      <w:r>
        <w:rPr>
          <w:rStyle w:val="normaltextrun"/>
          <w:rFonts w:ascii="Arial" w:hAnsi="Arial" w:cs="Arial"/>
          <w:b/>
          <w:bCs/>
          <w:sz w:val="22"/>
          <w:szCs w:val="22"/>
        </w:rPr>
        <w:t>ground entrance</w:t>
      </w:r>
    </w:p>
    <w:p w14:paraId="3E1EF32D" w14:textId="4916EB58" w:rsidR="00891065" w:rsidRPr="00A952CB" w:rsidRDefault="00780E44" w:rsidP="00775CAF">
      <w:pPr>
        <w:pStyle w:val="paragraph"/>
        <w:numPr>
          <w:ilvl w:val="0"/>
          <w:numId w:val="1"/>
        </w:numPr>
        <w:spacing w:after="0" w:line="360" w:lineRule="auto"/>
        <w:textAlignment w:val="baseline"/>
        <w:rPr>
          <w:rStyle w:val="normaltextrun"/>
          <w:rFonts w:ascii="Arial" w:hAnsi="Arial" w:cs="Arial"/>
          <w:b/>
          <w:bCs/>
          <w:sz w:val="22"/>
          <w:szCs w:val="22"/>
        </w:rPr>
      </w:pPr>
      <w:r>
        <w:rPr>
          <w:rStyle w:val="normaltextrun"/>
          <w:rFonts w:ascii="Arial" w:hAnsi="Arial" w:cs="Arial"/>
          <w:b/>
          <w:bCs/>
          <w:sz w:val="22"/>
          <w:szCs w:val="22"/>
        </w:rPr>
        <w:t>Screwfix committed to highlighting the success of tradespeople like Toby</w:t>
      </w:r>
    </w:p>
    <w:p w14:paraId="7B4DE5D8" w14:textId="53036B43" w:rsidR="0048577A" w:rsidRDefault="009260B3" w:rsidP="00AA1002">
      <w:pPr>
        <w:spacing w:after="0" w:line="360" w:lineRule="auto"/>
        <w:jc w:val="both"/>
        <w:rPr>
          <w:rFonts w:ascii="Arial" w:hAnsi="Arial" w:cs="Arial"/>
        </w:rPr>
      </w:pPr>
      <w:r w:rsidRPr="009260B3">
        <w:rPr>
          <w:rFonts w:ascii="Arial" w:hAnsi="Arial" w:cs="Arial"/>
        </w:rPr>
        <w:t>Screwfix Top Tradesperson champion, Toby Peacock, is preparing to see his name (and face) in light in his hometown, Cambridge</w:t>
      </w:r>
      <w:r w:rsidR="00836ABA">
        <w:rPr>
          <w:rFonts w:ascii="Arial" w:hAnsi="Arial" w:cs="Arial"/>
        </w:rPr>
        <w:t>,</w:t>
      </w:r>
      <w:r w:rsidRPr="009260B3">
        <w:rPr>
          <w:rFonts w:ascii="Arial" w:hAnsi="Arial" w:cs="Arial"/>
        </w:rPr>
        <w:t xml:space="preserve"> </w:t>
      </w:r>
      <w:r w:rsidR="00A17BCE" w:rsidRPr="009260B3">
        <w:rPr>
          <w:rFonts w:ascii="Arial" w:hAnsi="Arial" w:cs="Arial"/>
        </w:rPr>
        <w:t>after a</w:t>
      </w:r>
      <w:r w:rsidRPr="009260B3">
        <w:rPr>
          <w:rFonts w:ascii="Arial" w:hAnsi="Arial" w:cs="Arial"/>
        </w:rPr>
        <w:t xml:space="preserve"> 6X3</w:t>
      </w:r>
      <w:r w:rsidR="00132001" w:rsidRPr="009260B3">
        <w:rPr>
          <w:rFonts w:ascii="Arial" w:hAnsi="Arial" w:cs="Arial"/>
        </w:rPr>
        <w:t>m digital</w:t>
      </w:r>
      <w:r w:rsidRPr="009260B3">
        <w:rPr>
          <w:rFonts w:ascii="Arial" w:hAnsi="Arial" w:cs="Arial"/>
        </w:rPr>
        <w:t xml:space="preserve"> billboard has been unveiled outside Cambridge Football Club.</w:t>
      </w:r>
    </w:p>
    <w:p w14:paraId="5D7D7173" w14:textId="77777777" w:rsidR="0048577A" w:rsidRDefault="0048577A" w:rsidP="00AA1002">
      <w:pPr>
        <w:spacing w:after="0" w:line="360" w:lineRule="auto"/>
        <w:jc w:val="both"/>
        <w:rPr>
          <w:rFonts w:ascii="Arial" w:hAnsi="Arial" w:cs="Arial"/>
        </w:rPr>
      </w:pPr>
    </w:p>
    <w:p w14:paraId="64EF1C18" w14:textId="77CE19F8" w:rsidR="00EF584A" w:rsidRDefault="002D099C" w:rsidP="0048577A">
      <w:pPr>
        <w:spacing w:after="0" w:line="360" w:lineRule="auto"/>
        <w:jc w:val="both"/>
        <w:rPr>
          <w:rFonts w:ascii="Arial" w:hAnsi="Arial" w:cs="Arial"/>
        </w:rPr>
      </w:pPr>
      <w:r w:rsidRPr="002D099C">
        <w:rPr>
          <w:rFonts w:ascii="Arial" w:hAnsi="Arial" w:cs="Arial"/>
        </w:rPr>
        <w:t>The coveted award, which celebrates the very best of those working in the trades, saw the local electrician</w:t>
      </w:r>
      <w:r w:rsidR="008A47CC">
        <w:rPr>
          <w:rFonts w:ascii="Arial" w:hAnsi="Arial" w:cs="Arial"/>
        </w:rPr>
        <w:t xml:space="preserve"> and</w:t>
      </w:r>
      <w:r w:rsidRPr="002D099C">
        <w:rPr>
          <w:rFonts w:ascii="Arial" w:hAnsi="Arial" w:cs="Arial"/>
        </w:rPr>
        <w:t xml:space="preserve"> owner of Down to Earth Electrical stand out among nine other high-</w:t>
      </w:r>
      <w:r w:rsidR="00132001" w:rsidRPr="002D099C">
        <w:rPr>
          <w:rFonts w:ascii="Arial" w:hAnsi="Arial" w:cs="Arial"/>
        </w:rPr>
        <w:t>calibre</w:t>
      </w:r>
      <w:r w:rsidRPr="002D099C">
        <w:rPr>
          <w:rFonts w:ascii="Arial" w:hAnsi="Arial" w:cs="Arial"/>
        </w:rPr>
        <w:t xml:space="preserve"> tradespeople from across the UK and Ireland</w:t>
      </w:r>
      <w:r w:rsidR="00836ABA">
        <w:rPr>
          <w:rFonts w:ascii="Arial" w:hAnsi="Arial" w:cs="Arial"/>
        </w:rPr>
        <w:t xml:space="preserve">. </w:t>
      </w:r>
      <w:r w:rsidR="00EF584A">
        <w:rPr>
          <w:rFonts w:ascii="Arial" w:hAnsi="Arial" w:cs="Arial"/>
        </w:rPr>
        <w:t>Toby Peacock was announced as</w:t>
      </w:r>
      <w:r w:rsidR="00F15C25">
        <w:rPr>
          <w:rFonts w:ascii="Arial" w:hAnsi="Arial" w:cs="Arial"/>
        </w:rPr>
        <w:t xml:space="preserve"> Screwfix Top Tradesperson </w:t>
      </w:r>
      <w:r w:rsidR="00743B85">
        <w:rPr>
          <w:rFonts w:ascii="Arial" w:hAnsi="Arial" w:cs="Arial"/>
        </w:rPr>
        <w:t xml:space="preserve">champion </w:t>
      </w:r>
      <w:r w:rsidR="00EF584A">
        <w:rPr>
          <w:rFonts w:ascii="Arial" w:hAnsi="Arial" w:cs="Arial"/>
        </w:rPr>
        <w:t>at the final</w:t>
      </w:r>
      <w:r w:rsidR="00EF584A" w:rsidRPr="009C5129">
        <w:rPr>
          <w:rFonts w:ascii="Arial" w:hAnsi="Arial" w:cs="Arial"/>
        </w:rPr>
        <w:t xml:space="preserve">, hosted by a panel of industry experts, </w:t>
      </w:r>
      <w:r w:rsidR="00EF584A">
        <w:rPr>
          <w:rFonts w:ascii="Arial" w:hAnsi="Arial" w:cs="Arial"/>
        </w:rPr>
        <w:t xml:space="preserve">held </w:t>
      </w:r>
      <w:r w:rsidR="00EF584A" w:rsidRPr="009C5129">
        <w:rPr>
          <w:rFonts w:ascii="Arial" w:hAnsi="Arial" w:cs="Arial"/>
        </w:rPr>
        <w:t xml:space="preserve">at Screwfix LIVE in Farnborough, </w:t>
      </w:r>
      <w:r w:rsidR="00EF584A">
        <w:rPr>
          <w:rFonts w:ascii="Arial" w:hAnsi="Arial" w:cs="Arial"/>
        </w:rPr>
        <w:t>on 23 September.</w:t>
      </w:r>
    </w:p>
    <w:p w14:paraId="61210F70" w14:textId="42C3DD7B" w:rsidR="00900942" w:rsidRDefault="00900942" w:rsidP="0048577A">
      <w:pPr>
        <w:spacing w:after="0" w:line="360" w:lineRule="auto"/>
        <w:jc w:val="both"/>
        <w:rPr>
          <w:rFonts w:ascii="Arial" w:hAnsi="Arial" w:cs="Arial"/>
        </w:rPr>
      </w:pPr>
    </w:p>
    <w:p w14:paraId="193DE51F" w14:textId="243143FD" w:rsidR="00706EB8" w:rsidRPr="00A952CB" w:rsidRDefault="00720116" w:rsidP="00706EB8">
      <w:pPr>
        <w:spacing w:after="0" w:line="360" w:lineRule="auto"/>
        <w:rPr>
          <w:rFonts w:ascii="Arial" w:hAnsi="Arial" w:cs="Arial"/>
        </w:rPr>
      </w:pPr>
      <w:r w:rsidRPr="00A952CB">
        <w:rPr>
          <w:rFonts w:ascii="Arial" w:hAnsi="Arial" w:cs="Arial"/>
        </w:rPr>
        <w:t>Toby w</w:t>
      </w:r>
      <w:r w:rsidR="00B546CA">
        <w:rPr>
          <w:rFonts w:ascii="Arial" w:hAnsi="Arial" w:cs="Arial"/>
        </w:rPr>
        <w:t>owed the judges</w:t>
      </w:r>
      <w:r w:rsidR="00714DEE">
        <w:rPr>
          <w:rFonts w:ascii="Arial" w:hAnsi="Arial" w:cs="Arial"/>
        </w:rPr>
        <w:t xml:space="preserve"> </w:t>
      </w:r>
      <w:r w:rsidR="0097295E">
        <w:rPr>
          <w:rFonts w:ascii="Arial" w:hAnsi="Arial" w:cs="Arial"/>
        </w:rPr>
        <w:t xml:space="preserve">with his </w:t>
      </w:r>
      <w:r w:rsidR="0097295E" w:rsidRPr="0097295E">
        <w:rPr>
          <w:rFonts w:ascii="Arial" w:hAnsi="Arial" w:cs="Arial"/>
        </w:rPr>
        <w:t xml:space="preserve">professionalism </w:t>
      </w:r>
      <w:r w:rsidR="0097295E">
        <w:rPr>
          <w:rFonts w:ascii="Arial" w:hAnsi="Arial" w:cs="Arial"/>
        </w:rPr>
        <w:t xml:space="preserve">and </w:t>
      </w:r>
      <w:r w:rsidR="0097295E" w:rsidRPr="0097295E">
        <w:rPr>
          <w:rFonts w:ascii="Arial" w:hAnsi="Arial" w:cs="Arial"/>
        </w:rPr>
        <w:t>dedication</w:t>
      </w:r>
      <w:r w:rsidR="0097295E" w:rsidRPr="0097295E" w:rsidDel="00206E10">
        <w:rPr>
          <w:rFonts w:ascii="Arial" w:hAnsi="Arial" w:cs="Arial"/>
        </w:rPr>
        <w:t xml:space="preserve"> </w:t>
      </w:r>
      <w:r w:rsidR="00F2793D">
        <w:rPr>
          <w:rFonts w:ascii="Arial" w:hAnsi="Arial" w:cs="Arial"/>
        </w:rPr>
        <w:t>to</w:t>
      </w:r>
      <w:r w:rsidR="00714DEE">
        <w:rPr>
          <w:rFonts w:ascii="Arial" w:hAnsi="Arial" w:cs="Arial"/>
        </w:rPr>
        <w:t xml:space="preserve"> the </w:t>
      </w:r>
      <w:r w:rsidR="002F57FC">
        <w:rPr>
          <w:rFonts w:ascii="Arial" w:hAnsi="Arial" w:cs="Arial"/>
        </w:rPr>
        <w:t>trade and</w:t>
      </w:r>
      <w:r w:rsidR="00706EB8">
        <w:rPr>
          <w:rFonts w:ascii="Arial" w:hAnsi="Arial" w:cs="Arial"/>
        </w:rPr>
        <w:t xml:space="preserve"> walked away with</w:t>
      </w:r>
      <w:r w:rsidR="00737DDC">
        <w:rPr>
          <w:rFonts w:ascii="Arial" w:hAnsi="Arial" w:cs="Arial"/>
        </w:rPr>
        <w:t xml:space="preserve"> </w:t>
      </w:r>
      <w:r w:rsidR="001352AA">
        <w:rPr>
          <w:rFonts w:ascii="Arial" w:hAnsi="Arial" w:cs="Arial"/>
        </w:rPr>
        <w:t>an</w:t>
      </w:r>
      <w:r w:rsidR="00706EB8">
        <w:rPr>
          <w:rFonts w:ascii="Arial" w:hAnsi="Arial" w:cs="Arial"/>
        </w:rPr>
        <w:t xml:space="preserve"> </w:t>
      </w:r>
      <w:r w:rsidR="003D2B7A" w:rsidRPr="00A952CB">
        <w:rPr>
          <w:rFonts w:ascii="Arial" w:hAnsi="Arial" w:cs="Arial"/>
        </w:rPr>
        <w:t>ultimate trade bundle consisting of £</w:t>
      </w:r>
      <w:r w:rsidR="003D2B7A">
        <w:rPr>
          <w:rFonts w:ascii="Arial" w:hAnsi="Arial" w:cs="Arial"/>
        </w:rPr>
        <w:t>2</w:t>
      </w:r>
      <w:r w:rsidR="003D2B7A" w:rsidRPr="00A952CB">
        <w:rPr>
          <w:rFonts w:ascii="Arial" w:hAnsi="Arial" w:cs="Arial"/>
        </w:rPr>
        <w:t>0,000 worth of tools, technology</w:t>
      </w:r>
      <w:r w:rsidR="00737DDC">
        <w:rPr>
          <w:rFonts w:ascii="Arial" w:hAnsi="Arial" w:cs="Arial"/>
        </w:rPr>
        <w:t>,</w:t>
      </w:r>
      <w:r w:rsidR="003D2B7A" w:rsidRPr="00A952CB">
        <w:rPr>
          <w:rFonts w:ascii="Arial" w:hAnsi="Arial" w:cs="Arial"/>
        </w:rPr>
        <w:t xml:space="preserve"> and future training</w:t>
      </w:r>
      <w:r w:rsidR="00B546CA">
        <w:rPr>
          <w:rFonts w:ascii="Arial" w:hAnsi="Arial" w:cs="Arial"/>
        </w:rPr>
        <w:t>.</w:t>
      </w:r>
    </w:p>
    <w:p w14:paraId="6F147FD6" w14:textId="768BA396" w:rsidR="00900942" w:rsidRDefault="00900942" w:rsidP="0048577A">
      <w:pPr>
        <w:spacing w:after="0" w:line="360" w:lineRule="auto"/>
        <w:jc w:val="both"/>
        <w:rPr>
          <w:rFonts w:ascii="Arial" w:hAnsi="Arial" w:cs="Arial"/>
        </w:rPr>
      </w:pPr>
    </w:p>
    <w:p w14:paraId="5C251374" w14:textId="09E10270" w:rsidR="0048577A" w:rsidRDefault="0048577A" w:rsidP="0048577A">
      <w:pPr>
        <w:spacing w:after="0" w:line="360" w:lineRule="auto"/>
        <w:jc w:val="both"/>
        <w:rPr>
          <w:rFonts w:ascii="Arial" w:hAnsi="Arial" w:cs="Arial"/>
        </w:rPr>
      </w:pPr>
    </w:p>
    <w:p w14:paraId="50EC0639" w14:textId="587666DF" w:rsidR="00E47854" w:rsidRDefault="00F9390D" w:rsidP="0048577A">
      <w:pPr>
        <w:spacing w:after="0" w:line="360" w:lineRule="auto"/>
        <w:jc w:val="both"/>
        <w:rPr>
          <w:rFonts w:ascii="Arial" w:hAnsi="Arial" w:cs="Arial"/>
        </w:rPr>
      </w:pPr>
      <w:r>
        <w:rPr>
          <w:rFonts w:ascii="Arial" w:hAnsi="Arial" w:cs="Arial"/>
        </w:rPr>
        <w:lastRenderedPageBreak/>
        <w:t>The unveiling of the digital billboard</w:t>
      </w:r>
      <w:r w:rsidR="00E47854">
        <w:rPr>
          <w:rFonts w:ascii="Arial" w:hAnsi="Arial" w:cs="Arial"/>
        </w:rPr>
        <w:t xml:space="preserve"> is a first for the retailer and further cements their role in supporting tradespeople </w:t>
      </w:r>
      <w:r w:rsidR="000E3171">
        <w:rPr>
          <w:rFonts w:ascii="Arial" w:hAnsi="Arial" w:cs="Arial"/>
        </w:rPr>
        <w:t xml:space="preserve">like </w:t>
      </w:r>
      <w:r w:rsidR="00E47854">
        <w:rPr>
          <w:rFonts w:ascii="Arial" w:hAnsi="Arial" w:cs="Arial"/>
        </w:rPr>
        <w:t>Toby.</w:t>
      </w:r>
    </w:p>
    <w:p w14:paraId="7DE8F3AB" w14:textId="77777777" w:rsidR="00E47854" w:rsidRDefault="00E47854" w:rsidP="0048577A">
      <w:pPr>
        <w:spacing w:after="0" w:line="360" w:lineRule="auto"/>
        <w:jc w:val="both"/>
        <w:rPr>
          <w:rFonts w:ascii="Arial" w:hAnsi="Arial" w:cs="Arial"/>
        </w:rPr>
      </w:pPr>
    </w:p>
    <w:p w14:paraId="6BBBFA42" w14:textId="0F5DCB2B" w:rsidR="00AA1002" w:rsidRDefault="00E47854" w:rsidP="0048577A">
      <w:pPr>
        <w:spacing w:after="0" w:line="360" w:lineRule="auto"/>
        <w:jc w:val="both"/>
        <w:rPr>
          <w:rFonts w:ascii="Arial" w:hAnsi="Arial" w:cs="Arial"/>
        </w:rPr>
      </w:pPr>
      <w:r>
        <w:rPr>
          <w:rFonts w:ascii="Arial" w:hAnsi="Arial" w:cs="Arial"/>
        </w:rPr>
        <w:t xml:space="preserve">Speaking at the unveiling, Toby commented: “The support Screwfix has already given me following my win has been </w:t>
      </w:r>
      <w:r w:rsidR="00AA1002">
        <w:rPr>
          <w:rFonts w:ascii="Arial" w:hAnsi="Arial" w:cs="Arial"/>
        </w:rPr>
        <w:t>incredible</w:t>
      </w:r>
      <w:r>
        <w:rPr>
          <w:rFonts w:ascii="Arial" w:hAnsi="Arial" w:cs="Arial"/>
        </w:rPr>
        <w:t xml:space="preserve">. As part of the </w:t>
      </w:r>
      <w:r w:rsidR="00AA1002">
        <w:rPr>
          <w:rFonts w:ascii="Arial" w:hAnsi="Arial" w:cs="Arial"/>
        </w:rPr>
        <w:t>competition,</w:t>
      </w:r>
      <w:r>
        <w:rPr>
          <w:rFonts w:ascii="Arial" w:hAnsi="Arial" w:cs="Arial"/>
        </w:rPr>
        <w:t xml:space="preserve"> I </w:t>
      </w:r>
      <w:r w:rsidR="00586932">
        <w:rPr>
          <w:rFonts w:ascii="Arial" w:hAnsi="Arial" w:cs="Arial"/>
        </w:rPr>
        <w:t xml:space="preserve">received </w:t>
      </w:r>
      <w:r>
        <w:rPr>
          <w:rFonts w:ascii="Arial" w:hAnsi="Arial" w:cs="Arial"/>
        </w:rPr>
        <w:t>a</w:t>
      </w:r>
      <w:r w:rsidR="007A0C2A">
        <w:rPr>
          <w:rFonts w:ascii="Arial" w:hAnsi="Arial" w:cs="Arial"/>
        </w:rPr>
        <w:t xml:space="preserve">n </w:t>
      </w:r>
      <w:r w:rsidR="00DC4D93">
        <w:rPr>
          <w:rFonts w:ascii="Arial" w:hAnsi="Arial" w:cs="Arial"/>
        </w:rPr>
        <w:t>incredible</w:t>
      </w:r>
      <w:r>
        <w:rPr>
          <w:rFonts w:ascii="Arial" w:hAnsi="Arial" w:cs="Arial"/>
        </w:rPr>
        <w:t xml:space="preserve"> </w:t>
      </w:r>
      <w:r w:rsidR="00027098">
        <w:rPr>
          <w:rFonts w:ascii="Arial" w:hAnsi="Arial" w:cs="Arial"/>
        </w:rPr>
        <w:t>£20,000 worth</w:t>
      </w:r>
      <w:r w:rsidR="007A0C2A">
        <w:rPr>
          <w:rFonts w:ascii="Arial" w:hAnsi="Arial" w:cs="Arial"/>
        </w:rPr>
        <w:t xml:space="preserve"> </w:t>
      </w:r>
      <w:r>
        <w:rPr>
          <w:rFonts w:ascii="Arial" w:hAnsi="Arial" w:cs="Arial"/>
        </w:rPr>
        <w:t>prize</w:t>
      </w:r>
      <w:r w:rsidR="008B7286">
        <w:rPr>
          <w:rFonts w:ascii="Arial" w:hAnsi="Arial" w:cs="Arial"/>
        </w:rPr>
        <w:t xml:space="preserve"> bundle</w:t>
      </w:r>
      <w:r>
        <w:rPr>
          <w:rFonts w:ascii="Arial" w:hAnsi="Arial" w:cs="Arial"/>
        </w:rPr>
        <w:t>, but to see my face and business</w:t>
      </w:r>
      <w:r w:rsidR="00C46C9B">
        <w:rPr>
          <w:rFonts w:ascii="Arial" w:hAnsi="Arial" w:cs="Arial"/>
        </w:rPr>
        <w:t xml:space="preserve"> outside my hometown football club</w:t>
      </w:r>
      <w:r>
        <w:rPr>
          <w:rFonts w:ascii="Arial" w:hAnsi="Arial" w:cs="Arial"/>
        </w:rPr>
        <w:t xml:space="preserve"> really has been the cherry on the top</w:t>
      </w:r>
      <w:r w:rsidR="00AA1002">
        <w:rPr>
          <w:rFonts w:ascii="Arial" w:hAnsi="Arial" w:cs="Arial"/>
        </w:rPr>
        <w:t xml:space="preserve"> for me</w:t>
      </w:r>
      <w:r w:rsidR="00801F7B">
        <w:rPr>
          <w:rFonts w:ascii="Arial" w:hAnsi="Arial" w:cs="Arial"/>
        </w:rPr>
        <w:t>. It will raise awareness of Down to Earth</w:t>
      </w:r>
      <w:r w:rsidR="00513434">
        <w:rPr>
          <w:rFonts w:ascii="Arial" w:hAnsi="Arial" w:cs="Arial"/>
        </w:rPr>
        <w:t xml:space="preserve"> Electrical</w:t>
      </w:r>
      <w:r w:rsidR="00801F7B">
        <w:rPr>
          <w:rFonts w:ascii="Arial" w:hAnsi="Arial" w:cs="Arial"/>
        </w:rPr>
        <w:t xml:space="preserve"> in my local area</w:t>
      </w:r>
      <w:r w:rsidR="00AA1002">
        <w:rPr>
          <w:rFonts w:ascii="Arial" w:hAnsi="Arial" w:cs="Arial"/>
        </w:rPr>
        <w:t xml:space="preserve">, </w:t>
      </w:r>
      <w:r w:rsidR="00513434">
        <w:rPr>
          <w:rFonts w:ascii="Arial" w:hAnsi="Arial" w:cs="Arial"/>
        </w:rPr>
        <w:t xml:space="preserve">helping me to attract </w:t>
      </w:r>
      <w:r w:rsidR="00AA1002">
        <w:rPr>
          <w:rFonts w:ascii="Arial" w:hAnsi="Arial" w:cs="Arial"/>
        </w:rPr>
        <w:t>new customers and grow my business further</w:t>
      </w:r>
      <w:r>
        <w:rPr>
          <w:rFonts w:ascii="Arial" w:hAnsi="Arial" w:cs="Arial"/>
        </w:rPr>
        <w:t>.”</w:t>
      </w:r>
    </w:p>
    <w:p w14:paraId="5B89167B" w14:textId="77777777" w:rsidR="00E47854" w:rsidRDefault="00E47854" w:rsidP="0048577A">
      <w:pPr>
        <w:spacing w:after="0" w:line="360" w:lineRule="auto"/>
        <w:jc w:val="both"/>
        <w:rPr>
          <w:rFonts w:ascii="Arial" w:hAnsi="Arial" w:cs="Arial"/>
        </w:rPr>
      </w:pPr>
    </w:p>
    <w:p w14:paraId="3148DD73" w14:textId="7B790343" w:rsidR="009D7F65" w:rsidRPr="00A952CB" w:rsidRDefault="00E47854" w:rsidP="00AA1002">
      <w:pPr>
        <w:spacing w:after="0" w:line="360" w:lineRule="auto"/>
        <w:jc w:val="both"/>
        <w:rPr>
          <w:rFonts w:ascii="Arial" w:hAnsi="Arial" w:cs="Arial"/>
        </w:rPr>
      </w:pPr>
      <w:r>
        <w:rPr>
          <w:rFonts w:ascii="Arial" w:hAnsi="Arial" w:cs="Arial"/>
        </w:rPr>
        <w:t>Jack Wallace, Marketing Directo</w:t>
      </w:r>
      <w:r w:rsidR="00AA1002">
        <w:rPr>
          <w:rFonts w:ascii="Arial" w:hAnsi="Arial" w:cs="Arial"/>
        </w:rPr>
        <w:t xml:space="preserve">r at Screwfix added: “Now in its thirteenth year, the Screwfix Top Tradesperson competition continues to go from strength to strength, shining a light on the very best of those working across the trades and the extra lengths they go to support their customers, </w:t>
      </w:r>
      <w:r w:rsidR="009D68BD">
        <w:rPr>
          <w:rFonts w:ascii="Arial" w:hAnsi="Arial" w:cs="Arial"/>
        </w:rPr>
        <w:t xml:space="preserve">as well as </w:t>
      </w:r>
      <w:r w:rsidR="00AA1002">
        <w:rPr>
          <w:rFonts w:ascii="Arial" w:hAnsi="Arial" w:cs="Arial"/>
        </w:rPr>
        <w:t xml:space="preserve">their local communities. The billboard we’ve unveiled today </w:t>
      </w:r>
      <w:r w:rsidR="00A16E5E">
        <w:rPr>
          <w:rFonts w:ascii="Arial" w:hAnsi="Arial" w:cs="Arial"/>
        </w:rPr>
        <w:t xml:space="preserve">not only </w:t>
      </w:r>
      <w:r w:rsidR="00AA1002">
        <w:rPr>
          <w:rFonts w:ascii="Arial" w:hAnsi="Arial" w:cs="Arial"/>
        </w:rPr>
        <w:t>celebrates Toby’s huge achievement in being recognised as</w:t>
      </w:r>
      <w:r w:rsidR="003711E9">
        <w:rPr>
          <w:rFonts w:ascii="Arial" w:hAnsi="Arial" w:cs="Arial"/>
        </w:rPr>
        <w:t xml:space="preserve"> Screwfix’s</w:t>
      </w:r>
      <w:r w:rsidR="00940690">
        <w:rPr>
          <w:rFonts w:ascii="Arial" w:hAnsi="Arial" w:cs="Arial"/>
        </w:rPr>
        <w:t xml:space="preserve"> 2022</w:t>
      </w:r>
      <w:r w:rsidR="00A17BCE">
        <w:rPr>
          <w:rFonts w:ascii="Arial" w:hAnsi="Arial" w:cs="Arial"/>
        </w:rPr>
        <w:t xml:space="preserve"> </w:t>
      </w:r>
      <w:r w:rsidR="00AA1002">
        <w:rPr>
          <w:rFonts w:ascii="Arial" w:hAnsi="Arial" w:cs="Arial"/>
        </w:rPr>
        <w:t>Top Tradesperson,</w:t>
      </w:r>
      <w:r w:rsidR="00A16E5E">
        <w:rPr>
          <w:rFonts w:ascii="Arial" w:hAnsi="Arial" w:cs="Arial"/>
        </w:rPr>
        <w:t xml:space="preserve"> but also</w:t>
      </w:r>
      <w:r w:rsidR="00AA1002">
        <w:rPr>
          <w:rFonts w:ascii="Arial" w:hAnsi="Arial" w:cs="Arial"/>
        </w:rPr>
        <w:t xml:space="preserve"> the important role of tradespeople within our local communities, something we at Screwfix are incredibly passionate about championing.”</w:t>
      </w:r>
      <w:r>
        <w:rPr>
          <w:rFonts w:ascii="Arial" w:hAnsi="Arial" w:cs="Arial"/>
        </w:rPr>
        <w:t xml:space="preserve"> </w:t>
      </w:r>
    </w:p>
    <w:p w14:paraId="4A6F5D83" w14:textId="77777777" w:rsidR="009D7F65" w:rsidRPr="00A952CB" w:rsidRDefault="009D7F65" w:rsidP="009D7F65">
      <w:pPr>
        <w:spacing w:after="0" w:line="360" w:lineRule="auto"/>
        <w:rPr>
          <w:rFonts w:ascii="Arial" w:hAnsi="Arial" w:cs="Arial"/>
        </w:rPr>
      </w:pPr>
    </w:p>
    <w:p w14:paraId="3214A375" w14:textId="3CC929EF" w:rsidR="009C5129" w:rsidRPr="009C5129" w:rsidRDefault="009C5129" w:rsidP="009C5129">
      <w:pPr>
        <w:spacing w:after="0" w:line="360" w:lineRule="auto"/>
        <w:rPr>
          <w:rFonts w:ascii="Arial" w:hAnsi="Arial" w:cs="Arial"/>
        </w:rPr>
      </w:pPr>
      <w:r w:rsidRPr="009C5129">
        <w:rPr>
          <w:rFonts w:ascii="Arial" w:hAnsi="Arial" w:cs="Arial"/>
        </w:rPr>
        <w:t xml:space="preserve">Screwfix Top Tradesperson </w:t>
      </w:r>
      <w:r>
        <w:rPr>
          <w:rFonts w:ascii="Arial" w:hAnsi="Arial" w:cs="Arial"/>
        </w:rPr>
        <w:t xml:space="preserve">has been running for 13 years, celebrating </w:t>
      </w:r>
      <w:r w:rsidRPr="009C5129">
        <w:rPr>
          <w:rFonts w:ascii="Arial" w:hAnsi="Arial" w:cs="Arial"/>
        </w:rPr>
        <w:t>the experts of the trade</w:t>
      </w:r>
      <w:r w:rsidR="00745059">
        <w:rPr>
          <w:rFonts w:ascii="Arial" w:hAnsi="Arial" w:cs="Arial"/>
        </w:rPr>
        <w:t xml:space="preserve"> in the UK and Ireland</w:t>
      </w:r>
      <w:r w:rsidR="00214848">
        <w:rPr>
          <w:rFonts w:ascii="Arial" w:hAnsi="Arial" w:cs="Arial"/>
        </w:rPr>
        <w:t xml:space="preserve"> and</w:t>
      </w:r>
      <w:r w:rsidRPr="009C5129">
        <w:rPr>
          <w:rFonts w:ascii="Arial" w:hAnsi="Arial" w:cs="Arial"/>
        </w:rPr>
        <w:t xml:space="preserve"> highlighting their professionalism, dedication, and exceptional skills.</w:t>
      </w:r>
      <w:r w:rsidR="002E3484">
        <w:rPr>
          <w:rFonts w:ascii="Arial" w:hAnsi="Arial" w:cs="Arial"/>
        </w:rPr>
        <w:t xml:space="preserve"> </w:t>
      </w:r>
    </w:p>
    <w:p w14:paraId="26D72734" w14:textId="77777777" w:rsidR="009B0CE0" w:rsidRPr="00A952CB" w:rsidRDefault="009B0CE0" w:rsidP="009B0CE0">
      <w:pPr>
        <w:spacing w:after="0" w:line="360" w:lineRule="auto"/>
        <w:rPr>
          <w:rFonts w:ascii="Arial" w:hAnsi="Arial" w:cs="Arial"/>
        </w:rPr>
      </w:pPr>
    </w:p>
    <w:p w14:paraId="605D1635" w14:textId="0395D9F4" w:rsidR="004272AA" w:rsidRPr="00A952CB" w:rsidRDefault="004272AA" w:rsidP="009B0CE0">
      <w:pPr>
        <w:spacing w:after="0" w:line="360" w:lineRule="auto"/>
        <w:rPr>
          <w:rFonts w:ascii="Arial" w:hAnsi="Arial" w:cs="Arial"/>
        </w:rPr>
      </w:pPr>
      <w:r w:rsidRPr="00A952CB">
        <w:rPr>
          <w:rFonts w:ascii="Arial" w:hAnsi="Arial" w:cs="Arial"/>
        </w:rPr>
        <w:t xml:space="preserve">To find out more about this competition, please visit </w:t>
      </w:r>
      <w:hyperlink r:id="rId8">
        <w:r w:rsidRPr="00A952CB">
          <w:rPr>
            <w:rStyle w:val="Hyperlink"/>
            <w:rFonts w:ascii="Arial" w:hAnsi="Arial" w:cs="Arial"/>
          </w:rPr>
          <w:t>screwfix.com/stt</w:t>
        </w:r>
      </w:hyperlink>
      <w:r w:rsidRPr="00A952CB">
        <w:rPr>
          <w:rFonts w:ascii="Arial" w:hAnsi="Arial" w:cs="Arial"/>
        </w:rPr>
        <w:t xml:space="preserve">. </w:t>
      </w:r>
    </w:p>
    <w:p w14:paraId="3189276F" w14:textId="77777777" w:rsidR="004272AA" w:rsidRPr="00775CAF" w:rsidRDefault="004272AA" w:rsidP="004272AA">
      <w:pPr>
        <w:pStyle w:val="paragraph"/>
        <w:spacing w:after="0" w:line="360" w:lineRule="auto"/>
        <w:textAlignment w:val="baseline"/>
        <w:rPr>
          <w:rStyle w:val="normaltextrun"/>
          <w:rFonts w:ascii="Arial" w:hAnsi="Arial" w:cs="Arial"/>
          <w:sz w:val="22"/>
          <w:szCs w:val="22"/>
        </w:rPr>
      </w:pPr>
    </w:p>
    <w:p w14:paraId="188C0B7E" w14:textId="77777777" w:rsidR="00775CAF" w:rsidRPr="00FF13F5" w:rsidRDefault="00775CAF" w:rsidP="00775CAF">
      <w:pPr>
        <w:pStyle w:val="paragraph"/>
        <w:spacing w:before="0" w:beforeAutospacing="0" w:after="0" w:afterAutospacing="0" w:line="360" w:lineRule="auto"/>
        <w:jc w:val="center"/>
        <w:textAlignment w:val="baseline"/>
        <w:rPr>
          <w:rFonts w:ascii="Arial" w:hAnsi="Arial" w:cs="Arial"/>
          <w:sz w:val="22"/>
          <w:szCs w:val="22"/>
        </w:rPr>
      </w:pPr>
      <w:r w:rsidRPr="00FF13F5">
        <w:rPr>
          <w:rStyle w:val="normaltextrun"/>
          <w:rFonts w:ascii="Arial" w:hAnsi="Arial" w:cs="Arial"/>
          <w:b/>
          <w:bCs/>
          <w:sz w:val="22"/>
          <w:szCs w:val="22"/>
        </w:rPr>
        <w:t>-ENDS-</w:t>
      </w:r>
    </w:p>
    <w:p w14:paraId="4FA19094" w14:textId="77777777" w:rsidR="00775CAF" w:rsidRDefault="00775CAF" w:rsidP="00775CAF"/>
    <w:p w14:paraId="55C679B7" w14:textId="77777777" w:rsidR="00BF3220" w:rsidRDefault="00BF3220" w:rsidP="00BF3220">
      <w:pPr>
        <w:spacing w:after="0" w:line="360" w:lineRule="auto"/>
        <w:rPr>
          <w:rStyle w:val="None"/>
          <w:rFonts w:ascii="Arial" w:hAnsi="Arial" w:cs="Arial"/>
          <w:b/>
          <w:bCs/>
        </w:rPr>
      </w:pPr>
      <w:r>
        <w:rPr>
          <w:rStyle w:val="None"/>
          <w:rFonts w:ascii="Arial" w:hAnsi="Arial" w:cs="Arial"/>
          <w:b/>
          <w:bCs/>
        </w:rPr>
        <w:t>About Screwfix:</w:t>
      </w:r>
    </w:p>
    <w:p w14:paraId="3A38535F" w14:textId="77777777" w:rsidR="00BF3220" w:rsidRDefault="00BF3220" w:rsidP="00BF3220">
      <w:pPr>
        <w:spacing w:line="360" w:lineRule="auto"/>
        <w:rPr>
          <w:rStyle w:val="None"/>
          <w:rFonts w:ascii="Arial" w:hAnsi="Arial" w:cs="Arial"/>
        </w:rPr>
      </w:pPr>
      <w:r>
        <w:rPr>
          <w:rFonts w:ascii="Arial" w:hAnsi="Arial" w:cs="Arial"/>
        </w:rPr>
        <w:t>With over 800 stores across the UK and Ireland, and an extensive product range of over 38,000 products, Screwfix is convenient, straightforward, and affordably priced, help busy tradespeople get their jobs done quickly, affordably, and right first time.</w:t>
      </w:r>
    </w:p>
    <w:p w14:paraId="1DE340F3" w14:textId="77777777" w:rsidR="00BF3220" w:rsidRDefault="00BF3220" w:rsidP="00BF3220">
      <w:pPr>
        <w:spacing w:line="360" w:lineRule="auto"/>
      </w:pPr>
      <w:r>
        <w:rPr>
          <w:rFonts w:ascii="Arial" w:hAnsi="Arial" w:cs="Arial"/>
        </w:rPr>
        <w:t xml:space="preserve">Screwfix is part of Kingfisher plc, the international home improvement company with more than 1,490 stores, supported by a team of over 80,000 colleagues. </w:t>
      </w:r>
    </w:p>
    <w:p w14:paraId="323F7129" w14:textId="77777777" w:rsidR="00BF3220" w:rsidRDefault="00BF3220" w:rsidP="00BF3220">
      <w:pPr>
        <w:spacing w:line="360" w:lineRule="auto"/>
        <w:rPr>
          <w:rFonts w:ascii="Arial" w:eastAsia="Times New Roman" w:hAnsi="Arial" w:cs="Arial"/>
        </w:rPr>
      </w:pPr>
      <w:r>
        <w:rPr>
          <w:rFonts w:ascii="Arial" w:eastAsia="Times New Roman" w:hAnsi="Arial" w:cs="Arial"/>
        </w:rPr>
        <w:t xml:space="preserve">From power tools and work wear to cables and pipe fittings, Screwfix offers over 10,000 products available to pick up from over 775 UK stores nationwide. </w:t>
      </w:r>
    </w:p>
    <w:p w14:paraId="46E5054A" w14:textId="77777777" w:rsidR="00BF3220" w:rsidRDefault="00BF3220" w:rsidP="00BF3220">
      <w:pPr>
        <w:numPr>
          <w:ilvl w:val="0"/>
          <w:numId w:val="2"/>
        </w:numPr>
        <w:spacing w:after="0" w:line="360" w:lineRule="auto"/>
        <w:ind w:right="-472"/>
        <w:jc w:val="both"/>
        <w:rPr>
          <w:rFonts w:ascii="Arial" w:eastAsia="Times New Roman" w:hAnsi="Arial" w:cs="Arial"/>
        </w:rPr>
      </w:pPr>
      <w:r>
        <w:rPr>
          <w:rFonts w:ascii="Arial" w:eastAsia="Times New Roman" w:hAnsi="Arial" w:cs="Arial"/>
        </w:rPr>
        <w:lastRenderedPageBreak/>
        <w:t>Over 38,000 products can be ordered over the phone, online or from a local store, with orders taken up until 8pm (weekdays) for next day delivery to home or site.*</w:t>
      </w:r>
    </w:p>
    <w:p w14:paraId="5B08C817" w14:textId="77777777" w:rsidR="00BF3220" w:rsidRDefault="00BF3220" w:rsidP="00BF3220">
      <w:pPr>
        <w:pStyle w:val="ListParagraph"/>
        <w:numPr>
          <w:ilvl w:val="0"/>
          <w:numId w:val="2"/>
        </w:numPr>
        <w:spacing w:line="360" w:lineRule="auto"/>
        <w:rPr>
          <w:rFonts w:ascii="Arial" w:hAnsi="Arial" w:cs="Arial"/>
        </w:rPr>
      </w:pPr>
      <w:r>
        <w:rPr>
          <w:rFonts w:ascii="Arial" w:hAnsi="Arial" w:cs="Arial"/>
        </w:rPr>
        <w:t>Unbeatable value at Screwfix is prices, quality and convenience you can trust. Over 1,000 prices cuts, hundreds of prices locked until the end of the year, and more than 8,000 bulk save items, helping tradespeople to get what they need, when they need it. Screwfix is committed to meeting the need of its customers.</w:t>
      </w:r>
    </w:p>
    <w:p w14:paraId="7AF0FCE2" w14:textId="77777777" w:rsidR="00BF3220" w:rsidRDefault="00BF3220" w:rsidP="00BF3220">
      <w:pPr>
        <w:pStyle w:val="ListParagraph"/>
        <w:numPr>
          <w:ilvl w:val="0"/>
          <w:numId w:val="2"/>
        </w:numPr>
        <w:spacing w:line="360" w:lineRule="auto"/>
        <w:rPr>
          <w:rFonts w:ascii="Arial" w:hAnsi="Arial" w:cs="Arial"/>
        </w:rPr>
      </w:pPr>
      <w:r>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0A2264D6" w14:textId="77777777" w:rsidR="00BF3220" w:rsidRDefault="00BF3220" w:rsidP="00BF3220">
      <w:pPr>
        <w:pStyle w:val="ListParagraph"/>
        <w:numPr>
          <w:ilvl w:val="0"/>
          <w:numId w:val="2"/>
        </w:numPr>
        <w:spacing w:line="360" w:lineRule="auto"/>
        <w:rPr>
          <w:rFonts w:ascii="Arial" w:hAnsi="Arial" w:cs="Arial"/>
        </w:rPr>
      </w:pPr>
      <w:r>
        <w:rPr>
          <w:rFonts w:ascii="Arial" w:eastAsia="Times New Roman" w:hAnsi="Arial" w:cs="Arial"/>
        </w:rPr>
        <w:t>Screwfix.com attracts over 7 million visits per week.</w:t>
      </w:r>
    </w:p>
    <w:p w14:paraId="64832D99" w14:textId="77777777" w:rsidR="00BF3220" w:rsidRDefault="00BF3220" w:rsidP="00BF3220">
      <w:pPr>
        <w:pStyle w:val="ListParagraph"/>
        <w:numPr>
          <w:ilvl w:val="0"/>
          <w:numId w:val="2"/>
        </w:numPr>
        <w:spacing w:line="360" w:lineRule="auto"/>
        <w:rPr>
          <w:rFonts w:ascii="Arial" w:hAnsi="Arial" w:cs="Arial"/>
        </w:rPr>
      </w:pPr>
      <w:r>
        <w:rPr>
          <w:rFonts w:ascii="Arial" w:hAnsi="Arial" w:cs="Arial"/>
          <w:color w:val="000000"/>
        </w:rPr>
        <w:t>We have over 11 million active customers a year.</w:t>
      </w:r>
    </w:p>
    <w:p w14:paraId="177927D7" w14:textId="77777777" w:rsidR="00BF3220" w:rsidRDefault="00BF3220" w:rsidP="00BF3220">
      <w:pPr>
        <w:pStyle w:val="ListParagraph"/>
        <w:numPr>
          <w:ilvl w:val="0"/>
          <w:numId w:val="2"/>
        </w:numPr>
        <w:spacing w:line="360" w:lineRule="auto"/>
        <w:rPr>
          <w:rFonts w:ascii="Arial" w:hAnsi="Arial" w:cs="Arial"/>
        </w:rPr>
      </w:pPr>
      <w:r>
        <w:rPr>
          <w:rFonts w:ascii="Arial" w:eastAsia="Times New Roman" w:hAnsi="Arial" w:cs="Arial"/>
        </w:rPr>
        <w:t>The Screwfix Click &amp; Collect service enables customers to pick-up their goods in as little as one minute after ordering online or over the phone</w:t>
      </w:r>
    </w:p>
    <w:p w14:paraId="1DFA341B" w14:textId="77777777" w:rsidR="00BF3220" w:rsidRDefault="00BF3220" w:rsidP="00BF3220">
      <w:pPr>
        <w:pStyle w:val="ListParagraph"/>
        <w:numPr>
          <w:ilvl w:val="0"/>
          <w:numId w:val="2"/>
        </w:numPr>
        <w:spacing w:line="360" w:lineRule="auto"/>
        <w:rPr>
          <w:rFonts w:ascii="Arial" w:hAnsi="Arial" w:cs="Arial"/>
        </w:rPr>
      </w:pPr>
      <w:r>
        <w:rPr>
          <w:rFonts w:ascii="Arial" w:eastAsia="Times New Roman" w:hAnsi="Arial" w:cs="Arial"/>
        </w:rPr>
        <w:t>UK-based Screwfix Contact Centre open 24 hours a day, 7 days a week (including bank holidays) on 03330 112 112.</w:t>
      </w:r>
    </w:p>
    <w:p w14:paraId="22ADB0D9" w14:textId="77777777" w:rsidR="00BF3220" w:rsidRDefault="00BF3220" w:rsidP="00BF3220">
      <w:pPr>
        <w:pStyle w:val="ListParagraph"/>
        <w:numPr>
          <w:ilvl w:val="0"/>
          <w:numId w:val="2"/>
        </w:numPr>
        <w:spacing w:line="360" w:lineRule="auto"/>
        <w:rPr>
          <w:rFonts w:ascii="Arial" w:hAnsi="Arial" w:cs="Arial"/>
        </w:rPr>
      </w:pPr>
      <w:r>
        <w:rPr>
          <w:rFonts w:ascii="Arial" w:eastAsia="Times New Roman" w:hAnsi="Arial" w:cs="Arial"/>
        </w:rPr>
        <w:t xml:space="preserve">See </w:t>
      </w:r>
      <w:hyperlink r:id="rId9" w:history="1">
        <w:r>
          <w:rPr>
            <w:rStyle w:val="Hyperlink"/>
            <w:rFonts w:ascii="Arial" w:hAnsi="Arial" w:cs="Arial"/>
            <w:color w:val="0563C1"/>
          </w:rPr>
          <w:t>www.screwfix.com/stores</w:t>
        </w:r>
      </w:hyperlink>
      <w:r>
        <w:rPr>
          <w:rFonts w:ascii="Arial" w:eastAsia="Times New Roman" w:hAnsi="Arial" w:cs="Arial"/>
        </w:rPr>
        <w:t xml:space="preserve"> for store opening information. </w:t>
      </w:r>
    </w:p>
    <w:p w14:paraId="7C6641C8" w14:textId="77777777" w:rsidR="00BF3220" w:rsidRDefault="00BF3220" w:rsidP="00BF3220">
      <w:pPr>
        <w:pStyle w:val="ListParagraph"/>
        <w:numPr>
          <w:ilvl w:val="0"/>
          <w:numId w:val="2"/>
        </w:numPr>
        <w:spacing w:line="360" w:lineRule="auto"/>
        <w:rPr>
          <w:rFonts w:ascii="Arial" w:hAnsi="Arial" w:cs="Arial"/>
        </w:rPr>
      </w:pPr>
      <w:r>
        <w:rPr>
          <w:rFonts w:ascii="Arial" w:eastAsia="Times New Roman" w:hAnsi="Arial" w:cs="Arial"/>
        </w:rPr>
        <w:t>Next day delivery is available within store opening hours.*</w:t>
      </w:r>
    </w:p>
    <w:p w14:paraId="79F68466" w14:textId="77777777" w:rsidR="00BF3220" w:rsidRDefault="00BF3220" w:rsidP="00BF3220">
      <w:pPr>
        <w:pStyle w:val="ListParagraph"/>
        <w:numPr>
          <w:ilvl w:val="0"/>
          <w:numId w:val="2"/>
        </w:numPr>
        <w:spacing w:line="360" w:lineRule="auto"/>
        <w:rPr>
          <w:rFonts w:ascii="Arial" w:hAnsi="Arial" w:cs="Arial"/>
        </w:rPr>
      </w:pPr>
      <w:r>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014228E1" w14:textId="77777777" w:rsidR="00BF3220" w:rsidRDefault="00BF3220" w:rsidP="00BF3220">
      <w:pPr>
        <w:pStyle w:val="ListParagraph"/>
        <w:numPr>
          <w:ilvl w:val="0"/>
          <w:numId w:val="2"/>
        </w:numPr>
        <w:spacing w:line="360" w:lineRule="auto"/>
        <w:rPr>
          <w:rFonts w:ascii="Arial" w:hAnsi="Arial" w:cs="Arial"/>
        </w:rPr>
      </w:pPr>
      <w:r>
        <w:rPr>
          <w:rFonts w:ascii="Arial" w:eastAsia="Times New Roman" w:hAnsi="Arial" w:cs="Arial"/>
        </w:rPr>
        <w:t xml:space="preserve">RAD 2022, Best Employer Website </w:t>
      </w:r>
    </w:p>
    <w:p w14:paraId="416D27A1" w14:textId="17A95381" w:rsidR="00BF3220" w:rsidRPr="006D2329" w:rsidRDefault="00BF3220" w:rsidP="006D2329">
      <w:pPr>
        <w:pStyle w:val="ListParagraph"/>
        <w:numPr>
          <w:ilvl w:val="0"/>
          <w:numId w:val="2"/>
        </w:numPr>
        <w:spacing w:line="360" w:lineRule="auto"/>
        <w:rPr>
          <w:rFonts w:ascii="Arial" w:hAnsi="Arial" w:cs="Arial"/>
        </w:rPr>
      </w:pPr>
      <w:r>
        <w:rPr>
          <w:rFonts w:ascii="Arial" w:eastAsia="Times New Roman" w:hAnsi="Arial" w:cs="Arial"/>
          <w:color w:val="000000" w:themeColor="text1"/>
        </w:rPr>
        <w:t xml:space="preserve">For more information, please visit the Screwfix Media Centre: </w:t>
      </w:r>
      <w:hyperlink r:id="rId10" w:history="1">
        <w:r>
          <w:rPr>
            <w:rStyle w:val="Hyperlink"/>
            <w:rFonts w:ascii="Arial" w:eastAsia="Times New Roman" w:hAnsi="Arial" w:cs="Arial"/>
          </w:rPr>
          <w:t>www.screwfixmedia.com</w:t>
        </w:r>
      </w:hyperlink>
      <w:r>
        <w:rPr>
          <w:rFonts w:ascii="Arial" w:eastAsia="Times New Roman" w:hAnsi="Arial" w:cs="Arial"/>
        </w:rPr>
        <w:t xml:space="preserve"> </w:t>
      </w:r>
    </w:p>
    <w:p w14:paraId="13962D33" w14:textId="77777777" w:rsidR="00BF3220" w:rsidRDefault="00BF3220" w:rsidP="00BF3220">
      <w:pPr>
        <w:rPr>
          <w:rFonts w:ascii="Arial" w:hAnsi="Arial" w:cs="Arial"/>
        </w:rPr>
      </w:pPr>
      <w:r>
        <w:rPr>
          <w:rFonts w:ascii="Arial" w:hAnsi="Arial" w:cs="Arial"/>
        </w:rPr>
        <w:t>*Please see Screwfix.com for our latest service updates.</w:t>
      </w:r>
    </w:p>
    <w:p w14:paraId="0350AB9D" w14:textId="77777777" w:rsidR="00BF3220" w:rsidRDefault="00BF3220" w:rsidP="00BF3220">
      <w:pPr>
        <w:rPr>
          <w:rFonts w:ascii="Arial" w:hAnsi="Arial" w:cs="Arial"/>
        </w:rPr>
      </w:pPr>
      <w:r>
        <w:rPr>
          <w:rFonts w:ascii="Arial" w:hAnsi="Arial" w:cs="Arial"/>
        </w:rPr>
        <w:t xml:space="preserve"> </w:t>
      </w:r>
    </w:p>
    <w:p w14:paraId="48D44E59" w14:textId="77777777" w:rsidR="00BF3220" w:rsidRDefault="00BF3220" w:rsidP="00BF3220">
      <w:pPr>
        <w:rPr>
          <w:rFonts w:ascii="Arial" w:hAnsi="Arial" w:cs="Arial"/>
          <w:b/>
          <w:bCs/>
        </w:rPr>
      </w:pPr>
      <w:r>
        <w:rPr>
          <w:rFonts w:ascii="Arial" w:hAnsi="Arial" w:cs="Arial"/>
          <w:b/>
          <w:bCs/>
        </w:rPr>
        <w:t xml:space="preserve">PRESS INFORMATION: </w:t>
      </w:r>
    </w:p>
    <w:p w14:paraId="13CE7B89" w14:textId="77777777" w:rsidR="00BF3220" w:rsidRDefault="00BF3220" w:rsidP="00BF3220">
      <w:pPr>
        <w:rPr>
          <w:rFonts w:ascii="Arial" w:hAnsi="Arial" w:cs="Arial"/>
        </w:rPr>
      </w:pPr>
      <w:r>
        <w:rPr>
          <w:rFonts w:ascii="Arial" w:hAnsi="Arial" w:cs="Arial"/>
        </w:rPr>
        <w:t>For press enquiries, please contact:</w:t>
      </w:r>
    </w:p>
    <w:p w14:paraId="73660105" w14:textId="77777777" w:rsidR="00BF3220" w:rsidRDefault="00000000" w:rsidP="00BF3220">
      <w:pPr>
        <w:rPr>
          <w:rFonts w:ascii="Arial" w:hAnsi="Arial" w:cs="Arial"/>
        </w:rPr>
      </w:pPr>
      <w:hyperlink r:id="rId11" w:history="1">
        <w:r w:rsidR="00BF3220">
          <w:rPr>
            <w:rStyle w:val="Hyperlink"/>
            <w:rFonts w:ascii="Arial" w:hAnsi="Arial" w:cs="Arial"/>
          </w:rPr>
          <w:t>screwfix@mccann.com</w:t>
        </w:r>
      </w:hyperlink>
    </w:p>
    <w:p w14:paraId="79487B70" w14:textId="77777777" w:rsidR="00BF3220" w:rsidRDefault="00BF3220" w:rsidP="00775CAF">
      <w:pPr>
        <w:spacing w:after="0" w:line="360" w:lineRule="auto"/>
        <w:rPr>
          <w:rStyle w:val="None"/>
          <w:rFonts w:ascii="Arial" w:hAnsi="Arial" w:cs="Arial"/>
          <w:b/>
          <w:bCs/>
        </w:rPr>
      </w:pPr>
    </w:p>
    <w:p w14:paraId="7DC28702" w14:textId="03F4D737" w:rsidR="000C5057" w:rsidRDefault="00000000"/>
    <w:sectPr w:rsidR="000C5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89397D"/>
    <w:multiLevelType w:val="multilevel"/>
    <w:tmpl w:val="4336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4963436">
    <w:abstractNumId w:val="1"/>
  </w:num>
  <w:num w:numId="2" w16cid:durableId="1607809579">
    <w:abstractNumId w:val="0"/>
  </w:num>
  <w:num w:numId="3" w16cid:durableId="65695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43"/>
    <w:rsid w:val="00027098"/>
    <w:rsid w:val="00034B7B"/>
    <w:rsid w:val="0005052C"/>
    <w:rsid w:val="000814B1"/>
    <w:rsid w:val="000E3171"/>
    <w:rsid w:val="001120E7"/>
    <w:rsid w:val="001203EC"/>
    <w:rsid w:val="00132001"/>
    <w:rsid w:val="001352AA"/>
    <w:rsid w:val="00164A7A"/>
    <w:rsid w:val="001B0749"/>
    <w:rsid w:val="001E6BAB"/>
    <w:rsid w:val="001F4729"/>
    <w:rsid w:val="00203443"/>
    <w:rsid w:val="00206E10"/>
    <w:rsid w:val="00214848"/>
    <w:rsid w:val="0023209B"/>
    <w:rsid w:val="002669F6"/>
    <w:rsid w:val="002A551A"/>
    <w:rsid w:val="002C7799"/>
    <w:rsid w:val="002D099C"/>
    <w:rsid w:val="002E3484"/>
    <w:rsid w:val="002E5500"/>
    <w:rsid w:val="002F57FC"/>
    <w:rsid w:val="0032317F"/>
    <w:rsid w:val="00340C9F"/>
    <w:rsid w:val="00367604"/>
    <w:rsid w:val="003711E9"/>
    <w:rsid w:val="0037451C"/>
    <w:rsid w:val="00377F2E"/>
    <w:rsid w:val="003803B9"/>
    <w:rsid w:val="00385AB9"/>
    <w:rsid w:val="00387218"/>
    <w:rsid w:val="0039495E"/>
    <w:rsid w:val="003D2B7A"/>
    <w:rsid w:val="003D3474"/>
    <w:rsid w:val="004272AA"/>
    <w:rsid w:val="00450648"/>
    <w:rsid w:val="0048577A"/>
    <w:rsid w:val="004A2FA3"/>
    <w:rsid w:val="004D692F"/>
    <w:rsid w:val="004E5431"/>
    <w:rsid w:val="00513434"/>
    <w:rsid w:val="0053055D"/>
    <w:rsid w:val="00544196"/>
    <w:rsid w:val="005643D3"/>
    <w:rsid w:val="00586932"/>
    <w:rsid w:val="005A293C"/>
    <w:rsid w:val="005A3420"/>
    <w:rsid w:val="005B5807"/>
    <w:rsid w:val="005C5A84"/>
    <w:rsid w:val="005D1603"/>
    <w:rsid w:val="0061406D"/>
    <w:rsid w:val="00616C4D"/>
    <w:rsid w:val="00622A8F"/>
    <w:rsid w:val="0064741F"/>
    <w:rsid w:val="00647D15"/>
    <w:rsid w:val="006558ED"/>
    <w:rsid w:val="00682A85"/>
    <w:rsid w:val="006A5817"/>
    <w:rsid w:val="006A6A93"/>
    <w:rsid w:val="006D2329"/>
    <w:rsid w:val="006E69CF"/>
    <w:rsid w:val="00706EB8"/>
    <w:rsid w:val="00714DEE"/>
    <w:rsid w:val="00720116"/>
    <w:rsid w:val="00737DDC"/>
    <w:rsid w:val="00743B85"/>
    <w:rsid w:val="00745059"/>
    <w:rsid w:val="007613C3"/>
    <w:rsid w:val="00762FB4"/>
    <w:rsid w:val="00775CAF"/>
    <w:rsid w:val="007805CA"/>
    <w:rsid w:val="00780E44"/>
    <w:rsid w:val="00785328"/>
    <w:rsid w:val="0078656F"/>
    <w:rsid w:val="007A0C2A"/>
    <w:rsid w:val="007B1534"/>
    <w:rsid w:val="007B4909"/>
    <w:rsid w:val="007D6330"/>
    <w:rsid w:val="00801F7B"/>
    <w:rsid w:val="00802CF6"/>
    <w:rsid w:val="00834E1F"/>
    <w:rsid w:val="00836ABA"/>
    <w:rsid w:val="00843543"/>
    <w:rsid w:val="00873D28"/>
    <w:rsid w:val="00891065"/>
    <w:rsid w:val="008A47CC"/>
    <w:rsid w:val="008A5D5E"/>
    <w:rsid w:val="008B7286"/>
    <w:rsid w:val="00900942"/>
    <w:rsid w:val="00922080"/>
    <w:rsid w:val="009260B3"/>
    <w:rsid w:val="00940690"/>
    <w:rsid w:val="00957D20"/>
    <w:rsid w:val="00962F68"/>
    <w:rsid w:val="0097295E"/>
    <w:rsid w:val="00982206"/>
    <w:rsid w:val="009B0CE0"/>
    <w:rsid w:val="009C5129"/>
    <w:rsid w:val="009D68BD"/>
    <w:rsid w:val="009D7F65"/>
    <w:rsid w:val="00A16E5E"/>
    <w:rsid w:val="00A17BCE"/>
    <w:rsid w:val="00A54B6E"/>
    <w:rsid w:val="00A62893"/>
    <w:rsid w:val="00A76C1A"/>
    <w:rsid w:val="00A952CB"/>
    <w:rsid w:val="00AA0FDC"/>
    <w:rsid w:val="00AA1002"/>
    <w:rsid w:val="00AA2ECA"/>
    <w:rsid w:val="00B23FAD"/>
    <w:rsid w:val="00B53F22"/>
    <w:rsid w:val="00B546CA"/>
    <w:rsid w:val="00B7407D"/>
    <w:rsid w:val="00BA53E7"/>
    <w:rsid w:val="00BC4054"/>
    <w:rsid w:val="00BF3220"/>
    <w:rsid w:val="00C00CC5"/>
    <w:rsid w:val="00C46C9B"/>
    <w:rsid w:val="00C47573"/>
    <w:rsid w:val="00C67ABA"/>
    <w:rsid w:val="00C910D5"/>
    <w:rsid w:val="00CC5138"/>
    <w:rsid w:val="00CF47F1"/>
    <w:rsid w:val="00D134CB"/>
    <w:rsid w:val="00D15A8C"/>
    <w:rsid w:val="00D21F37"/>
    <w:rsid w:val="00D36DC4"/>
    <w:rsid w:val="00DB2017"/>
    <w:rsid w:val="00DC4D93"/>
    <w:rsid w:val="00DD0AD6"/>
    <w:rsid w:val="00DD4C23"/>
    <w:rsid w:val="00E00556"/>
    <w:rsid w:val="00E03DD8"/>
    <w:rsid w:val="00E2461C"/>
    <w:rsid w:val="00E47854"/>
    <w:rsid w:val="00E677DB"/>
    <w:rsid w:val="00EA73CC"/>
    <w:rsid w:val="00EE27B2"/>
    <w:rsid w:val="00EF35D9"/>
    <w:rsid w:val="00EF584A"/>
    <w:rsid w:val="00EF7B37"/>
    <w:rsid w:val="00F004B0"/>
    <w:rsid w:val="00F15C25"/>
    <w:rsid w:val="00F2793D"/>
    <w:rsid w:val="00F36915"/>
    <w:rsid w:val="00F42F5E"/>
    <w:rsid w:val="00F64BD5"/>
    <w:rsid w:val="00F7494C"/>
    <w:rsid w:val="00F8159A"/>
    <w:rsid w:val="00F821F9"/>
    <w:rsid w:val="00F85700"/>
    <w:rsid w:val="00F9019B"/>
    <w:rsid w:val="00F9390D"/>
    <w:rsid w:val="00FA63DB"/>
    <w:rsid w:val="00FD16DC"/>
    <w:rsid w:val="00FE3225"/>
    <w:rsid w:val="4330B480"/>
    <w:rsid w:val="7532A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6E39"/>
  <w15:chartTrackingRefBased/>
  <w15:docId w15:val="{8CB36346-6300-472F-96D9-CFF18C44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5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5CAF"/>
  </w:style>
  <w:style w:type="character" w:customStyle="1" w:styleId="eop">
    <w:name w:val="eop"/>
    <w:basedOn w:val="DefaultParagraphFont"/>
    <w:rsid w:val="00775CAF"/>
  </w:style>
  <w:style w:type="paragraph" w:styleId="NormalWeb">
    <w:name w:val="Normal (Web)"/>
    <w:basedOn w:val="Normal"/>
    <w:uiPriority w:val="99"/>
    <w:unhideWhenUsed/>
    <w:rsid w:val="00775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5CAF"/>
    <w:rPr>
      <w:color w:val="0563C1" w:themeColor="hyperlink"/>
      <w:u w:val="single"/>
    </w:rPr>
  </w:style>
  <w:style w:type="character" w:customStyle="1" w:styleId="None">
    <w:name w:val="None"/>
    <w:rsid w:val="00775CAF"/>
  </w:style>
  <w:style w:type="paragraph" w:styleId="ListParagraph">
    <w:name w:val="List Paragraph"/>
    <w:basedOn w:val="Normal"/>
    <w:uiPriority w:val="34"/>
    <w:qFormat/>
    <w:rsid w:val="004272AA"/>
    <w:pPr>
      <w:ind w:left="720"/>
      <w:contextualSpacing/>
    </w:pPr>
  </w:style>
  <w:style w:type="character" w:styleId="UnresolvedMention">
    <w:name w:val="Unresolved Mention"/>
    <w:basedOn w:val="DefaultParagraphFont"/>
    <w:uiPriority w:val="99"/>
    <w:semiHidden/>
    <w:unhideWhenUsed/>
    <w:rsid w:val="009B0CE0"/>
    <w:rPr>
      <w:color w:val="605E5C"/>
      <w:shd w:val="clear" w:color="auto" w:fill="E1DFDD"/>
    </w:rPr>
  </w:style>
  <w:style w:type="paragraph" w:styleId="Revision">
    <w:name w:val="Revision"/>
    <w:hidden/>
    <w:uiPriority w:val="99"/>
    <w:semiHidden/>
    <w:rsid w:val="00F821F9"/>
    <w:pPr>
      <w:spacing w:after="0" w:line="240" w:lineRule="auto"/>
    </w:pPr>
  </w:style>
  <w:style w:type="character" w:styleId="CommentReference">
    <w:name w:val="annotation reference"/>
    <w:basedOn w:val="DefaultParagraphFont"/>
    <w:uiPriority w:val="99"/>
    <w:semiHidden/>
    <w:unhideWhenUsed/>
    <w:rsid w:val="00F821F9"/>
    <w:rPr>
      <w:sz w:val="16"/>
      <w:szCs w:val="16"/>
    </w:rPr>
  </w:style>
  <w:style w:type="paragraph" w:styleId="CommentText">
    <w:name w:val="annotation text"/>
    <w:basedOn w:val="Normal"/>
    <w:link w:val="CommentTextChar"/>
    <w:uiPriority w:val="99"/>
    <w:unhideWhenUsed/>
    <w:rsid w:val="00F821F9"/>
    <w:pPr>
      <w:spacing w:line="240" w:lineRule="auto"/>
    </w:pPr>
    <w:rPr>
      <w:sz w:val="20"/>
      <w:szCs w:val="20"/>
    </w:rPr>
  </w:style>
  <w:style w:type="character" w:customStyle="1" w:styleId="CommentTextChar">
    <w:name w:val="Comment Text Char"/>
    <w:basedOn w:val="DefaultParagraphFont"/>
    <w:link w:val="CommentText"/>
    <w:uiPriority w:val="99"/>
    <w:rsid w:val="00F821F9"/>
    <w:rPr>
      <w:sz w:val="20"/>
      <w:szCs w:val="20"/>
    </w:rPr>
  </w:style>
  <w:style w:type="paragraph" w:styleId="CommentSubject">
    <w:name w:val="annotation subject"/>
    <w:basedOn w:val="CommentText"/>
    <w:next w:val="CommentText"/>
    <w:link w:val="CommentSubjectChar"/>
    <w:uiPriority w:val="99"/>
    <w:semiHidden/>
    <w:unhideWhenUsed/>
    <w:rsid w:val="00F821F9"/>
    <w:rPr>
      <w:b/>
      <w:bCs/>
    </w:rPr>
  </w:style>
  <w:style w:type="character" w:customStyle="1" w:styleId="CommentSubjectChar">
    <w:name w:val="Comment Subject Char"/>
    <w:basedOn w:val="CommentTextChar"/>
    <w:link w:val="CommentSubject"/>
    <w:uiPriority w:val="99"/>
    <w:semiHidden/>
    <w:rsid w:val="00F821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landingpage/bt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ewfix@mccann.com" TargetMode="External"/><Relationship Id="rId5" Type="http://schemas.openxmlformats.org/officeDocument/2006/relationships/settings" Target="settings.xml"/><Relationship Id="rId10" Type="http://schemas.openxmlformats.org/officeDocument/2006/relationships/hyperlink" Target="http://www.screwfixmedia.com" TargetMode="External"/><Relationship Id="rId4" Type="http://schemas.openxmlformats.org/officeDocument/2006/relationships/styles" Target="styles.xml"/><Relationship Id="rId9" Type="http://schemas.openxmlformats.org/officeDocument/2006/relationships/hyperlink" Target="http://www.screwfix.com/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DEF4F-9A53-4BE3-87C6-F71B43D5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FE621-D415-45A1-8A7C-13F2C46E4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Tara (BRM-MEW)</dc:creator>
  <cp:keywords/>
  <dc:description/>
  <cp:lastModifiedBy>Pancaldi, Elisa</cp:lastModifiedBy>
  <cp:revision>11</cp:revision>
  <dcterms:created xsi:type="dcterms:W3CDTF">2022-10-25T14:43:00Z</dcterms:created>
  <dcterms:modified xsi:type="dcterms:W3CDTF">2022-10-25T14:50:00Z</dcterms:modified>
</cp:coreProperties>
</file>